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96" w:rsidRPr="00917B96" w:rsidRDefault="00917B96" w:rsidP="00917B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17B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32AECD" wp14:editId="5268CA8F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96" w:rsidRPr="00257EBE" w:rsidRDefault="00917B96" w:rsidP="00917B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257E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Відділ освіти, молоді та спорту</w:t>
      </w:r>
    </w:p>
    <w:p w:rsidR="00917B96" w:rsidRPr="00257EBE" w:rsidRDefault="00917B96" w:rsidP="00917B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7E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Грунської сільської ради</w:t>
      </w:r>
    </w:p>
    <w:p w:rsidR="00917B96" w:rsidRPr="00257EBE" w:rsidRDefault="00917B96" w:rsidP="00917B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7E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Охтирського району Сумської області</w:t>
      </w:r>
    </w:p>
    <w:bookmarkEnd w:id="0"/>
    <w:p w:rsidR="00917B96" w:rsidRPr="00917B96" w:rsidRDefault="00917B96" w:rsidP="00917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917B96" w:rsidRPr="00917B96" w:rsidRDefault="00917B96" w:rsidP="00917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17B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НАКАЗ</w:t>
      </w:r>
    </w:p>
    <w:p w:rsidR="00917B96" w:rsidRPr="00BD2728" w:rsidRDefault="00BD2728" w:rsidP="00917B96">
      <w:pPr>
        <w:shd w:val="clear" w:color="auto" w:fill="FFFFFF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42A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ОД</w:t>
      </w:r>
    </w:p>
    <w:p w:rsidR="00917B96" w:rsidRPr="00917B96" w:rsidRDefault="00917B96" w:rsidP="00917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BD27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D27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25</w:t>
      </w:r>
      <w:r w:rsidR="00BD27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</w:t>
      </w:r>
      <w:r w:rsidR="00BD27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917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.2022</w:t>
      </w:r>
    </w:p>
    <w:p w:rsidR="00917B96" w:rsidRPr="00917B96" w:rsidRDefault="00917B96" w:rsidP="00917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17B96" w:rsidRPr="004C3339" w:rsidRDefault="00BD2728" w:rsidP="004C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4C33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</w:t>
      </w:r>
      <w:r w:rsidR="00950325" w:rsidRPr="004C33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роботу закладів освіти</w:t>
      </w:r>
    </w:p>
    <w:p w:rsidR="00950325" w:rsidRPr="004C3339" w:rsidRDefault="00950325" w:rsidP="004C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4C33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Грунської сільської ради</w:t>
      </w:r>
    </w:p>
    <w:p w:rsidR="00950325" w:rsidRPr="004C3339" w:rsidRDefault="00950325" w:rsidP="004C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4C33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 умовах воєнного стану</w:t>
      </w:r>
    </w:p>
    <w:p w:rsidR="00E33203" w:rsidRPr="004C3339" w:rsidRDefault="00E33203" w:rsidP="004C3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9AD" w:rsidRPr="004C3339" w:rsidRDefault="00FE2D20" w:rsidP="004C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У</w:t>
      </w:r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введенням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воєнного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Указу Президента України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лютого 2022 року № 64/2022, </w:t>
      </w:r>
      <w:proofErr w:type="spellStart"/>
      <w:r w:rsidR="005359AD" w:rsidRPr="004C3339">
        <w:rPr>
          <w:rFonts w:ascii="Times New Roman" w:hAnsi="Times New Roman" w:cs="Times New Roman"/>
          <w:sz w:val="28"/>
          <w:szCs w:val="28"/>
        </w:rPr>
        <w:t>затверджен</w:t>
      </w:r>
      <w:proofErr w:type="spellEnd"/>
      <w:r w:rsidR="005359AD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5359AD" w:rsidRPr="004C3339">
        <w:rPr>
          <w:rFonts w:ascii="Times New Roman" w:hAnsi="Times New Roman" w:cs="Times New Roman"/>
          <w:sz w:val="28"/>
          <w:szCs w:val="28"/>
        </w:rPr>
        <w:t xml:space="preserve"> Законом України</w:t>
      </w:r>
    </w:p>
    <w:p w:rsidR="005359AD" w:rsidRPr="004C3339" w:rsidRDefault="005359AD" w:rsidP="004C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339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4C333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C3339">
        <w:rPr>
          <w:rFonts w:ascii="Times New Roman" w:hAnsi="Times New Roman" w:cs="Times New Roman"/>
          <w:sz w:val="28"/>
          <w:szCs w:val="28"/>
        </w:rPr>
        <w:t xml:space="preserve"> Указу Президента України «Про </w:t>
      </w:r>
      <w:proofErr w:type="spellStart"/>
      <w:r w:rsidRPr="004C3339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4C3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339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4C3339">
        <w:rPr>
          <w:rFonts w:ascii="Times New Roman" w:hAnsi="Times New Roman" w:cs="Times New Roman"/>
          <w:sz w:val="28"/>
          <w:szCs w:val="28"/>
        </w:rPr>
        <w:t xml:space="preserve"> стану</w:t>
      </w:r>
    </w:p>
    <w:p w:rsidR="00917B96" w:rsidRPr="004C3339" w:rsidRDefault="005359AD" w:rsidP="004C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C3339">
        <w:rPr>
          <w:rFonts w:ascii="Times New Roman" w:hAnsi="Times New Roman" w:cs="Times New Roman"/>
          <w:sz w:val="28"/>
          <w:szCs w:val="28"/>
        </w:rPr>
        <w:t xml:space="preserve">в Україні» </w:t>
      </w:r>
      <w:proofErr w:type="spellStart"/>
      <w:r w:rsidRPr="004C333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3339">
        <w:rPr>
          <w:rFonts w:ascii="Times New Roman" w:hAnsi="Times New Roman" w:cs="Times New Roman"/>
          <w:sz w:val="28"/>
          <w:szCs w:val="28"/>
        </w:rPr>
        <w:t xml:space="preserve"> 24 лютого 2022 року № 2102-IX, </w:t>
      </w:r>
      <w:proofErr w:type="spellStart"/>
      <w:r w:rsidRPr="004C333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C3339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Pr="004C3339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4C3339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C3339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A02A99" w:rsidRPr="004C3339">
        <w:rPr>
          <w:rFonts w:ascii="Times New Roman" w:hAnsi="Times New Roman" w:cs="Times New Roman"/>
          <w:sz w:val="28"/>
          <w:szCs w:val="28"/>
        </w:rPr>
        <w:t xml:space="preserve"> 24</w:t>
      </w:r>
      <w:r w:rsidR="00A02A99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3339">
        <w:rPr>
          <w:rFonts w:ascii="Times New Roman" w:hAnsi="Times New Roman" w:cs="Times New Roman"/>
          <w:sz w:val="28"/>
          <w:szCs w:val="28"/>
        </w:rPr>
        <w:t>лютого 2022 року</w:t>
      </w:r>
      <w:r w:rsidR="00A02A99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листа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Міністерство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науки України  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25.02.2022 </w:t>
      </w:r>
      <w:r w:rsidR="00106AEB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1/3276-22  «Про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освітнього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процесу</w:t>
      </w:r>
      <w:proofErr w:type="spellEnd"/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50325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листа </w:t>
      </w:r>
      <w:proofErr w:type="spellStart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Міністерство</w:t>
      </w:r>
      <w:proofErr w:type="spellEnd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науки України  </w:t>
      </w:r>
      <w:proofErr w:type="spellStart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06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.2022 № 1/3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-22  «Про </w:t>
      </w:r>
      <w:proofErr w:type="spellStart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</w:t>
      </w:r>
      <w:proofErr w:type="spellEnd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освітнього</w:t>
      </w:r>
      <w:proofErr w:type="spellEnd"/>
      <w:proofErr w:type="gramEnd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процесу</w:t>
      </w:r>
      <w:proofErr w:type="spellEnd"/>
      <w:r w:rsidR="00A02A99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Постанови Кабінету Міні</w:t>
      </w:r>
      <w:proofErr w:type="gramStart"/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</w:t>
      </w:r>
      <w:proofErr w:type="gramEnd"/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 України від 07,03.2022 № 221 «Деякі питання оплати праці працівників державних органів, органів місцевого самоврядування, підприємств, установ та організацій, що фінансуються або дотуються з бюджету, в умовах воєнного стану</w:t>
      </w:r>
      <w:r w:rsidR="00106AEB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листа 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Міністерств</w:t>
      </w:r>
      <w:proofErr w:type="spellEnd"/>
      <w:r w:rsid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науки України  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07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.2022 № 1/3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-22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438A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438A" w:rsidRPr="004C3339">
        <w:rPr>
          <w:rFonts w:ascii="Times New Roman" w:hAnsi="Times New Roman" w:cs="Times New Roman"/>
          <w:sz w:val="28"/>
          <w:szCs w:val="28"/>
        </w:rPr>
        <w:t xml:space="preserve">Про практику 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F5438A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438A" w:rsidRPr="004C3339">
        <w:rPr>
          <w:rFonts w:ascii="Times New Roman" w:hAnsi="Times New Roman" w:cs="Times New Roman"/>
          <w:sz w:val="28"/>
          <w:szCs w:val="28"/>
        </w:rPr>
        <w:t xml:space="preserve">трудового 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F5438A" w:rsidRPr="004C33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F5438A" w:rsidRPr="004C3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F5438A" w:rsidRPr="004C3339">
        <w:rPr>
          <w:rFonts w:ascii="Times New Roman" w:hAnsi="Times New Roman" w:cs="Times New Roman"/>
          <w:sz w:val="28"/>
          <w:szCs w:val="28"/>
        </w:rPr>
        <w:t xml:space="preserve"> і науки</w:t>
      </w:r>
      <w:r w:rsidR="00F5438A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F5438A" w:rsidRPr="004C333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F5438A" w:rsidRPr="004C3339">
        <w:rPr>
          <w:rFonts w:ascii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 w:rsidR="00F5438A" w:rsidRPr="004C3339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F5438A" w:rsidRPr="004C3339">
        <w:rPr>
          <w:rFonts w:ascii="Times New Roman" w:hAnsi="Times New Roman" w:cs="Times New Roman"/>
          <w:sz w:val="28"/>
          <w:szCs w:val="28"/>
        </w:rPr>
        <w:t xml:space="preserve"> стану</w:t>
      </w:r>
      <w:r w:rsidR="00F5438A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F5438A"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листа </w:t>
      </w:r>
      <w:r w:rsidR="00F5438A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 </w:t>
      </w:r>
      <w:r w:rsidR="00F5438A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15.03.202</w:t>
      </w:r>
      <w:r w:rsidR="00F5438A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р. № 1/3463 </w:t>
      </w:r>
      <w:r w:rsidR="00F5438A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«Щ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трудового 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дистанційної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="00950325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</w:t>
      </w:r>
      <w:r w:rsidR="00F5438A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розпорядження сільського голови Грунської сільської ради від 25.03.2022 №</w:t>
      </w:r>
      <w:r w:rsidR="00CA1E21" w:rsidRPr="004C33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15-</w:t>
      </w:r>
      <w:r w:rsidR="00CA1E21" w:rsidRPr="004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 «Про роботу заклад</w:t>
      </w:r>
      <w:proofErr w:type="spellStart"/>
      <w:r w:rsidR="00CA1E21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="00CA1E21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Грунської сільської ради в умовах воєнного стану»</w:t>
      </w:r>
      <w:r w:rsidR="00F5438A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 метою </w:t>
      </w:r>
      <w:r w:rsidR="002344D1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максимально можливої безпеки кожної дитини, кожного працівника галузі освіти громади</w:t>
      </w:r>
    </w:p>
    <w:p w:rsidR="002344D1" w:rsidRPr="004C3339" w:rsidRDefault="002344D1" w:rsidP="004C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562" w:rsidRPr="004C3339" w:rsidRDefault="00AC1562" w:rsidP="004C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33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:rsidR="002344D1" w:rsidRPr="004C3339" w:rsidRDefault="002344D1" w:rsidP="004C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44D1" w:rsidRPr="004C3339" w:rsidRDefault="002344D1" w:rsidP="004C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731655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Призупинити у</w:t>
      </w:r>
      <w:r w:rsidR="00673653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закладах</w:t>
      </w:r>
      <w:r w:rsidR="00731655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</w:t>
      </w:r>
      <w:r w:rsidR="00CA1E21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="00731655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льно</w:t>
      </w:r>
      <w:r w:rsid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середньої освіти</w:t>
      </w:r>
      <w:r w:rsidR="00673653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тимчасово вимушені весняні канікули</w:t>
      </w:r>
      <w:r w:rsidR="00731655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закладах дошкільної освіти тимчасове припинення навчально-виховного процесу</w:t>
      </w:r>
      <w:r w:rsidR="00673653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25.03.2022 року.</w:t>
      </w:r>
    </w:p>
    <w:p w:rsidR="00673653" w:rsidRPr="004C3339" w:rsidRDefault="00673653" w:rsidP="004C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731655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Керівникам ЗЗСО та ЗДО організувати з 28.03.2022 року освітній процес за дистанційною формою навчання для учнів 1-11 класів та </w:t>
      </w:r>
      <w:r w:rsidR="009C746E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вихованців дошкільних</w:t>
      </w:r>
      <w:r w:rsidR="00731655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груп.</w:t>
      </w:r>
    </w:p>
    <w:p w:rsidR="00DF3926" w:rsidRPr="004C3339" w:rsidRDefault="00DF3926" w:rsidP="004C333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особливості провадження освітнього процесу за </w:t>
      </w:r>
      <w:proofErr w:type="spellStart"/>
      <w:r w:rsidRPr="004C3339">
        <w:rPr>
          <w:rFonts w:ascii="Times New Roman" w:hAnsi="Times New Roman" w:cs="Times New Roman"/>
          <w:sz w:val="28"/>
          <w:szCs w:val="28"/>
          <w:lang w:val="uk-UA"/>
        </w:rPr>
        <w:t>слідуючими</w:t>
      </w:r>
      <w:proofErr w:type="spellEnd"/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навчальними платформами:</w:t>
      </w:r>
    </w:p>
    <w:p w:rsidR="00DF3926" w:rsidRPr="004C3339" w:rsidRDefault="00DF3926" w:rsidP="004C33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4C3339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6AEB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>онлайн-</w:t>
      </w:r>
      <w:proofErr w:type="spellStart"/>
      <w:r w:rsidRPr="004C3339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4C3339">
        <w:rPr>
          <w:rFonts w:ascii="Times New Roman" w:hAnsi="Times New Roman" w:cs="Times New Roman"/>
          <w:sz w:val="28"/>
          <w:szCs w:val="28"/>
          <w:lang w:val="uk-UA"/>
        </w:rPr>
        <w:t>, консультації;</w:t>
      </w:r>
    </w:p>
    <w:p w:rsidR="00DF3926" w:rsidRPr="004C3339" w:rsidRDefault="00DF3926" w:rsidP="004C33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4C3339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3339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– обмін завданнями та результатами виконаних завдань, додаткові матеріали та посилання з відео поясненнями;</w:t>
      </w:r>
    </w:p>
    <w:p w:rsidR="00DF3926" w:rsidRPr="004C3339" w:rsidRDefault="00DF3926" w:rsidP="004C33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4C3339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3339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– папки з завданнями та додатковими файлами;</w:t>
      </w:r>
    </w:p>
    <w:p w:rsidR="00DF3926" w:rsidRPr="004C3339" w:rsidRDefault="00DF3926" w:rsidP="004C33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t>-  V</w:t>
      </w:r>
      <w:proofErr w:type="spellStart"/>
      <w:r w:rsidRPr="004C33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>ber</w:t>
      </w:r>
      <w:proofErr w:type="spellEnd"/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– індивідуальні та групові бесіди, обмін файлами, миттєвими повідомленнями, посиланнями, опитуваннями;</w:t>
      </w:r>
    </w:p>
    <w:p w:rsidR="00DF3926" w:rsidRPr="004C3339" w:rsidRDefault="00DF3926" w:rsidP="004C33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C33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Telegram</w:t>
      </w:r>
      <w:proofErr w:type="spellEnd"/>
      <w:r w:rsidRPr="004C333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- 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>індивідуальні та групові бесіди, обмін файлами, миттєвими повідомленнями, посиланнями, опитуваннями;</w:t>
      </w:r>
    </w:p>
    <w:p w:rsidR="00DF3926" w:rsidRPr="004C3339" w:rsidRDefault="00DF3926" w:rsidP="004C33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t>- Опитування по телефону;</w:t>
      </w:r>
    </w:p>
    <w:p w:rsidR="00DF3926" w:rsidRPr="004C3339" w:rsidRDefault="00DF3926" w:rsidP="004C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- П</w:t>
      </w:r>
      <w:proofErr w:type="spellStart"/>
      <w:r w:rsidRPr="004C3339">
        <w:rPr>
          <w:rFonts w:ascii="Times New Roman" w:hAnsi="Times New Roman" w:cs="Times New Roman"/>
          <w:sz w:val="28"/>
          <w:szCs w:val="28"/>
          <w:shd w:val="clear" w:color="auto" w:fill="FFFFFF"/>
        </w:rPr>
        <w:t>латформа</w:t>
      </w:r>
      <w:proofErr w:type="spellEnd"/>
      <w:r w:rsidRPr="004C3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33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Microsoft</w:t>
      </w:r>
      <w:proofErr w:type="spellEnd"/>
      <w:r w:rsidRPr="004C33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C33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Teams</w:t>
      </w:r>
      <w:proofErr w:type="spellEnd"/>
    </w:p>
    <w:p w:rsidR="00DF3926" w:rsidRPr="004C3339" w:rsidRDefault="00DF3926" w:rsidP="004C333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Pr="004C3339">
        <w:rPr>
          <w:rFonts w:ascii="Times New Roman" w:hAnsi="Times New Roman" w:cs="Times New Roman"/>
          <w:sz w:val="28"/>
          <w:szCs w:val="28"/>
          <w:lang w:val="uk-UA"/>
        </w:rPr>
        <w:t>Наблизити робочий час в дистанційному режимі до затвердженого в закладі розкладу навчальних занять.</w:t>
      </w:r>
    </w:p>
    <w:p w:rsidR="00CE1F2E" w:rsidRPr="004C3339" w:rsidRDefault="00CE1F2E" w:rsidP="004C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B55435" w:rsidRPr="004C333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55435" w:rsidRPr="004C3339">
        <w:rPr>
          <w:rFonts w:ascii="Times New Roman" w:hAnsi="Times New Roman" w:cs="Times New Roman"/>
          <w:sz w:val="28"/>
          <w:szCs w:val="28"/>
        </w:rPr>
        <w:t>плат</w:t>
      </w:r>
      <w:r w:rsidR="00B55435" w:rsidRPr="004C333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5435" w:rsidRPr="004C33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</w:t>
      </w:r>
      <w:r w:rsidR="00546B5C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під час дистанційного навчання</w:t>
      </w:r>
      <w:r w:rsidR="00742A2D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здійсню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B55435" w:rsidRPr="004C333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встановленої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тарифікації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, </w:t>
      </w:r>
      <w:r w:rsidR="00B55435" w:rsidRPr="004C3339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гідно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з пунктами 78 та 89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пр</w:t>
      </w:r>
      <w:r w:rsidR="00546B5C" w:rsidRPr="004C3339">
        <w:rPr>
          <w:rFonts w:ascii="Times New Roman" w:hAnsi="Times New Roman" w:cs="Times New Roman"/>
          <w:sz w:val="28"/>
          <w:szCs w:val="28"/>
        </w:rPr>
        <w:t xml:space="preserve">о порядок </w:t>
      </w:r>
      <w:proofErr w:type="spellStart"/>
      <w:r w:rsidR="00546B5C" w:rsidRPr="004C3339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546B5C" w:rsidRPr="004C3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B5C" w:rsidRPr="004C3339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="00546B5C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435" w:rsidRPr="004C3339">
        <w:rPr>
          <w:rFonts w:ascii="Times New Roman" w:hAnsi="Times New Roman" w:cs="Times New Roman"/>
          <w:sz w:val="28"/>
          <w:szCs w:val="28"/>
        </w:rPr>
        <w:t xml:space="preserve">плати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</w:t>
      </w:r>
      <w:r w:rsidR="00742A2D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55435" w:rsidRPr="004C3339">
        <w:rPr>
          <w:rFonts w:ascii="Times New Roman" w:hAnsi="Times New Roman" w:cs="Times New Roman"/>
          <w:sz w:val="28"/>
          <w:szCs w:val="28"/>
        </w:rPr>
        <w:t>15</w:t>
      </w:r>
      <w:r w:rsidR="00B55435"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5435" w:rsidRPr="004C3339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="00B55435" w:rsidRPr="004C3339">
        <w:rPr>
          <w:rFonts w:ascii="Times New Roman" w:hAnsi="Times New Roman" w:cs="Times New Roman"/>
          <w:sz w:val="28"/>
          <w:szCs w:val="28"/>
        </w:rPr>
        <w:t xml:space="preserve"> 1993 № 102</w:t>
      </w:r>
      <w:r w:rsidR="00B55435" w:rsidRPr="004C33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A2D" w:rsidRPr="004C3339" w:rsidRDefault="00742A2D" w:rsidP="004C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t xml:space="preserve">3.  Забезпечити проведення інструктажів (у </w:t>
      </w:r>
      <w:proofErr w:type="spellStart"/>
      <w:r w:rsidRPr="004C3339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4C3339">
        <w:rPr>
          <w:rFonts w:ascii="Times New Roman" w:hAnsi="Times New Roman" w:cs="Times New Roman"/>
          <w:sz w:val="28"/>
          <w:szCs w:val="28"/>
          <w:lang w:val="uk-UA"/>
        </w:rPr>
        <w:t>. й онлайн)  щодо поведінки в умовах дистанційної форми навчання та в умовах воєнного стану.</w:t>
      </w:r>
    </w:p>
    <w:p w:rsidR="00376CCE" w:rsidRPr="004C3339" w:rsidRDefault="00376CCE" w:rsidP="004C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t>4. Адміністраціям всіх закладів освіти працювати в дистанційному режимі, вести постійний моніторинг умов і можливостей дистанційного навчання та перебувати на постійному зв'язку з посадовими особами засновника та відділу освіти, молоді та спорту.</w:t>
      </w:r>
    </w:p>
    <w:p w:rsidR="00F71104" w:rsidRPr="004C3339" w:rsidRDefault="00376CCE" w:rsidP="004C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1104" w:rsidRPr="004C3339">
        <w:rPr>
          <w:rFonts w:ascii="Times New Roman" w:hAnsi="Times New Roman" w:cs="Times New Roman"/>
          <w:sz w:val="28"/>
          <w:szCs w:val="28"/>
          <w:lang w:val="uk-UA"/>
        </w:rPr>
        <w:t>. Керівникам всіх закладів освіти видати накази по закладах та ознайомити всіх працівників під підпис, розмістити накази на веб сайтах.</w:t>
      </w:r>
    </w:p>
    <w:p w:rsidR="00571A1C" w:rsidRPr="004C3339" w:rsidRDefault="00376CCE" w:rsidP="004C3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71A1C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</w:t>
      </w:r>
      <w:r w:rsidR="00F71104" w:rsidRPr="004C3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цього наказу залишаю за собою.</w:t>
      </w:r>
    </w:p>
    <w:p w:rsidR="00571A1C" w:rsidRPr="004C3339" w:rsidRDefault="00571A1C" w:rsidP="004C3339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1A1C" w:rsidRPr="004C3339" w:rsidRDefault="00571A1C" w:rsidP="004C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1A1C" w:rsidRPr="004C3339" w:rsidRDefault="00571A1C" w:rsidP="004C3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33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                                   Іван МОСКАЛЕНКО</w:t>
      </w: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2EF9" w:rsidRDefault="00E12EF9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2EF9" w:rsidRDefault="00E12EF9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2EF9" w:rsidRDefault="00E12EF9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2EF9" w:rsidRDefault="00E12EF9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2EF9" w:rsidRDefault="00E12EF9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2EF9" w:rsidRDefault="00E12EF9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6C92" w:rsidRDefault="00316C92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6C92" w:rsidRDefault="00316C92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12EF9" w:rsidRDefault="00E12EF9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P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BE0BB8" w:rsidRPr="00BE0BB8" w:rsidSect="00A02A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235EC"/>
    <w:multiLevelType w:val="hybridMultilevel"/>
    <w:tmpl w:val="47B413AE"/>
    <w:lvl w:ilvl="0" w:tplc="849491F0">
      <w:start w:val="3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6BC23742"/>
    <w:multiLevelType w:val="hybridMultilevel"/>
    <w:tmpl w:val="BE9E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C6"/>
    <w:rsid w:val="000807E0"/>
    <w:rsid w:val="00106AEB"/>
    <w:rsid w:val="00194552"/>
    <w:rsid w:val="001E570A"/>
    <w:rsid w:val="00206433"/>
    <w:rsid w:val="002344D1"/>
    <w:rsid w:val="00257EBE"/>
    <w:rsid w:val="002B77DD"/>
    <w:rsid w:val="00316C92"/>
    <w:rsid w:val="00376CCE"/>
    <w:rsid w:val="00441221"/>
    <w:rsid w:val="004C3339"/>
    <w:rsid w:val="005359AD"/>
    <w:rsid w:val="00546B5C"/>
    <w:rsid w:val="00571A1C"/>
    <w:rsid w:val="00615568"/>
    <w:rsid w:val="00673653"/>
    <w:rsid w:val="00731655"/>
    <w:rsid w:val="00742A2D"/>
    <w:rsid w:val="007D37C3"/>
    <w:rsid w:val="008D67F0"/>
    <w:rsid w:val="00917B96"/>
    <w:rsid w:val="00932FC6"/>
    <w:rsid w:val="00950325"/>
    <w:rsid w:val="00986A86"/>
    <w:rsid w:val="009C746E"/>
    <w:rsid w:val="00A02A99"/>
    <w:rsid w:val="00A27D43"/>
    <w:rsid w:val="00AC1562"/>
    <w:rsid w:val="00B55435"/>
    <w:rsid w:val="00B638B2"/>
    <w:rsid w:val="00BD2728"/>
    <w:rsid w:val="00BE0BB8"/>
    <w:rsid w:val="00C137D9"/>
    <w:rsid w:val="00C745ED"/>
    <w:rsid w:val="00C76E16"/>
    <w:rsid w:val="00CA1E21"/>
    <w:rsid w:val="00CE1F2E"/>
    <w:rsid w:val="00D06D20"/>
    <w:rsid w:val="00D971DE"/>
    <w:rsid w:val="00DF3926"/>
    <w:rsid w:val="00E12EF9"/>
    <w:rsid w:val="00E17F56"/>
    <w:rsid w:val="00E33203"/>
    <w:rsid w:val="00E77CAE"/>
    <w:rsid w:val="00EC0B98"/>
    <w:rsid w:val="00EF3FD8"/>
    <w:rsid w:val="00F5438A"/>
    <w:rsid w:val="00F71104"/>
    <w:rsid w:val="00FC18ED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E0BB8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986A8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E0BB8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986A8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DCEC-537B-49CB-B61D-00D58DB7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37</cp:revision>
  <dcterms:created xsi:type="dcterms:W3CDTF">2022-02-18T07:56:00Z</dcterms:created>
  <dcterms:modified xsi:type="dcterms:W3CDTF">2022-03-25T14:22:00Z</dcterms:modified>
</cp:coreProperties>
</file>