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FC2B52" w14:textId="318E948B" w:rsidR="007E6A02" w:rsidRPr="00391F33" w:rsidRDefault="007E6A02" w:rsidP="000F5097">
      <w:pPr>
        <w:ind w:left="12744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uk-UA"/>
        </w:rPr>
        <w:t xml:space="preserve">Додаток </w:t>
      </w:r>
      <w:r w:rsidR="00814AB3">
        <w:rPr>
          <w:color w:val="000000"/>
          <w:sz w:val="28"/>
          <w:szCs w:val="28"/>
          <w:lang w:val="uk-UA"/>
        </w:rPr>
        <w:t>2</w:t>
      </w:r>
    </w:p>
    <w:p w14:paraId="3CF5D1FF" w14:textId="77777777" w:rsidR="00717200" w:rsidRDefault="007E6A02" w:rsidP="000F5097">
      <w:pPr>
        <w:jc w:val="right"/>
        <w:rPr>
          <w:color w:val="000000"/>
          <w:sz w:val="28"/>
          <w:szCs w:val="28"/>
          <w:lang w:val="uk-UA"/>
        </w:rPr>
      </w:pPr>
      <w:r w:rsidRPr="00243429">
        <w:rPr>
          <w:color w:val="000000"/>
          <w:sz w:val="28"/>
          <w:szCs w:val="28"/>
          <w:lang w:val="uk-UA"/>
        </w:rPr>
        <w:t xml:space="preserve">до </w:t>
      </w:r>
      <w:r w:rsidR="00717200">
        <w:rPr>
          <w:color w:val="000000"/>
          <w:sz w:val="28"/>
          <w:szCs w:val="28"/>
          <w:lang w:val="uk-UA"/>
        </w:rPr>
        <w:t xml:space="preserve">місцевої комплексної </w:t>
      </w:r>
    </w:p>
    <w:p w14:paraId="6016C1BA" w14:textId="4F60504F" w:rsidR="007E6A02" w:rsidRPr="00CE08D6" w:rsidRDefault="007E6A02" w:rsidP="000F5097">
      <w:pPr>
        <w:jc w:val="right"/>
        <w:rPr>
          <w:bCs/>
          <w:color w:val="000000"/>
          <w:sz w:val="28"/>
          <w:szCs w:val="28"/>
        </w:rPr>
      </w:pPr>
      <w:r w:rsidRPr="00243429">
        <w:rPr>
          <w:color w:val="000000"/>
          <w:sz w:val="28"/>
          <w:szCs w:val="28"/>
          <w:lang w:val="uk-UA"/>
        </w:rPr>
        <w:t>Програми</w:t>
      </w:r>
      <w:r w:rsidR="000C4711">
        <w:rPr>
          <w:color w:val="000000"/>
          <w:sz w:val="28"/>
          <w:szCs w:val="28"/>
          <w:lang w:val="uk-UA"/>
        </w:rPr>
        <w:t xml:space="preserve"> </w:t>
      </w:r>
      <w:r w:rsidRPr="009273C7">
        <w:rPr>
          <w:bCs/>
          <w:color w:val="000000"/>
          <w:sz w:val="28"/>
          <w:szCs w:val="28"/>
          <w:lang w:val="uk-UA"/>
        </w:rPr>
        <w:t xml:space="preserve">«Освіта </w:t>
      </w:r>
      <w:proofErr w:type="spellStart"/>
      <w:r w:rsidRPr="009273C7">
        <w:rPr>
          <w:bCs/>
          <w:color w:val="000000"/>
          <w:sz w:val="28"/>
          <w:szCs w:val="28"/>
          <w:lang w:val="uk-UA"/>
        </w:rPr>
        <w:t>Грунщини</w:t>
      </w:r>
      <w:proofErr w:type="spellEnd"/>
    </w:p>
    <w:p w14:paraId="6412EDB6" w14:textId="0D81B2A9" w:rsidR="007E6A02" w:rsidRPr="00391F33" w:rsidRDefault="007E6A02" w:rsidP="000F5097">
      <w:pPr>
        <w:jc w:val="right"/>
        <w:rPr>
          <w:b w:val="0"/>
          <w:bCs/>
          <w:color w:val="000000"/>
          <w:sz w:val="32"/>
          <w:szCs w:val="32"/>
          <w:lang w:val="uk-UA"/>
        </w:rPr>
      </w:pPr>
      <w:r>
        <w:rPr>
          <w:bCs/>
          <w:color w:val="000000"/>
          <w:sz w:val="28"/>
          <w:szCs w:val="28"/>
          <w:lang w:val="uk-UA"/>
        </w:rPr>
        <w:t>у 202</w:t>
      </w:r>
      <w:r w:rsidR="000C4711">
        <w:rPr>
          <w:bCs/>
          <w:color w:val="000000"/>
          <w:sz w:val="28"/>
          <w:szCs w:val="28"/>
          <w:lang w:val="uk-UA"/>
        </w:rPr>
        <w:t>5</w:t>
      </w:r>
      <w:r>
        <w:rPr>
          <w:bCs/>
          <w:color w:val="000000"/>
          <w:sz w:val="28"/>
          <w:szCs w:val="28"/>
          <w:lang w:val="uk-UA"/>
        </w:rPr>
        <w:t>-202</w:t>
      </w:r>
      <w:r w:rsidR="000C4711">
        <w:rPr>
          <w:bCs/>
          <w:color w:val="000000"/>
          <w:sz w:val="28"/>
          <w:szCs w:val="28"/>
          <w:lang w:val="uk-UA"/>
        </w:rPr>
        <w:t>7</w:t>
      </w:r>
      <w:r w:rsidRPr="009273C7">
        <w:rPr>
          <w:bCs/>
          <w:color w:val="000000"/>
          <w:sz w:val="28"/>
          <w:szCs w:val="28"/>
          <w:lang w:val="uk-UA"/>
        </w:rPr>
        <w:t xml:space="preserve"> роках»</w:t>
      </w:r>
    </w:p>
    <w:p w14:paraId="2CB21FBB" w14:textId="77777777" w:rsidR="001D2DF3" w:rsidRPr="00243429" w:rsidRDefault="001D2DF3" w:rsidP="001D2DF3">
      <w:pPr>
        <w:rPr>
          <w:b w:val="0"/>
          <w:bCs/>
          <w:color w:val="000000"/>
          <w:sz w:val="32"/>
          <w:szCs w:val="32"/>
          <w:lang w:val="uk-UA"/>
        </w:rPr>
      </w:pPr>
    </w:p>
    <w:p w14:paraId="284DE2B7" w14:textId="77777777" w:rsidR="007E6A02" w:rsidRPr="009273C7" w:rsidRDefault="007E6A02" w:rsidP="007E6A02">
      <w:pPr>
        <w:ind w:firstLine="708"/>
        <w:jc w:val="center"/>
        <w:rPr>
          <w:bCs/>
          <w:color w:val="000000"/>
          <w:sz w:val="28"/>
          <w:szCs w:val="28"/>
          <w:lang w:val="uk-UA"/>
        </w:rPr>
      </w:pPr>
      <w:r w:rsidRPr="009273C7">
        <w:rPr>
          <w:bCs/>
          <w:color w:val="000000"/>
          <w:sz w:val="28"/>
          <w:szCs w:val="28"/>
          <w:lang w:val="uk-UA"/>
        </w:rPr>
        <w:t xml:space="preserve">Напрями діяльності та заходи місцевої комплексної програми </w:t>
      </w:r>
    </w:p>
    <w:p w14:paraId="4EFF3D2D" w14:textId="48287076" w:rsidR="007E6A02" w:rsidRDefault="007E6A02" w:rsidP="007E6A02">
      <w:pPr>
        <w:ind w:firstLine="708"/>
        <w:jc w:val="center"/>
        <w:rPr>
          <w:bCs/>
          <w:color w:val="000000"/>
          <w:sz w:val="28"/>
          <w:szCs w:val="28"/>
          <w:lang w:val="uk-UA"/>
        </w:rPr>
      </w:pPr>
      <w:r w:rsidRPr="009273C7">
        <w:rPr>
          <w:bCs/>
          <w:color w:val="000000"/>
          <w:sz w:val="28"/>
          <w:szCs w:val="28"/>
          <w:lang w:val="uk-UA"/>
        </w:rPr>
        <w:t xml:space="preserve">«Освіта </w:t>
      </w:r>
      <w:proofErr w:type="spellStart"/>
      <w:r w:rsidRPr="009273C7">
        <w:rPr>
          <w:bCs/>
          <w:color w:val="000000"/>
          <w:sz w:val="28"/>
          <w:szCs w:val="28"/>
          <w:lang w:val="uk-UA"/>
        </w:rPr>
        <w:t>Грунщини</w:t>
      </w:r>
      <w:proofErr w:type="spellEnd"/>
      <w:r w:rsidRPr="009273C7">
        <w:rPr>
          <w:bCs/>
          <w:color w:val="000000"/>
          <w:sz w:val="28"/>
          <w:szCs w:val="28"/>
          <w:lang w:val="uk-UA"/>
        </w:rPr>
        <w:t xml:space="preserve"> у </w:t>
      </w:r>
      <w:r>
        <w:rPr>
          <w:bCs/>
          <w:color w:val="000000"/>
          <w:sz w:val="28"/>
          <w:szCs w:val="28"/>
          <w:lang w:val="uk-UA"/>
        </w:rPr>
        <w:t>202</w:t>
      </w:r>
      <w:r w:rsidR="00087B6F">
        <w:rPr>
          <w:bCs/>
          <w:color w:val="000000"/>
          <w:sz w:val="28"/>
          <w:szCs w:val="28"/>
          <w:lang w:val="en-US"/>
        </w:rPr>
        <w:t>5</w:t>
      </w:r>
      <w:r>
        <w:rPr>
          <w:bCs/>
          <w:color w:val="000000"/>
          <w:sz w:val="28"/>
          <w:szCs w:val="28"/>
          <w:lang w:val="uk-UA"/>
        </w:rPr>
        <w:t>-202</w:t>
      </w:r>
      <w:r w:rsidR="00087B6F">
        <w:rPr>
          <w:bCs/>
          <w:color w:val="000000"/>
          <w:sz w:val="28"/>
          <w:szCs w:val="28"/>
          <w:lang w:val="en-US"/>
        </w:rPr>
        <w:t>7</w:t>
      </w:r>
      <w:r w:rsidRPr="009273C7">
        <w:rPr>
          <w:bCs/>
          <w:color w:val="000000"/>
          <w:sz w:val="28"/>
          <w:szCs w:val="28"/>
          <w:lang w:val="uk-UA"/>
        </w:rPr>
        <w:t xml:space="preserve"> роках»</w:t>
      </w:r>
    </w:p>
    <w:p w14:paraId="30DAD81E" w14:textId="77777777" w:rsidR="007E6A02" w:rsidRPr="009273C7" w:rsidRDefault="007E6A02" w:rsidP="007E6A02">
      <w:pPr>
        <w:ind w:firstLine="708"/>
        <w:jc w:val="center"/>
        <w:rPr>
          <w:bCs/>
          <w:color w:val="000000"/>
          <w:sz w:val="28"/>
          <w:szCs w:val="28"/>
          <w:lang w:val="uk-UA"/>
        </w:rPr>
      </w:pPr>
    </w:p>
    <w:tbl>
      <w:tblPr>
        <w:tblW w:w="1828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4252"/>
        <w:gridCol w:w="1560"/>
        <w:gridCol w:w="1842"/>
        <w:gridCol w:w="1843"/>
        <w:gridCol w:w="992"/>
        <w:gridCol w:w="1134"/>
        <w:gridCol w:w="955"/>
        <w:gridCol w:w="38"/>
        <w:gridCol w:w="2693"/>
        <w:gridCol w:w="2266"/>
      </w:tblGrid>
      <w:tr w:rsidR="007E6A02" w:rsidRPr="00AD73A7" w14:paraId="535971E5" w14:textId="77777777" w:rsidTr="00B63277">
        <w:trPr>
          <w:gridAfter w:val="1"/>
          <w:wAfter w:w="2266" w:type="dxa"/>
        </w:trPr>
        <w:tc>
          <w:tcPr>
            <w:tcW w:w="710" w:type="dxa"/>
            <w:shd w:val="clear" w:color="auto" w:fill="DAEEF3" w:themeFill="accent5" w:themeFillTint="33"/>
          </w:tcPr>
          <w:p w14:paraId="56A1B889" w14:textId="77777777" w:rsidR="007E6A02" w:rsidRPr="00AD73A7" w:rsidRDefault="007E6A02" w:rsidP="00D1533D">
            <w:pPr>
              <w:jc w:val="center"/>
              <w:rPr>
                <w:szCs w:val="24"/>
                <w:lang w:val="uk-UA"/>
              </w:rPr>
            </w:pPr>
            <w:r w:rsidRPr="00AD73A7">
              <w:rPr>
                <w:szCs w:val="24"/>
                <w:lang w:val="uk-UA"/>
              </w:rPr>
              <w:t>№ з/п</w:t>
            </w:r>
          </w:p>
        </w:tc>
        <w:tc>
          <w:tcPr>
            <w:tcW w:w="4252" w:type="dxa"/>
            <w:shd w:val="clear" w:color="auto" w:fill="DAEEF3" w:themeFill="accent5" w:themeFillTint="33"/>
          </w:tcPr>
          <w:p w14:paraId="15313E1B" w14:textId="77777777" w:rsidR="007E6A02" w:rsidRPr="00AD73A7" w:rsidRDefault="007E6A02" w:rsidP="00D1533D">
            <w:pPr>
              <w:jc w:val="center"/>
              <w:rPr>
                <w:szCs w:val="24"/>
                <w:lang w:val="uk-UA"/>
              </w:rPr>
            </w:pPr>
            <w:r w:rsidRPr="00AD73A7">
              <w:rPr>
                <w:szCs w:val="24"/>
                <w:lang w:val="uk-UA"/>
              </w:rPr>
              <w:t>Перелік заходів програми</w:t>
            </w:r>
          </w:p>
        </w:tc>
        <w:tc>
          <w:tcPr>
            <w:tcW w:w="1560" w:type="dxa"/>
            <w:shd w:val="clear" w:color="auto" w:fill="DAEEF3" w:themeFill="accent5" w:themeFillTint="33"/>
          </w:tcPr>
          <w:p w14:paraId="1D285F96" w14:textId="77777777" w:rsidR="007E6A02" w:rsidRPr="00AD73A7" w:rsidRDefault="007E6A02" w:rsidP="00D1533D">
            <w:pPr>
              <w:jc w:val="center"/>
              <w:rPr>
                <w:szCs w:val="24"/>
                <w:lang w:val="uk-UA"/>
              </w:rPr>
            </w:pPr>
            <w:r w:rsidRPr="00AD73A7">
              <w:rPr>
                <w:szCs w:val="24"/>
                <w:lang w:val="uk-UA"/>
              </w:rPr>
              <w:t>Термін виконання</w:t>
            </w:r>
          </w:p>
        </w:tc>
        <w:tc>
          <w:tcPr>
            <w:tcW w:w="1842" w:type="dxa"/>
            <w:shd w:val="clear" w:color="auto" w:fill="DAEEF3" w:themeFill="accent5" w:themeFillTint="33"/>
          </w:tcPr>
          <w:p w14:paraId="30E7C5CD" w14:textId="77777777" w:rsidR="007E6A02" w:rsidRPr="00AD73A7" w:rsidRDefault="007E6A02" w:rsidP="00D1533D">
            <w:pPr>
              <w:jc w:val="center"/>
              <w:rPr>
                <w:szCs w:val="24"/>
                <w:lang w:val="uk-UA"/>
              </w:rPr>
            </w:pPr>
            <w:r w:rsidRPr="00AD73A7">
              <w:rPr>
                <w:szCs w:val="24"/>
                <w:lang w:val="uk-UA"/>
              </w:rPr>
              <w:t>виконавці</w:t>
            </w:r>
          </w:p>
        </w:tc>
        <w:tc>
          <w:tcPr>
            <w:tcW w:w="1843" w:type="dxa"/>
            <w:shd w:val="clear" w:color="auto" w:fill="DAEEF3" w:themeFill="accent5" w:themeFillTint="33"/>
          </w:tcPr>
          <w:p w14:paraId="469C07D0" w14:textId="77777777" w:rsidR="007E6A02" w:rsidRPr="00AD73A7" w:rsidRDefault="007E6A02" w:rsidP="00D1533D">
            <w:pPr>
              <w:jc w:val="center"/>
              <w:rPr>
                <w:szCs w:val="24"/>
                <w:lang w:val="uk-UA"/>
              </w:rPr>
            </w:pPr>
            <w:r w:rsidRPr="00AD73A7">
              <w:rPr>
                <w:szCs w:val="24"/>
                <w:lang w:val="uk-UA"/>
              </w:rPr>
              <w:t>Джерела фінансування</w:t>
            </w:r>
          </w:p>
        </w:tc>
        <w:tc>
          <w:tcPr>
            <w:tcW w:w="3119" w:type="dxa"/>
            <w:gridSpan w:val="4"/>
            <w:shd w:val="clear" w:color="auto" w:fill="DAEEF3" w:themeFill="accent5" w:themeFillTint="33"/>
          </w:tcPr>
          <w:p w14:paraId="6AE49532" w14:textId="77777777" w:rsidR="007E6A02" w:rsidRPr="00AD73A7" w:rsidRDefault="007E6A02" w:rsidP="00D1533D">
            <w:pPr>
              <w:jc w:val="center"/>
              <w:rPr>
                <w:szCs w:val="24"/>
                <w:lang w:val="uk-UA"/>
              </w:rPr>
            </w:pPr>
            <w:r w:rsidRPr="00AD73A7">
              <w:rPr>
                <w:szCs w:val="24"/>
                <w:lang w:val="uk-UA"/>
              </w:rPr>
              <w:t>Орієнтовний обсяг фінансування, тис. гривень</w:t>
            </w:r>
          </w:p>
        </w:tc>
        <w:tc>
          <w:tcPr>
            <w:tcW w:w="2693" w:type="dxa"/>
            <w:shd w:val="clear" w:color="auto" w:fill="DAEEF3" w:themeFill="accent5" w:themeFillTint="33"/>
          </w:tcPr>
          <w:p w14:paraId="5E3C88D0" w14:textId="77777777" w:rsidR="007E6A02" w:rsidRPr="00AD73A7" w:rsidRDefault="007E6A02" w:rsidP="00D1533D">
            <w:pPr>
              <w:jc w:val="center"/>
              <w:rPr>
                <w:szCs w:val="24"/>
                <w:lang w:val="uk-UA"/>
              </w:rPr>
            </w:pPr>
            <w:r w:rsidRPr="00AD73A7">
              <w:rPr>
                <w:szCs w:val="24"/>
                <w:lang w:val="uk-UA"/>
              </w:rPr>
              <w:t>Очікувані результати</w:t>
            </w:r>
          </w:p>
        </w:tc>
      </w:tr>
      <w:tr w:rsidR="00AD73A7" w:rsidRPr="00AD73A7" w14:paraId="773BE745" w14:textId="77777777" w:rsidTr="00B63277">
        <w:trPr>
          <w:gridAfter w:val="1"/>
          <w:wAfter w:w="2266" w:type="dxa"/>
        </w:trPr>
        <w:tc>
          <w:tcPr>
            <w:tcW w:w="710" w:type="dxa"/>
            <w:shd w:val="clear" w:color="auto" w:fill="DAEEF3" w:themeFill="accent5" w:themeFillTint="33"/>
          </w:tcPr>
          <w:p w14:paraId="29735255" w14:textId="77777777" w:rsidR="007E6A02" w:rsidRPr="00AD73A7" w:rsidRDefault="007E6A02" w:rsidP="008D4DA0">
            <w:pPr>
              <w:jc w:val="center"/>
              <w:rPr>
                <w:szCs w:val="24"/>
                <w:lang w:val="uk-UA"/>
              </w:rPr>
            </w:pPr>
          </w:p>
        </w:tc>
        <w:tc>
          <w:tcPr>
            <w:tcW w:w="4252" w:type="dxa"/>
            <w:shd w:val="clear" w:color="auto" w:fill="DAEEF3" w:themeFill="accent5" w:themeFillTint="33"/>
          </w:tcPr>
          <w:p w14:paraId="482A4F2F" w14:textId="77777777" w:rsidR="007E6A02" w:rsidRPr="00AD73A7" w:rsidRDefault="007E6A02" w:rsidP="008D4DA0">
            <w:pPr>
              <w:jc w:val="center"/>
              <w:rPr>
                <w:szCs w:val="24"/>
                <w:lang w:val="uk-UA"/>
              </w:rPr>
            </w:pPr>
          </w:p>
        </w:tc>
        <w:tc>
          <w:tcPr>
            <w:tcW w:w="1560" w:type="dxa"/>
            <w:shd w:val="clear" w:color="auto" w:fill="DAEEF3" w:themeFill="accent5" w:themeFillTint="33"/>
          </w:tcPr>
          <w:p w14:paraId="1A2CA2C8" w14:textId="77777777" w:rsidR="007E6A02" w:rsidRPr="00AD73A7" w:rsidRDefault="007E6A02" w:rsidP="008D4DA0">
            <w:pPr>
              <w:jc w:val="center"/>
              <w:rPr>
                <w:szCs w:val="24"/>
                <w:lang w:val="uk-UA"/>
              </w:rPr>
            </w:pPr>
          </w:p>
        </w:tc>
        <w:tc>
          <w:tcPr>
            <w:tcW w:w="1842" w:type="dxa"/>
            <w:shd w:val="clear" w:color="auto" w:fill="DAEEF3" w:themeFill="accent5" w:themeFillTint="33"/>
          </w:tcPr>
          <w:p w14:paraId="3D6D8AEE" w14:textId="77777777" w:rsidR="007E6A02" w:rsidRPr="00AD73A7" w:rsidRDefault="007E6A02" w:rsidP="008D4DA0">
            <w:pPr>
              <w:jc w:val="center"/>
              <w:rPr>
                <w:szCs w:val="24"/>
                <w:lang w:val="uk-UA"/>
              </w:rPr>
            </w:pPr>
          </w:p>
        </w:tc>
        <w:tc>
          <w:tcPr>
            <w:tcW w:w="1843" w:type="dxa"/>
            <w:shd w:val="clear" w:color="auto" w:fill="DAEEF3" w:themeFill="accent5" w:themeFillTint="33"/>
          </w:tcPr>
          <w:p w14:paraId="2E778FBF" w14:textId="77777777" w:rsidR="007E6A02" w:rsidRPr="00AD73A7" w:rsidRDefault="007E6A02" w:rsidP="008D4DA0">
            <w:pPr>
              <w:jc w:val="center"/>
              <w:rPr>
                <w:szCs w:val="24"/>
                <w:lang w:val="uk-UA"/>
              </w:rPr>
            </w:pPr>
          </w:p>
        </w:tc>
        <w:tc>
          <w:tcPr>
            <w:tcW w:w="992" w:type="dxa"/>
            <w:shd w:val="clear" w:color="auto" w:fill="DAEEF3" w:themeFill="accent5" w:themeFillTint="33"/>
          </w:tcPr>
          <w:p w14:paraId="3BD27092" w14:textId="4823B589" w:rsidR="007E6A02" w:rsidRPr="00AD73A7" w:rsidRDefault="007E6A02" w:rsidP="008D4DA0">
            <w:pPr>
              <w:jc w:val="center"/>
              <w:rPr>
                <w:szCs w:val="24"/>
                <w:lang w:val="uk-UA"/>
              </w:rPr>
            </w:pPr>
            <w:r w:rsidRPr="00AD73A7">
              <w:rPr>
                <w:szCs w:val="24"/>
                <w:lang w:val="uk-UA"/>
              </w:rPr>
              <w:t>202</w:t>
            </w:r>
            <w:r w:rsidR="000C4711" w:rsidRPr="00AD73A7">
              <w:rPr>
                <w:szCs w:val="24"/>
                <w:lang w:val="uk-UA"/>
              </w:rPr>
              <w:t>5</w:t>
            </w:r>
          </w:p>
        </w:tc>
        <w:tc>
          <w:tcPr>
            <w:tcW w:w="1134" w:type="dxa"/>
            <w:shd w:val="clear" w:color="auto" w:fill="DAEEF3" w:themeFill="accent5" w:themeFillTint="33"/>
          </w:tcPr>
          <w:p w14:paraId="1335773F" w14:textId="74F2FC3F" w:rsidR="007E6A02" w:rsidRPr="00AD73A7" w:rsidRDefault="007E6A02" w:rsidP="008D4DA0">
            <w:pPr>
              <w:jc w:val="center"/>
              <w:rPr>
                <w:szCs w:val="24"/>
                <w:lang w:val="uk-UA"/>
              </w:rPr>
            </w:pPr>
            <w:r w:rsidRPr="00AD73A7">
              <w:rPr>
                <w:szCs w:val="24"/>
                <w:lang w:val="uk-UA"/>
              </w:rPr>
              <w:t>202</w:t>
            </w:r>
            <w:r w:rsidR="000C4711" w:rsidRPr="00AD73A7">
              <w:rPr>
                <w:szCs w:val="24"/>
                <w:lang w:val="uk-UA"/>
              </w:rPr>
              <w:t>6</w:t>
            </w:r>
          </w:p>
        </w:tc>
        <w:tc>
          <w:tcPr>
            <w:tcW w:w="993" w:type="dxa"/>
            <w:gridSpan w:val="2"/>
            <w:shd w:val="clear" w:color="auto" w:fill="DAEEF3" w:themeFill="accent5" w:themeFillTint="33"/>
          </w:tcPr>
          <w:p w14:paraId="052C5613" w14:textId="02F93FDC" w:rsidR="007E6A02" w:rsidRPr="00AD73A7" w:rsidRDefault="007E6A02" w:rsidP="008D4DA0">
            <w:pPr>
              <w:jc w:val="center"/>
              <w:rPr>
                <w:szCs w:val="24"/>
                <w:lang w:val="uk-UA"/>
              </w:rPr>
            </w:pPr>
            <w:r w:rsidRPr="00AD73A7">
              <w:rPr>
                <w:szCs w:val="24"/>
                <w:lang w:val="uk-UA"/>
              </w:rPr>
              <w:t>202</w:t>
            </w:r>
            <w:r w:rsidR="000C4711" w:rsidRPr="00AD73A7">
              <w:rPr>
                <w:szCs w:val="24"/>
                <w:lang w:val="uk-UA"/>
              </w:rPr>
              <w:t>7</w:t>
            </w:r>
          </w:p>
        </w:tc>
        <w:tc>
          <w:tcPr>
            <w:tcW w:w="2693" w:type="dxa"/>
            <w:shd w:val="clear" w:color="auto" w:fill="DAEEF3" w:themeFill="accent5" w:themeFillTint="33"/>
          </w:tcPr>
          <w:p w14:paraId="10EED47F" w14:textId="77777777" w:rsidR="007E6A02" w:rsidRPr="00AD73A7" w:rsidRDefault="007E6A02" w:rsidP="008D4DA0">
            <w:pPr>
              <w:jc w:val="center"/>
              <w:rPr>
                <w:szCs w:val="24"/>
                <w:lang w:val="uk-UA"/>
              </w:rPr>
            </w:pPr>
          </w:p>
          <w:p w14:paraId="355ACB74" w14:textId="77777777" w:rsidR="00F43507" w:rsidRPr="00AD73A7" w:rsidRDefault="00F43507" w:rsidP="008D4DA0">
            <w:pPr>
              <w:jc w:val="center"/>
              <w:rPr>
                <w:szCs w:val="24"/>
                <w:lang w:val="uk-UA"/>
              </w:rPr>
            </w:pPr>
          </w:p>
        </w:tc>
      </w:tr>
      <w:tr w:rsidR="007E6A02" w:rsidRPr="006F6978" w14:paraId="43EAB50C" w14:textId="77777777" w:rsidTr="00C45E2B">
        <w:trPr>
          <w:gridAfter w:val="1"/>
          <w:wAfter w:w="2266" w:type="dxa"/>
        </w:trPr>
        <w:tc>
          <w:tcPr>
            <w:tcW w:w="16019" w:type="dxa"/>
            <w:gridSpan w:val="10"/>
          </w:tcPr>
          <w:p w14:paraId="502442DE" w14:textId="77777777" w:rsidR="007E6A02" w:rsidRPr="006F6978" w:rsidRDefault="007E6A02" w:rsidP="00647B46">
            <w:pPr>
              <w:jc w:val="center"/>
              <w:rPr>
                <w:szCs w:val="24"/>
                <w:lang w:val="uk-UA"/>
              </w:rPr>
            </w:pPr>
          </w:p>
          <w:p w14:paraId="1A2621C8" w14:textId="54452EA2" w:rsidR="007E6A02" w:rsidRPr="006F6978" w:rsidRDefault="007E6A02" w:rsidP="00647B46">
            <w:pPr>
              <w:jc w:val="center"/>
              <w:rPr>
                <w:color w:val="000000"/>
                <w:szCs w:val="24"/>
                <w:lang w:val="uk-UA"/>
              </w:rPr>
            </w:pPr>
            <w:r w:rsidRPr="006F6978">
              <w:rPr>
                <w:szCs w:val="24"/>
                <w:lang w:val="uk-UA"/>
              </w:rPr>
              <w:t xml:space="preserve">І. </w:t>
            </w:r>
            <w:r w:rsidR="006F6978" w:rsidRPr="006F6978">
              <w:rPr>
                <w:szCs w:val="24"/>
                <w:lang w:val="uk-UA"/>
              </w:rPr>
              <w:t>Освіта дітей дошкільного віку</w:t>
            </w:r>
          </w:p>
        </w:tc>
      </w:tr>
      <w:tr w:rsidR="00641719" w:rsidRPr="001D2DF3" w14:paraId="308B466D" w14:textId="77777777" w:rsidTr="00C45E2B">
        <w:trPr>
          <w:gridAfter w:val="1"/>
          <w:wAfter w:w="2266" w:type="dxa"/>
        </w:trPr>
        <w:tc>
          <w:tcPr>
            <w:tcW w:w="16019" w:type="dxa"/>
            <w:gridSpan w:val="10"/>
          </w:tcPr>
          <w:p w14:paraId="6CAE0946" w14:textId="77777777" w:rsidR="001D2DF3" w:rsidRDefault="00641719" w:rsidP="001D2DF3">
            <w:pPr>
              <w:pStyle w:val="a5"/>
              <w:numPr>
                <w:ilvl w:val="0"/>
                <w:numId w:val="4"/>
              </w:numPr>
              <w:jc w:val="both"/>
              <w:rPr>
                <w:sz w:val="23"/>
                <w:szCs w:val="23"/>
                <w:lang w:val="uk-UA" w:eastAsia="ru-RU"/>
              </w:rPr>
            </w:pPr>
            <w:r w:rsidRPr="001D2DF3">
              <w:rPr>
                <w:sz w:val="23"/>
                <w:szCs w:val="23"/>
                <w:lang w:val="uk-UA" w:eastAsia="ru-RU"/>
              </w:rPr>
              <w:t xml:space="preserve">Модернізація змісту та підвищення якості дошкільної освіти </w:t>
            </w:r>
          </w:p>
          <w:p w14:paraId="06D83C3B" w14:textId="2833BB88" w:rsidR="001D2DF3" w:rsidRPr="001D2DF3" w:rsidRDefault="001D2DF3" w:rsidP="001D2DF3">
            <w:pPr>
              <w:pStyle w:val="a5"/>
              <w:jc w:val="both"/>
              <w:rPr>
                <w:sz w:val="23"/>
                <w:szCs w:val="23"/>
                <w:lang w:val="uk-UA" w:eastAsia="ru-RU"/>
              </w:rPr>
            </w:pPr>
          </w:p>
        </w:tc>
      </w:tr>
      <w:tr w:rsidR="00641719" w:rsidRPr="00087B6F" w14:paraId="7C234AAF" w14:textId="77777777" w:rsidTr="00B63277">
        <w:trPr>
          <w:gridAfter w:val="1"/>
          <w:wAfter w:w="2266" w:type="dxa"/>
        </w:trPr>
        <w:tc>
          <w:tcPr>
            <w:tcW w:w="710" w:type="dxa"/>
          </w:tcPr>
          <w:p w14:paraId="22C8A400" w14:textId="0A4E1110" w:rsidR="00641719" w:rsidRPr="00A153BA" w:rsidRDefault="00641719" w:rsidP="00641719">
            <w:pPr>
              <w:rPr>
                <w:b w:val="0"/>
                <w:sz w:val="20"/>
                <w:lang w:val="uk-UA"/>
              </w:rPr>
            </w:pPr>
            <w:r w:rsidRPr="00A153BA">
              <w:rPr>
                <w:b w:val="0"/>
                <w:sz w:val="20"/>
                <w:lang w:val="uk-UA"/>
              </w:rPr>
              <w:t>1.</w:t>
            </w:r>
            <w:r>
              <w:rPr>
                <w:b w:val="0"/>
                <w:sz w:val="20"/>
                <w:lang w:val="uk-UA"/>
              </w:rPr>
              <w:t>1</w:t>
            </w:r>
          </w:p>
        </w:tc>
        <w:tc>
          <w:tcPr>
            <w:tcW w:w="4252" w:type="dxa"/>
          </w:tcPr>
          <w:p w14:paraId="1DB72753" w14:textId="04D9AADC" w:rsidR="00641719" w:rsidRPr="00087B6F" w:rsidRDefault="00641719" w:rsidP="00641719">
            <w:pPr>
              <w:jc w:val="both"/>
              <w:rPr>
                <w:b w:val="0"/>
                <w:sz w:val="20"/>
                <w:lang w:val="uk-UA" w:eastAsia="ru-RU"/>
              </w:rPr>
            </w:pPr>
            <w:r w:rsidRPr="00087B6F">
              <w:rPr>
                <w:b w:val="0"/>
                <w:sz w:val="20"/>
                <w:lang w:val="uk-UA" w:eastAsia="ru-RU"/>
              </w:rPr>
              <w:t xml:space="preserve">Модернізація змісту та підвищення якості дошкільної освіти </w:t>
            </w:r>
            <w:r w:rsidR="00087B6F">
              <w:rPr>
                <w:b w:val="0"/>
                <w:sz w:val="20"/>
                <w:lang w:val="uk-UA" w:eastAsia="ru-RU"/>
              </w:rPr>
              <w:t xml:space="preserve">шляхом </w:t>
            </w:r>
            <w:r w:rsidR="00087B6F">
              <w:rPr>
                <w:b w:val="0"/>
                <w:sz w:val="20"/>
                <w:lang w:val="uk-UA"/>
              </w:rPr>
              <w:t>з</w:t>
            </w:r>
            <w:r w:rsidR="00087B6F" w:rsidRPr="00087B6F">
              <w:rPr>
                <w:b w:val="0"/>
                <w:sz w:val="20"/>
                <w:lang w:val="uk-UA"/>
              </w:rPr>
              <w:t>апровадження і розвитк</w:t>
            </w:r>
            <w:r w:rsidR="00087B6F">
              <w:rPr>
                <w:b w:val="0"/>
                <w:sz w:val="20"/>
                <w:lang w:val="uk-UA"/>
              </w:rPr>
              <w:t>у</w:t>
            </w:r>
            <w:r w:rsidR="00087B6F" w:rsidRPr="00087B6F">
              <w:rPr>
                <w:b w:val="0"/>
                <w:sz w:val="20"/>
                <w:lang w:val="uk-UA"/>
              </w:rPr>
              <w:t xml:space="preserve"> різних форм здобуття дошкільної освіти</w:t>
            </w:r>
          </w:p>
        </w:tc>
        <w:tc>
          <w:tcPr>
            <w:tcW w:w="1560" w:type="dxa"/>
          </w:tcPr>
          <w:p w14:paraId="6D9E1094" w14:textId="77777777" w:rsidR="00641719" w:rsidRPr="000A102B" w:rsidRDefault="00641719" w:rsidP="00641719">
            <w:pPr>
              <w:jc w:val="both"/>
              <w:rPr>
                <w:b w:val="0"/>
                <w:sz w:val="20"/>
                <w:lang w:val="uk-UA"/>
              </w:rPr>
            </w:pPr>
            <w:r w:rsidRPr="000A102B">
              <w:rPr>
                <w:b w:val="0"/>
                <w:sz w:val="20"/>
                <w:lang w:val="uk-UA"/>
              </w:rPr>
              <w:t>Щорічно,</w:t>
            </w:r>
          </w:p>
          <w:p w14:paraId="166C4BA2" w14:textId="18589E74" w:rsidR="00641719" w:rsidRPr="00A153BA" w:rsidRDefault="00641719" w:rsidP="00641719">
            <w:pPr>
              <w:rPr>
                <w:b w:val="0"/>
                <w:sz w:val="20"/>
                <w:lang w:val="uk-UA"/>
              </w:rPr>
            </w:pPr>
            <w:r>
              <w:rPr>
                <w:b w:val="0"/>
                <w:sz w:val="20"/>
                <w:lang w:val="uk-UA"/>
              </w:rPr>
              <w:t>2025-2027</w:t>
            </w:r>
          </w:p>
        </w:tc>
        <w:tc>
          <w:tcPr>
            <w:tcW w:w="1842" w:type="dxa"/>
          </w:tcPr>
          <w:p w14:paraId="2AA82A95" w14:textId="77777777" w:rsidR="00641719" w:rsidRDefault="00641719" w:rsidP="00641719">
            <w:pPr>
              <w:rPr>
                <w:b w:val="0"/>
                <w:sz w:val="20"/>
                <w:lang w:val="uk-UA"/>
              </w:rPr>
            </w:pPr>
            <w:r w:rsidRPr="000A102B">
              <w:rPr>
                <w:b w:val="0"/>
                <w:sz w:val="20"/>
                <w:lang w:val="uk-UA"/>
              </w:rPr>
              <w:t xml:space="preserve">Відділ освіти, молоді та спорту,     </w:t>
            </w:r>
          </w:p>
          <w:p w14:paraId="539E4D55" w14:textId="107664E2" w:rsidR="00641719" w:rsidRPr="00A153BA" w:rsidRDefault="00641719" w:rsidP="00641719">
            <w:pPr>
              <w:rPr>
                <w:b w:val="0"/>
                <w:color w:val="000000"/>
                <w:sz w:val="20"/>
                <w:lang w:val="uk-UA"/>
              </w:rPr>
            </w:pPr>
            <w:r w:rsidRPr="000A102B">
              <w:rPr>
                <w:b w:val="0"/>
                <w:sz w:val="20"/>
                <w:lang w:val="uk-UA"/>
              </w:rPr>
              <w:t>дошкільні навчальні заклади</w:t>
            </w:r>
          </w:p>
        </w:tc>
        <w:tc>
          <w:tcPr>
            <w:tcW w:w="1843" w:type="dxa"/>
          </w:tcPr>
          <w:p w14:paraId="7B099AA7" w14:textId="23102AA6" w:rsidR="00641719" w:rsidRPr="00A153BA" w:rsidRDefault="00641719" w:rsidP="00641719">
            <w:pPr>
              <w:rPr>
                <w:b w:val="0"/>
                <w:sz w:val="20"/>
                <w:lang w:val="uk-UA"/>
              </w:rPr>
            </w:pPr>
            <w:r w:rsidRPr="000A102B">
              <w:rPr>
                <w:b w:val="0"/>
                <w:sz w:val="20"/>
                <w:lang w:val="uk-UA"/>
              </w:rPr>
              <w:t>Не потребує додаткового фінансування</w:t>
            </w:r>
          </w:p>
        </w:tc>
        <w:tc>
          <w:tcPr>
            <w:tcW w:w="992" w:type="dxa"/>
          </w:tcPr>
          <w:p w14:paraId="3A7F04A2" w14:textId="77777777" w:rsidR="00641719" w:rsidRPr="00A153BA" w:rsidRDefault="00641719" w:rsidP="00641719">
            <w:pPr>
              <w:rPr>
                <w:b w:val="0"/>
                <w:sz w:val="20"/>
                <w:lang w:val="uk-UA"/>
              </w:rPr>
            </w:pPr>
          </w:p>
        </w:tc>
        <w:tc>
          <w:tcPr>
            <w:tcW w:w="1134" w:type="dxa"/>
          </w:tcPr>
          <w:p w14:paraId="35E1A061" w14:textId="0E515422" w:rsidR="00641719" w:rsidRPr="00A153BA" w:rsidRDefault="00641719" w:rsidP="00641719">
            <w:pPr>
              <w:rPr>
                <w:b w:val="0"/>
                <w:sz w:val="20"/>
                <w:lang w:val="uk-UA"/>
              </w:rPr>
            </w:pPr>
          </w:p>
        </w:tc>
        <w:tc>
          <w:tcPr>
            <w:tcW w:w="993" w:type="dxa"/>
            <w:gridSpan w:val="2"/>
          </w:tcPr>
          <w:p w14:paraId="2BD287CD" w14:textId="236FAD1F" w:rsidR="00641719" w:rsidRPr="00A153BA" w:rsidRDefault="00641719" w:rsidP="00641719">
            <w:pPr>
              <w:rPr>
                <w:b w:val="0"/>
                <w:sz w:val="20"/>
                <w:lang w:val="uk-UA"/>
              </w:rPr>
            </w:pPr>
          </w:p>
        </w:tc>
        <w:tc>
          <w:tcPr>
            <w:tcW w:w="2693" w:type="dxa"/>
          </w:tcPr>
          <w:p w14:paraId="46B07FCA" w14:textId="587D6C9A" w:rsidR="00641719" w:rsidRPr="00A153BA" w:rsidRDefault="00641719" w:rsidP="00641719">
            <w:pPr>
              <w:rPr>
                <w:b w:val="0"/>
                <w:bCs/>
                <w:sz w:val="20"/>
                <w:lang w:val="uk-UA"/>
              </w:rPr>
            </w:pPr>
            <w:r w:rsidRPr="00A153BA">
              <w:rPr>
                <w:b w:val="0"/>
                <w:bCs/>
                <w:sz w:val="20"/>
                <w:lang w:val="uk-UA"/>
              </w:rPr>
              <w:t>Запровадження і розвиток різних форм здобуття дошкільної освіти</w:t>
            </w:r>
          </w:p>
        </w:tc>
      </w:tr>
      <w:tr w:rsidR="00641719" w:rsidRPr="000A102B" w14:paraId="2223245C" w14:textId="77777777" w:rsidTr="00B63277">
        <w:trPr>
          <w:gridAfter w:val="1"/>
          <w:wAfter w:w="2266" w:type="dxa"/>
        </w:trPr>
        <w:tc>
          <w:tcPr>
            <w:tcW w:w="710" w:type="dxa"/>
          </w:tcPr>
          <w:p w14:paraId="70F527C3" w14:textId="12DB1469" w:rsidR="00641719" w:rsidRPr="000A102B" w:rsidRDefault="00641719" w:rsidP="00641719">
            <w:pPr>
              <w:rPr>
                <w:b w:val="0"/>
                <w:sz w:val="20"/>
                <w:lang w:val="uk-UA"/>
              </w:rPr>
            </w:pPr>
            <w:r>
              <w:rPr>
                <w:b w:val="0"/>
                <w:sz w:val="20"/>
                <w:lang w:val="uk-UA"/>
              </w:rPr>
              <w:t>1.2</w:t>
            </w:r>
          </w:p>
        </w:tc>
        <w:tc>
          <w:tcPr>
            <w:tcW w:w="4252" w:type="dxa"/>
          </w:tcPr>
          <w:p w14:paraId="08035E5A" w14:textId="3EC610A5" w:rsidR="00641719" w:rsidRPr="007C2850" w:rsidRDefault="00641719" w:rsidP="00641719">
            <w:pPr>
              <w:snapToGrid w:val="0"/>
              <w:jc w:val="both"/>
              <w:rPr>
                <w:b w:val="0"/>
                <w:sz w:val="20"/>
                <w:lang w:val="uk-UA"/>
              </w:rPr>
            </w:pPr>
            <w:r w:rsidRPr="007C2850">
              <w:rPr>
                <w:b w:val="0"/>
                <w:sz w:val="20"/>
                <w:lang w:val="uk-UA"/>
              </w:rPr>
              <w:t>Забезпечення  обов’язкового охоплення дошкільною  освітою дітей шостого року життя</w:t>
            </w:r>
          </w:p>
        </w:tc>
        <w:tc>
          <w:tcPr>
            <w:tcW w:w="1560" w:type="dxa"/>
          </w:tcPr>
          <w:p w14:paraId="1AF95421" w14:textId="77777777" w:rsidR="00641719" w:rsidRPr="000A102B" w:rsidRDefault="00641719" w:rsidP="00641719">
            <w:pPr>
              <w:jc w:val="both"/>
              <w:rPr>
                <w:b w:val="0"/>
                <w:sz w:val="20"/>
                <w:lang w:val="uk-UA"/>
              </w:rPr>
            </w:pPr>
            <w:r w:rsidRPr="000A102B">
              <w:rPr>
                <w:b w:val="0"/>
                <w:sz w:val="20"/>
                <w:lang w:val="uk-UA"/>
              </w:rPr>
              <w:t>Щорічно,</w:t>
            </w:r>
          </w:p>
          <w:p w14:paraId="3FAAA8B1" w14:textId="6A1D2A36" w:rsidR="00641719" w:rsidRPr="000A102B" w:rsidRDefault="00641719" w:rsidP="00641719">
            <w:pPr>
              <w:jc w:val="both"/>
              <w:rPr>
                <w:b w:val="0"/>
                <w:sz w:val="20"/>
                <w:lang w:val="uk-UA"/>
              </w:rPr>
            </w:pPr>
            <w:r>
              <w:rPr>
                <w:b w:val="0"/>
                <w:sz w:val="20"/>
                <w:lang w:val="uk-UA"/>
              </w:rPr>
              <w:t>2025-2027</w:t>
            </w:r>
          </w:p>
        </w:tc>
        <w:tc>
          <w:tcPr>
            <w:tcW w:w="1842" w:type="dxa"/>
          </w:tcPr>
          <w:p w14:paraId="1116624C" w14:textId="77777777" w:rsidR="00641719" w:rsidRDefault="00641719" w:rsidP="00641719">
            <w:pPr>
              <w:rPr>
                <w:b w:val="0"/>
                <w:sz w:val="20"/>
                <w:lang w:val="uk-UA"/>
              </w:rPr>
            </w:pPr>
            <w:r w:rsidRPr="000A102B">
              <w:rPr>
                <w:b w:val="0"/>
                <w:sz w:val="20"/>
                <w:lang w:val="uk-UA"/>
              </w:rPr>
              <w:t xml:space="preserve">Відділ освіти, молоді та спорту,     </w:t>
            </w:r>
          </w:p>
          <w:p w14:paraId="22C5C8D7" w14:textId="77777777" w:rsidR="00641719" w:rsidRPr="000A102B" w:rsidRDefault="00641719" w:rsidP="00641719">
            <w:pPr>
              <w:rPr>
                <w:b w:val="0"/>
                <w:color w:val="000000"/>
                <w:sz w:val="20"/>
                <w:lang w:val="uk-UA"/>
              </w:rPr>
            </w:pPr>
            <w:r w:rsidRPr="000A102B">
              <w:rPr>
                <w:b w:val="0"/>
                <w:sz w:val="20"/>
                <w:lang w:val="uk-UA"/>
              </w:rPr>
              <w:t xml:space="preserve">дошкільні навчальні заклади </w:t>
            </w:r>
          </w:p>
        </w:tc>
        <w:tc>
          <w:tcPr>
            <w:tcW w:w="1843" w:type="dxa"/>
          </w:tcPr>
          <w:p w14:paraId="18B6A1AC" w14:textId="77777777" w:rsidR="00641719" w:rsidRPr="000A102B" w:rsidRDefault="00641719" w:rsidP="00641719">
            <w:pPr>
              <w:rPr>
                <w:b w:val="0"/>
                <w:sz w:val="20"/>
                <w:lang w:val="uk-UA"/>
              </w:rPr>
            </w:pPr>
            <w:r w:rsidRPr="000A102B">
              <w:rPr>
                <w:b w:val="0"/>
                <w:sz w:val="20"/>
                <w:lang w:val="uk-UA"/>
              </w:rPr>
              <w:t>Не потребує додаткового фінансування</w:t>
            </w:r>
          </w:p>
        </w:tc>
        <w:tc>
          <w:tcPr>
            <w:tcW w:w="992" w:type="dxa"/>
          </w:tcPr>
          <w:p w14:paraId="3164F47D" w14:textId="77777777" w:rsidR="00641719" w:rsidRPr="000A102B" w:rsidRDefault="00641719" w:rsidP="00641719">
            <w:pPr>
              <w:rPr>
                <w:b w:val="0"/>
                <w:sz w:val="20"/>
                <w:lang w:val="uk-UA"/>
              </w:rPr>
            </w:pPr>
          </w:p>
        </w:tc>
        <w:tc>
          <w:tcPr>
            <w:tcW w:w="1134" w:type="dxa"/>
          </w:tcPr>
          <w:p w14:paraId="0904314F" w14:textId="77777777" w:rsidR="00641719" w:rsidRPr="000A102B" w:rsidRDefault="00641719" w:rsidP="00641719">
            <w:pPr>
              <w:rPr>
                <w:b w:val="0"/>
                <w:sz w:val="20"/>
                <w:lang w:val="uk-UA"/>
              </w:rPr>
            </w:pPr>
          </w:p>
        </w:tc>
        <w:tc>
          <w:tcPr>
            <w:tcW w:w="993" w:type="dxa"/>
            <w:gridSpan w:val="2"/>
          </w:tcPr>
          <w:p w14:paraId="00E46BA2" w14:textId="77777777" w:rsidR="00641719" w:rsidRPr="000A102B" w:rsidRDefault="00641719" w:rsidP="00641719">
            <w:pPr>
              <w:rPr>
                <w:b w:val="0"/>
                <w:sz w:val="20"/>
                <w:lang w:val="uk-UA"/>
              </w:rPr>
            </w:pPr>
          </w:p>
        </w:tc>
        <w:tc>
          <w:tcPr>
            <w:tcW w:w="2693" w:type="dxa"/>
          </w:tcPr>
          <w:p w14:paraId="5601E7B6" w14:textId="1104D890" w:rsidR="00641719" w:rsidRPr="00F84271" w:rsidRDefault="00641719" w:rsidP="00641719">
            <w:pPr>
              <w:snapToGrid w:val="0"/>
              <w:jc w:val="both"/>
              <w:rPr>
                <w:b w:val="0"/>
                <w:sz w:val="20"/>
              </w:rPr>
            </w:pPr>
            <w:r w:rsidRPr="00F84271">
              <w:rPr>
                <w:b w:val="0"/>
                <w:sz w:val="20"/>
              </w:rPr>
              <w:t xml:space="preserve">100% </w:t>
            </w:r>
            <w:proofErr w:type="spellStart"/>
            <w:r w:rsidRPr="00F84271">
              <w:rPr>
                <w:b w:val="0"/>
                <w:sz w:val="20"/>
              </w:rPr>
              <w:t>охоплення</w:t>
            </w:r>
            <w:proofErr w:type="spellEnd"/>
            <w:r>
              <w:rPr>
                <w:b w:val="0"/>
                <w:sz w:val="20"/>
                <w:lang w:val="uk-UA"/>
              </w:rPr>
              <w:t xml:space="preserve"> </w:t>
            </w:r>
            <w:proofErr w:type="spellStart"/>
            <w:r w:rsidRPr="00F84271">
              <w:rPr>
                <w:b w:val="0"/>
                <w:sz w:val="20"/>
              </w:rPr>
              <w:t>дітей</w:t>
            </w:r>
            <w:proofErr w:type="spellEnd"/>
            <w:r>
              <w:rPr>
                <w:b w:val="0"/>
                <w:sz w:val="20"/>
                <w:lang w:val="uk-UA"/>
              </w:rPr>
              <w:t xml:space="preserve"> </w:t>
            </w:r>
            <w:proofErr w:type="spellStart"/>
            <w:r w:rsidRPr="00F84271">
              <w:rPr>
                <w:b w:val="0"/>
                <w:sz w:val="20"/>
              </w:rPr>
              <w:t>шостого</w:t>
            </w:r>
            <w:proofErr w:type="spellEnd"/>
            <w:r w:rsidRPr="00F84271">
              <w:rPr>
                <w:b w:val="0"/>
                <w:sz w:val="20"/>
              </w:rPr>
              <w:t xml:space="preserve"> року </w:t>
            </w:r>
            <w:proofErr w:type="spellStart"/>
            <w:r w:rsidRPr="00F84271">
              <w:rPr>
                <w:b w:val="0"/>
                <w:sz w:val="20"/>
              </w:rPr>
              <w:t>життя</w:t>
            </w:r>
            <w:proofErr w:type="spellEnd"/>
            <w:r>
              <w:rPr>
                <w:b w:val="0"/>
                <w:sz w:val="20"/>
                <w:lang w:val="uk-UA"/>
              </w:rPr>
              <w:t xml:space="preserve"> </w:t>
            </w:r>
            <w:proofErr w:type="spellStart"/>
            <w:r w:rsidRPr="00F84271">
              <w:rPr>
                <w:b w:val="0"/>
                <w:sz w:val="20"/>
              </w:rPr>
              <w:t>дошкільною</w:t>
            </w:r>
            <w:proofErr w:type="spellEnd"/>
            <w:r>
              <w:rPr>
                <w:b w:val="0"/>
                <w:sz w:val="20"/>
                <w:lang w:val="uk-UA"/>
              </w:rPr>
              <w:t xml:space="preserve"> </w:t>
            </w:r>
            <w:proofErr w:type="spellStart"/>
            <w:r w:rsidRPr="00F84271">
              <w:rPr>
                <w:b w:val="0"/>
                <w:sz w:val="20"/>
              </w:rPr>
              <w:t>освітою</w:t>
            </w:r>
            <w:proofErr w:type="spellEnd"/>
          </w:p>
        </w:tc>
      </w:tr>
      <w:tr w:rsidR="00FA6A03" w:rsidRPr="000A102B" w14:paraId="520EB0EF" w14:textId="77777777" w:rsidTr="00B63277">
        <w:trPr>
          <w:gridAfter w:val="1"/>
          <w:wAfter w:w="2266" w:type="dxa"/>
        </w:trPr>
        <w:tc>
          <w:tcPr>
            <w:tcW w:w="710" w:type="dxa"/>
          </w:tcPr>
          <w:p w14:paraId="37EF2DB1" w14:textId="0A1AC924" w:rsidR="00FA6A03" w:rsidRPr="000A102B" w:rsidRDefault="00FA6A03" w:rsidP="00FA6A03">
            <w:pPr>
              <w:rPr>
                <w:b w:val="0"/>
                <w:sz w:val="20"/>
                <w:lang w:val="uk-UA"/>
              </w:rPr>
            </w:pPr>
            <w:r>
              <w:rPr>
                <w:b w:val="0"/>
                <w:sz w:val="20"/>
                <w:lang w:val="uk-UA"/>
              </w:rPr>
              <w:t>1</w:t>
            </w:r>
            <w:r w:rsidRPr="000A102B">
              <w:rPr>
                <w:b w:val="0"/>
                <w:sz w:val="20"/>
                <w:lang w:val="uk-UA"/>
              </w:rPr>
              <w:t>.</w:t>
            </w:r>
            <w:r>
              <w:rPr>
                <w:b w:val="0"/>
                <w:sz w:val="20"/>
                <w:lang w:val="uk-UA"/>
              </w:rPr>
              <w:t>3</w:t>
            </w:r>
            <w:r w:rsidRPr="000A102B">
              <w:rPr>
                <w:b w:val="0"/>
                <w:sz w:val="20"/>
                <w:lang w:val="uk-UA"/>
              </w:rPr>
              <w:t>.</w:t>
            </w:r>
          </w:p>
        </w:tc>
        <w:tc>
          <w:tcPr>
            <w:tcW w:w="4252" w:type="dxa"/>
          </w:tcPr>
          <w:p w14:paraId="6DB8A5F5" w14:textId="2BB01DDB" w:rsidR="00FA6A03" w:rsidRPr="000A102B" w:rsidRDefault="00FA6A03" w:rsidP="00FA6A03">
            <w:pPr>
              <w:jc w:val="both"/>
              <w:rPr>
                <w:b w:val="0"/>
                <w:sz w:val="20"/>
                <w:lang w:val="uk-UA"/>
              </w:rPr>
            </w:pPr>
            <w:r w:rsidRPr="000A102B">
              <w:rPr>
                <w:b w:val="0"/>
                <w:sz w:val="20"/>
                <w:lang w:val="uk-UA"/>
              </w:rPr>
              <w:t>Забезпечення проведення конкурсу на кращий сайт дошкільного навчального заклад</w:t>
            </w:r>
            <w:r>
              <w:rPr>
                <w:b w:val="0"/>
                <w:sz w:val="20"/>
                <w:lang w:val="uk-UA"/>
              </w:rPr>
              <w:t>у</w:t>
            </w:r>
          </w:p>
        </w:tc>
        <w:tc>
          <w:tcPr>
            <w:tcW w:w="1560" w:type="dxa"/>
          </w:tcPr>
          <w:p w14:paraId="5FC38CDB" w14:textId="77777777" w:rsidR="00FA6A03" w:rsidRPr="000A102B" w:rsidRDefault="00FA6A03" w:rsidP="00FA6A03">
            <w:pPr>
              <w:jc w:val="both"/>
              <w:rPr>
                <w:b w:val="0"/>
                <w:sz w:val="20"/>
                <w:lang w:val="uk-UA"/>
              </w:rPr>
            </w:pPr>
            <w:r w:rsidRPr="000A102B">
              <w:rPr>
                <w:b w:val="0"/>
                <w:sz w:val="20"/>
                <w:lang w:val="uk-UA"/>
              </w:rPr>
              <w:t>Щорічно,</w:t>
            </w:r>
          </w:p>
          <w:p w14:paraId="6BFF9A47" w14:textId="23DB0028" w:rsidR="00FA6A03" w:rsidRPr="000A102B" w:rsidRDefault="00FA6A03" w:rsidP="00FA6A03">
            <w:pPr>
              <w:jc w:val="both"/>
              <w:rPr>
                <w:b w:val="0"/>
                <w:sz w:val="20"/>
                <w:lang w:val="uk-UA"/>
              </w:rPr>
            </w:pPr>
            <w:r>
              <w:rPr>
                <w:b w:val="0"/>
                <w:sz w:val="20"/>
                <w:lang w:val="uk-UA"/>
              </w:rPr>
              <w:t>2025-2027</w:t>
            </w:r>
          </w:p>
        </w:tc>
        <w:tc>
          <w:tcPr>
            <w:tcW w:w="1842" w:type="dxa"/>
          </w:tcPr>
          <w:p w14:paraId="47CE8523" w14:textId="77777777" w:rsidR="00FA6A03" w:rsidRDefault="00FA6A03" w:rsidP="00FA6A03">
            <w:pPr>
              <w:rPr>
                <w:b w:val="0"/>
                <w:sz w:val="20"/>
                <w:lang w:val="uk-UA"/>
              </w:rPr>
            </w:pPr>
            <w:r w:rsidRPr="000A102B">
              <w:rPr>
                <w:b w:val="0"/>
                <w:sz w:val="20"/>
                <w:lang w:val="uk-UA"/>
              </w:rPr>
              <w:t xml:space="preserve">Відділ освіти, молоді та спорту,     </w:t>
            </w:r>
          </w:p>
          <w:p w14:paraId="58D6668E" w14:textId="77777777" w:rsidR="00FA6A03" w:rsidRPr="000A102B" w:rsidRDefault="00FA6A03" w:rsidP="00FA6A03">
            <w:pPr>
              <w:rPr>
                <w:b w:val="0"/>
                <w:color w:val="000000"/>
                <w:sz w:val="20"/>
                <w:lang w:val="uk-UA"/>
              </w:rPr>
            </w:pPr>
            <w:r w:rsidRPr="000A102B">
              <w:rPr>
                <w:b w:val="0"/>
                <w:sz w:val="20"/>
                <w:lang w:val="uk-UA"/>
              </w:rPr>
              <w:t xml:space="preserve">дошкільні навчальні заклади </w:t>
            </w:r>
          </w:p>
        </w:tc>
        <w:tc>
          <w:tcPr>
            <w:tcW w:w="1843" w:type="dxa"/>
          </w:tcPr>
          <w:p w14:paraId="3429436F" w14:textId="3BF7CBA1" w:rsidR="00FA6A03" w:rsidRPr="000A102B" w:rsidRDefault="00DB2CAD" w:rsidP="00FA6A03">
            <w:pPr>
              <w:rPr>
                <w:b w:val="0"/>
                <w:sz w:val="20"/>
                <w:lang w:val="uk-UA"/>
              </w:rPr>
            </w:pPr>
            <w:r>
              <w:rPr>
                <w:b w:val="0"/>
                <w:sz w:val="20"/>
                <w:lang w:val="uk-UA"/>
              </w:rPr>
              <w:t>Місцевий бюджет</w:t>
            </w:r>
          </w:p>
        </w:tc>
        <w:tc>
          <w:tcPr>
            <w:tcW w:w="992" w:type="dxa"/>
          </w:tcPr>
          <w:p w14:paraId="2E0CB7BE" w14:textId="004EF7B7" w:rsidR="00FA6A03" w:rsidRPr="000A102B" w:rsidRDefault="00FA6A03" w:rsidP="00FA6A03">
            <w:pPr>
              <w:rPr>
                <w:b w:val="0"/>
                <w:sz w:val="20"/>
                <w:lang w:val="uk-UA"/>
              </w:rPr>
            </w:pPr>
            <w:r>
              <w:rPr>
                <w:b w:val="0"/>
                <w:sz w:val="20"/>
                <w:lang w:val="uk-UA"/>
              </w:rPr>
              <w:t>3.0</w:t>
            </w:r>
          </w:p>
        </w:tc>
        <w:tc>
          <w:tcPr>
            <w:tcW w:w="1134" w:type="dxa"/>
          </w:tcPr>
          <w:p w14:paraId="38F1B344" w14:textId="6D611086" w:rsidR="00FA6A03" w:rsidRPr="000A102B" w:rsidRDefault="00FA6A03" w:rsidP="00FA6A03">
            <w:pPr>
              <w:rPr>
                <w:b w:val="0"/>
                <w:sz w:val="20"/>
                <w:lang w:val="uk-UA"/>
              </w:rPr>
            </w:pPr>
            <w:r>
              <w:rPr>
                <w:b w:val="0"/>
                <w:sz w:val="20"/>
                <w:lang w:val="uk-UA"/>
              </w:rPr>
              <w:t>3.0</w:t>
            </w:r>
          </w:p>
        </w:tc>
        <w:tc>
          <w:tcPr>
            <w:tcW w:w="993" w:type="dxa"/>
            <w:gridSpan w:val="2"/>
          </w:tcPr>
          <w:p w14:paraId="2B76F6DF" w14:textId="1D955F8C" w:rsidR="00FA6A03" w:rsidRPr="000A102B" w:rsidRDefault="00FA6A03" w:rsidP="00FA6A03">
            <w:pPr>
              <w:rPr>
                <w:b w:val="0"/>
                <w:sz w:val="20"/>
                <w:lang w:val="uk-UA"/>
              </w:rPr>
            </w:pPr>
            <w:r>
              <w:rPr>
                <w:b w:val="0"/>
                <w:sz w:val="20"/>
                <w:lang w:val="uk-UA"/>
              </w:rPr>
              <w:t>3.0</w:t>
            </w:r>
          </w:p>
        </w:tc>
        <w:tc>
          <w:tcPr>
            <w:tcW w:w="2693" w:type="dxa"/>
          </w:tcPr>
          <w:p w14:paraId="0DE98136" w14:textId="77777777" w:rsidR="00FA6A03" w:rsidRPr="000A102B" w:rsidRDefault="00FA6A03" w:rsidP="00FA6A03">
            <w:pPr>
              <w:rPr>
                <w:b w:val="0"/>
                <w:sz w:val="20"/>
                <w:lang w:val="uk-UA"/>
              </w:rPr>
            </w:pPr>
            <w:r w:rsidRPr="000A102B">
              <w:rPr>
                <w:b w:val="0"/>
                <w:sz w:val="20"/>
                <w:lang w:val="uk-UA"/>
              </w:rPr>
              <w:t>Підвищення якості надання освітніх послуг</w:t>
            </w:r>
          </w:p>
        </w:tc>
      </w:tr>
      <w:tr w:rsidR="00FA6A03" w:rsidRPr="000A102B" w14:paraId="4A103AB5" w14:textId="77777777" w:rsidTr="00B63277">
        <w:trPr>
          <w:gridAfter w:val="1"/>
          <w:wAfter w:w="2266" w:type="dxa"/>
        </w:trPr>
        <w:tc>
          <w:tcPr>
            <w:tcW w:w="710" w:type="dxa"/>
          </w:tcPr>
          <w:p w14:paraId="550D4A7F" w14:textId="2589DC63" w:rsidR="00FA6A03" w:rsidRPr="000A102B" w:rsidRDefault="00FA6A03" w:rsidP="00FA6A03">
            <w:pPr>
              <w:rPr>
                <w:b w:val="0"/>
                <w:sz w:val="20"/>
                <w:lang w:val="uk-UA"/>
              </w:rPr>
            </w:pPr>
            <w:r>
              <w:rPr>
                <w:b w:val="0"/>
                <w:sz w:val="20"/>
                <w:lang w:val="uk-UA"/>
              </w:rPr>
              <w:t>1</w:t>
            </w:r>
            <w:r w:rsidRPr="000A102B">
              <w:rPr>
                <w:b w:val="0"/>
                <w:sz w:val="20"/>
                <w:lang w:val="uk-UA"/>
              </w:rPr>
              <w:t>.</w:t>
            </w:r>
            <w:r>
              <w:rPr>
                <w:b w:val="0"/>
                <w:sz w:val="20"/>
                <w:lang w:val="uk-UA"/>
              </w:rPr>
              <w:t>4</w:t>
            </w:r>
            <w:r w:rsidRPr="000A102B">
              <w:rPr>
                <w:b w:val="0"/>
                <w:sz w:val="20"/>
                <w:lang w:val="uk-UA"/>
              </w:rPr>
              <w:t>.</w:t>
            </w:r>
          </w:p>
        </w:tc>
        <w:tc>
          <w:tcPr>
            <w:tcW w:w="4252" w:type="dxa"/>
          </w:tcPr>
          <w:p w14:paraId="79EFBF07" w14:textId="77777777" w:rsidR="00FA6A03" w:rsidRPr="000A102B" w:rsidRDefault="00FA6A03" w:rsidP="00FA6A03">
            <w:pPr>
              <w:jc w:val="both"/>
              <w:rPr>
                <w:b w:val="0"/>
                <w:sz w:val="20"/>
                <w:lang w:val="uk-UA"/>
              </w:rPr>
            </w:pPr>
            <w:r w:rsidRPr="000A102B">
              <w:rPr>
                <w:b w:val="0"/>
                <w:sz w:val="20"/>
                <w:lang w:val="uk-UA"/>
              </w:rPr>
              <w:t>Забезпечення проведення спортивного фестивалю для дітей дошкільного віку «Гармонія руху»</w:t>
            </w:r>
          </w:p>
        </w:tc>
        <w:tc>
          <w:tcPr>
            <w:tcW w:w="1560" w:type="dxa"/>
          </w:tcPr>
          <w:p w14:paraId="7D806806" w14:textId="77777777" w:rsidR="00FA6A03" w:rsidRPr="000A102B" w:rsidRDefault="00FA6A03" w:rsidP="00FA6A03">
            <w:pPr>
              <w:jc w:val="both"/>
              <w:rPr>
                <w:b w:val="0"/>
                <w:sz w:val="20"/>
                <w:lang w:val="uk-UA"/>
              </w:rPr>
            </w:pPr>
            <w:r w:rsidRPr="000A102B">
              <w:rPr>
                <w:b w:val="0"/>
                <w:sz w:val="20"/>
                <w:lang w:val="uk-UA"/>
              </w:rPr>
              <w:t>Щорічно,</w:t>
            </w:r>
          </w:p>
          <w:p w14:paraId="4223B161" w14:textId="29AAC6E2" w:rsidR="00FA6A03" w:rsidRPr="000A102B" w:rsidRDefault="00FA6A03" w:rsidP="00FA6A03">
            <w:pPr>
              <w:jc w:val="both"/>
              <w:rPr>
                <w:b w:val="0"/>
                <w:sz w:val="20"/>
                <w:lang w:val="uk-UA"/>
              </w:rPr>
            </w:pPr>
            <w:r>
              <w:rPr>
                <w:b w:val="0"/>
                <w:sz w:val="20"/>
                <w:lang w:val="uk-UA"/>
              </w:rPr>
              <w:t>2025-2027</w:t>
            </w:r>
          </w:p>
        </w:tc>
        <w:tc>
          <w:tcPr>
            <w:tcW w:w="1842" w:type="dxa"/>
          </w:tcPr>
          <w:p w14:paraId="6E58B22C" w14:textId="77777777" w:rsidR="00FA6A03" w:rsidRDefault="00FA6A03" w:rsidP="00FA6A03">
            <w:pPr>
              <w:rPr>
                <w:b w:val="0"/>
                <w:sz w:val="20"/>
                <w:lang w:val="uk-UA"/>
              </w:rPr>
            </w:pPr>
            <w:r w:rsidRPr="000A102B">
              <w:rPr>
                <w:b w:val="0"/>
                <w:sz w:val="20"/>
                <w:lang w:val="uk-UA"/>
              </w:rPr>
              <w:t xml:space="preserve">Відділ освіти, молоді та спорту,    </w:t>
            </w:r>
          </w:p>
          <w:p w14:paraId="5BB83D51" w14:textId="77777777" w:rsidR="00FA6A03" w:rsidRPr="000A102B" w:rsidRDefault="00FA6A03" w:rsidP="00FA6A03">
            <w:pPr>
              <w:rPr>
                <w:b w:val="0"/>
                <w:color w:val="000000"/>
                <w:sz w:val="20"/>
                <w:lang w:val="uk-UA"/>
              </w:rPr>
            </w:pPr>
            <w:r w:rsidRPr="000A102B">
              <w:rPr>
                <w:b w:val="0"/>
                <w:sz w:val="20"/>
                <w:lang w:val="uk-UA"/>
              </w:rPr>
              <w:t>дошкільні навчальні заклади</w:t>
            </w:r>
          </w:p>
        </w:tc>
        <w:tc>
          <w:tcPr>
            <w:tcW w:w="1843" w:type="dxa"/>
          </w:tcPr>
          <w:p w14:paraId="461525AA" w14:textId="61A3A566" w:rsidR="00FA6A03" w:rsidRPr="000A102B" w:rsidRDefault="00DB2CAD" w:rsidP="00FA6A03">
            <w:pPr>
              <w:rPr>
                <w:b w:val="0"/>
                <w:sz w:val="20"/>
                <w:lang w:val="uk-UA"/>
              </w:rPr>
            </w:pPr>
            <w:r>
              <w:rPr>
                <w:b w:val="0"/>
                <w:sz w:val="20"/>
                <w:lang w:val="uk-UA"/>
              </w:rPr>
              <w:t>Місцевий бюджет</w:t>
            </w:r>
          </w:p>
        </w:tc>
        <w:tc>
          <w:tcPr>
            <w:tcW w:w="992" w:type="dxa"/>
          </w:tcPr>
          <w:p w14:paraId="3452D169" w14:textId="6F7181E7" w:rsidR="00FA6A03" w:rsidRPr="000A102B" w:rsidRDefault="00FA6A03" w:rsidP="00FA6A03">
            <w:pPr>
              <w:rPr>
                <w:b w:val="0"/>
                <w:sz w:val="20"/>
                <w:lang w:val="uk-UA"/>
              </w:rPr>
            </w:pPr>
            <w:r>
              <w:rPr>
                <w:b w:val="0"/>
                <w:sz w:val="20"/>
                <w:lang w:val="uk-UA"/>
              </w:rPr>
              <w:t>5.0</w:t>
            </w:r>
          </w:p>
        </w:tc>
        <w:tc>
          <w:tcPr>
            <w:tcW w:w="1134" w:type="dxa"/>
          </w:tcPr>
          <w:p w14:paraId="68387D23" w14:textId="14A3AEAD" w:rsidR="00FA6A03" w:rsidRPr="000A102B" w:rsidRDefault="00FA6A03" w:rsidP="00FA6A03">
            <w:pPr>
              <w:rPr>
                <w:b w:val="0"/>
                <w:sz w:val="20"/>
                <w:lang w:val="uk-UA"/>
              </w:rPr>
            </w:pPr>
            <w:r>
              <w:rPr>
                <w:b w:val="0"/>
                <w:sz w:val="20"/>
                <w:lang w:val="uk-UA"/>
              </w:rPr>
              <w:t>8.0</w:t>
            </w:r>
          </w:p>
        </w:tc>
        <w:tc>
          <w:tcPr>
            <w:tcW w:w="993" w:type="dxa"/>
            <w:gridSpan w:val="2"/>
          </w:tcPr>
          <w:p w14:paraId="5A25994E" w14:textId="3160B4AA" w:rsidR="00FA6A03" w:rsidRPr="000A102B" w:rsidRDefault="00FA6A03" w:rsidP="00FA6A03">
            <w:pPr>
              <w:rPr>
                <w:b w:val="0"/>
                <w:sz w:val="20"/>
                <w:lang w:val="uk-UA"/>
              </w:rPr>
            </w:pPr>
            <w:r>
              <w:rPr>
                <w:b w:val="0"/>
                <w:sz w:val="20"/>
                <w:lang w:val="uk-UA"/>
              </w:rPr>
              <w:t>10.0</w:t>
            </w:r>
          </w:p>
        </w:tc>
        <w:tc>
          <w:tcPr>
            <w:tcW w:w="2693" w:type="dxa"/>
          </w:tcPr>
          <w:p w14:paraId="6F772D42" w14:textId="77777777" w:rsidR="00FA6A03" w:rsidRPr="000A102B" w:rsidRDefault="00FA6A03" w:rsidP="00FA6A03">
            <w:pPr>
              <w:rPr>
                <w:b w:val="0"/>
                <w:sz w:val="20"/>
                <w:lang w:val="uk-UA"/>
              </w:rPr>
            </w:pPr>
            <w:r w:rsidRPr="000A102B">
              <w:rPr>
                <w:b w:val="0"/>
                <w:sz w:val="20"/>
                <w:lang w:val="uk-UA"/>
              </w:rPr>
              <w:t>Підвищення якості надання освітніх послуг</w:t>
            </w:r>
          </w:p>
        </w:tc>
      </w:tr>
      <w:tr w:rsidR="00FA6A03" w:rsidRPr="007B05F1" w14:paraId="4A9488A6" w14:textId="77777777" w:rsidTr="00B63277">
        <w:trPr>
          <w:gridAfter w:val="1"/>
          <w:wAfter w:w="2266" w:type="dxa"/>
        </w:trPr>
        <w:tc>
          <w:tcPr>
            <w:tcW w:w="710" w:type="dxa"/>
          </w:tcPr>
          <w:p w14:paraId="35EF8D5B" w14:textId="30FFCBAF" w:rsidR="00FA6A03" w:rsidRPr="007B05F1" w:rsidRDefault="00FA6A03" w:rsidP="00FA6A03">
            <w:pPr>
              <w:jc w:val="both"/>
              <w:rPr>
                <w:b w:val="0"/>
                <w:sz w:val="20"/>
                <w:lang w:val="uk-UA"/>
              </w:rPr>
            </w:pPr>
            <w:r>
              <w:rPr>
                <w:b w:val="0"/>
                <w:sz w:val="20"/>
                <w:lang w:val="uk-UA"/>
              </w:rPr>
              <w:t>1.5.</w:t>
            </w:r>
          </w:p>
        </w:tc>
        <w:tc>
          <w:tcPr>
            <w:tcW w:w="4252" w:type="dxa"/>
          </w:tcPr>
          <w:p w14:paraId="420EB4D9" w14:textId="0D6804B5" w:rsidR="00FA6A03" w:rsidRPr="007B05F1" w:rsidRDefault="00FA6A03" w:rsidP="00FA6A03">
            <w:pPr>
              <w:jc w:val="both"/>
              <w:rPr>
                <w:b w:val="0"/>
                <w:sz w:val="20"/>
                <w:lang w:val="uk-UA"/>
              </w:rPr>
            </w:pPr>
            <w:r w:rsidRPr="007B05F1">
              <w:rPr>
                <w:b w:val="0"/>
                <w:sz w:val="20"/>
                <w:lang w:val="uk-UA"/>
              </w:rPr>
              <w:t>Створення умов для використання освітнього порталу для педагогічних працівників, забезпечення безперервного підвищення кваліфікації в</w:t>
            </w:r>
            <w:r>
              <w:rPr>
                <w:b w:val="0"/>
                <w:sz w:val="20"/>
                <w:lang w:val="uk-UA"/>
              </w:rPr>
              <w:t>ихователів</w:t>
            </w:r>
            <w:r w:rsidRPr="007B05F1">
              <w:rPr>
                <w:b w:val="0"/>
                <w:sz w:val="20"/>
                <w:lang w:val="uk-UA"/>
              </w:rPr>
              <w:t xml:space="preserve"> у </w:t>
            </w:r>
            <w:proofErr w:type="spellStart"/>
            <w:r w:rsidRPr="007B05F1">
              <w:rPr>
                <w:b w:val="0"/>
                <w:sz w:val="20"/>
                <w:lang w:val="uk-UA"/>
              </w:rPr>
              <w:t>міжкурсовий</w:t>
            </w:r>
            <w:proofErr w:type="spellEnd"/>
            <w:r w:rsidRPr="007B05F1">
              <w:rPr>
                <w:b w:val="0"/>
                <w:sz w:val="20"/>
                <w:lang w:val="uk-UA"/>
              </w:rPr>
              <w:t xml:space="preserve"> період</w:t>
            </w:r>
            <w:r>
              <w:rPr>
                <w:b w:val="0"/>
                <w:sz w:val="20"/>
                <w:lang w:val="uk-UA"/>
              </w:rPr>
              <w:t>.</w:t>
            </w:r>
          </w:p>
          <w:p w14:paraId="493CCC09" w14:textId="77777777" w:rsidR="00FA6A03" w:rsidRPr="007B05F1" w:rsidRDefault="00FA6A03" w:rsidP="00FA6A03">
            <w:pPr>
              <w:jc w:val="both"/>
              <w:rPr>
                <w:b w:val="0"/>
                <w:sz w:val="20"/>
                <w:lang w:val="uk-UA"/>
              </w:rPr>
            </w:pPr>
            <w:r w:rsidRPr="007B05F1">
              <w:rPr>
                <w:b w:val="0"/>
                <w:sz w:val="20"/>
                <w:lang w:val="uk-UA"/>
              </w:rPr>
              <w:lastRenderedPageBreak/>
              <w:t>Забезпечення проведення та участі в обласних науково-методичних заходах (семінарів, тренінгів, практикумів, конференцій, майстер-класів) для забезпечення безперервної післядипломної освіти</w:t>
            </w:r>
          </w:p>
        </w:tc>
        <w:tc>
          <w:tcPr>
            <w:tcW w:w="1560" w:type="dxa"/>
          </w:tcPr>
          <w:p w14:paraId="3C6C61FE" w14:textId="77777777" w:rsidR="00FA6A03" w:rsidRPr="007B05F1" w:rsidRDefault="00FA6A03" w:rsidP="00FA6A03">
            <w:pPr>
              <w:jc w:val="both"/>
              <w:rPr>
                <w:b w:val="0"/>
                <w:sz w:val="20"/>
                <w:lang w:val="uk-UA"/>
              </w:rPr>
            </w:pPr>
          </w:p>
          <w:p w14:paraId="24F81641" w14:textId="18A6E601" w:rsidR="00FA6A03" w:rsidRPr="007B05F1" w:rsidRDefault="00FA6A03" w:rsidP="00FA6A03">
            <w:pPr>
              <w:jc w:val="both"/>
              <w:rPr>
                <w:b w:val="0"/>
                <w:sz w:val="20"/>
                <w:lang w:val="uk-UA"/>
              </w:rPr>
            </w:pPr>
            <w:r>
              <w:rPr>
                <w:b w:val="0"/>
                <w:sz w:val="20"/>
                <w:lang w:val="uk-UA"/>
              </w:rPr>
              <w:t xml:space="preserve">2025-2027 </w:t>
            </w:r>
          </w:p>
          <w:p w14:paraId="5C7A924E" w14:textId="77777777" w:rsidR="00FA6A03" w:rsidRPr="007B05F1" w:rsidRDefault="00FA6A03" w:rsidP="00FA6A03">
            <w:pPr>
              <w:jc w:val="both"/>
              <w:rPr>
                <w:b w:val="0"/>
                <w:sz w:val="20"/>
                <w:lang w:val="uk-UA"/>
              </w:rPr>
            </w:pPr>
          </w:p>
          <w:p w14:paraId="654B9A3E" w14:textId="77777777" w:rsidR="00FA6A03" w:rsidRPr="007B05F1" w:rsidRDefault="00FA6A03" w:rsidP="00FA6A03">
            <w:pPr>
              <w:jc w:val="both"/>
              <w:rPr>
                <w:b w:val="0"/>
                <w:sz w:val="20"/>
                <w:lang w:val="uk-UA"/>
              </w:rPr>
            </w:pPr>
          </w:p>
          <w:p w14:paraId="2069298C" w14:textId="77777777" w:rsidR="00FA6A03" w:rsidRPr="007B05F1" w:rsidRDefault="00FA6A03" w:rsidP="00FA6A03">
            <w:pPr>
              <w:jc w:val="both"/>
              <w:rPr>
                <w:b w:val="0"/>
                <w:sz w:val="20"/>
                <w:lang w:val="uk-UA"/>
              </w:rPr>
            </w:pPr>
          </w:p>
          <w:p w14:paraId="7D6B9E59" w14:textId="77777777" w:rsidR="00FA6A03" w:rsidRPr="007B05F1" w:rsidRDefault="00FA6A03" w:rsidP="00FA6A03">
            <w:pPr>
              <w:jc w:val="both"/>
              <w:rPr>
                <w:b w:val="0"/>
                <w:sz w:val="20"/>
                <w:lang w:val="uk-UA"/>
              </w:rPr>
            </w:pPr>
          </w:p>
          <w:p w14:paraId="24A6A8E8" w14:textId="77777777" w:rsidR="00FA6A03" w:rsidRPr="007B05F1" w:rsidRDefault="00FA6A03" w:rsidP="00FA6A03">
            <w:pPr>
              <w:jc w:val="both"/>
              <w:rPr>
                <w:b w:val="0"/>
                <w:sz w:val="20"/>
                <w:lang w:val="uk-UA"/>
              </w:rPr>
            </w:pPr>
          </w:p>
          <w:p w14:paraId="311939F5" w14:textId="77777777" w:rsidR="00FA6A03" w:rsidRPr="007B05F1" w:rsidRDefault="00FA6A03" w:rsidP="00FA6A03">
            <w:pPr>
              <w:jc w:val="both"/>
              <w:rPr>
                <w:b w:val="0"/>
                <w:sz w:val="20"/>
                <w:lang w:val="uk-UA"/>
              </w:rPr>
            </w:pPr>
          </w:p>
        </w:tc>
        <w:tc>
          <w:tcPr>
            <w:tcW w:w="1842" w:type="dxa"/>
          </w:tcPr>
          <w:p w14:paraId="2FD1470B" w14:textId="77777777" w:rsidR="00FA6A03" w:rsidRDefault="00FA6A03" w:rsidP="00FA6A03">
            <w:pPr>
              <w:rPr>
                <w:b w:val="0"/>
                <w:sz w:val="20"/>
                <w:lang w:val="uk-UA"/>
              </w:rPr>
            </w:pPr>
            <w:r w:rsidRPr="000A102B">
              <w:rPr>
                <w:b w:val="0"/>
                <w:sz w:val="20"/>
                <w:lang w:val="uk-UA"/>
              </w:rPr>
              <w:lastRenderedPageBreak/>
              <w:t xml:space="preserve">Відділ освіти, молоді та спорту,    </w:t>
            </w:r>
          </w:p>
          <w:p w14:paraId="0A9F3F13" w14:textId="7ACDB0EC" w:rsidR="00FA6A03" w:rsidRPr="000A102B" w:rsidRDefault="00087B6F" w:rsidP="00FA6A03">
            <w:pPr>
              <w:rPr>
                <w:b w:val="0"/>
                <w:color w:val="000000"/>
                <w:sz w:val="20"/>
                <w:lang w:val="uk-UA"/>
              </w:rPr>
            </w:pPr>
            <w:r>
              <w:rPr>
                <w:b w:val="0"/>
                <w:sz w:val="20"/>
                <w:lang w:val="uk-UA"/>
              </w:rPr>
              <w:t xml:space="preserve">керівники навчальних </w:t>
            </w:r>
            <w:r w:rsidRPr="000A102B">
              <w:rPr>
                <w:b w:val="0"/>
                <w:sz w:val="20"/>
                <w:lang w:val="uk-UA"/>
              </w:rPr>
              <w:t>заклад</w:t>
            </w:r>
            <w:r>
              <w:rPr>
                <w:b w:val="0"/>
                <w:sz w:val="20"/>
                <w:lang w:val="uk-UA"/>
              </w:rPr>
              <w:t>ів</w:t>
            </w:r>
          </w:p>
        </w:tc>
        <w:tc>
          <w:tcPr>
            <w:tcW w:w="1843" w:type="dxa"/>
          </w:tcPr>
          <w:p w14:paraId="1A4379B9" w14:textId="77777777" w:rsidR="00FA6A03" w:rsidRPr="007B05F1" w:rsidRDefault="00FA6A03" w:rsidP="00FA6A03">
            <w:pPr>
              <w:jc w:val="both"/>
              <w:rPr>
                <w:b w:val="0"/>
                <w:sz w:val="20"/>
              </w:rPr>
            </w:pPr>
          </w:p>
          <w:p w14:paraId="29A15C11" w14:textId="77777777" w:rsidR="00FA6A03" w:rsidRPr="007B05F1" w:rsidRDefault="00FA6A03" w:rsidP="00FA6A03">
            <w:pPr>
              <w:jc w:val="both"/>
              <w:rPr>
                <w:b w:val="0"/>
                <w:sz w:val="20"/>
                <w:lang w:val="uk-UA"/>
              </w:rPr>
            </w:pPr>
            <w:r w:rsidRPr="007B05F1">
              <w:rPr>
                <w:b w:val="0"/>
                <w:sz w:val="20"/>
                <w:lang w:val="uk-UA"/>
              </w:rPr>
              <w:t xml:space="preserve">Державний бюджет </w:t>
            </w:r>
          </w:p>
        </w:tc>
        <w:tc>
          <w:tcPr>
            <w:tcW w:w="992" w:type="dxa"/>
          </w:tcPr>
          <w:p w14:paraId="2E55B1F2" w14:textId="77777777" w:rsidR="00FA6A03" w:rsidRDefault="00FA6A03" w:rsidP="00FA6A03">
            <w:pPr>
              <w:jc w:val="both"/>
              <w:rPr>
                <w:b w:val="0"/>
                <w:sz w:val="20"/>
                <w:lang w:val="en-US"/>
              </w:rPr>
            </w:pPr>
          </w:p>
          <w:p w14:paraId="28986C7A" w14:textId="3CA45C6D" w:rsidR="00FA6A03" w:rsidRPr="00C157C3" w:rsidRDefault="00FA6A03" w:rsidP="00FA6A03">
            <w:pPr>
              <w:jc w:val="both"/>
              <w:rPr>
                <w:b w:val="0"/>
                <w:sz w:val="20"/>
                <w:lang w:val="uk-UA"/>
              </w:rPr>
            </w:pPr>
            <w:r>
              <w:rPr>
                <w:b w:val="0"/>
                <w:sz w:val="20"/>
                <w:lang w:val="uk-UA"/>
              </w:rPr>
              <w:t>8.0</w:t>
            </w:r>
          </w:p>
        </w:tc>
        <w:tc>
          <w:tcPr>
            <w:tcW w:w="1134" w:type="dxa"/>
          </w:tcPr>
          <w:p w14:paraId="7A865CCF" w14:textId="77777777" w:rsidR="00FA6A03" w:rsidRDefault="00FA6A03" w:rsidP="00FA6A03">
            <w:pPr>
              <w:jc w:val="both"/>
              <w:rPr>
                <w:b w:val="0"/>
                <w:sz w:val="20"/>
                <w:lang w:val="uk-UA"/>
              </w:rPr>
            </w:pPr>
          </w:p>
          <w:p w14:paraId="0FA35EE6" w14:textId="77777777" w:rsidR="00FA6A03" w:rsidRPr="007B05F1" w:rsidRDefault="00FA6A03" w:rsidP="00FA6A03">
            <w:pPr>
              <w:jc w:val="both"/>
              <w:rPr>
                <w:b w:val="0"/>
                <w:sz w:val="20"/>
                <w:lang w:val="uk-UA"/>
              </w:rPr>
            </w:pPr>
            <w:r>
              <w:rPr>
                <w:b w:val="0"/>
                <w:sz w:val="20"/>
                <w:lang w:val="uk-UA"/>
              </w:rPr>
              <w:t>10.0</w:t>
            </w:r>
          </w:p>
        </w:tc>
        <w:tc>
          <w:tcPr>
            <w:tcW w:w="993" w:type="dxa"/>
            <w:gridSpan w:val="2"/>
          </w:tcPr>
          <w:p w14:paraId="097C4E09" w14:textId="77777777" w:rsidR="00FA6A03" w:rsidRDefault="00FA6A03" w:rsidP="00FA6A03">
            <w:pPr>
              <w:jc w:val="both"/>
              <w:rPr>
                <w:b w:val="0"/>
                <w:sz w:val="20"/>
                <w:lang w:val="uk-UA"/>
              </w:rPr>
            </w:pPr>
          </w:p>
          <w:p w14:paraId="00CA76C1" w14:textId="582A3FEC" w:rsidR="00FA6A03" w:rsidRPr="007B05F1" w:rsidRDefault="00FA6A03" w:rsidP="00FA6A03">
            <w:pPr>
              <w:jc w:val="both"/>
              <w:rPr>
                <w:b w:val="0"/>
                <w:sz w:val="20"/>
                <w:lang w:val="uk-UA"/>
              </w:rPr>
            </w:pPr>
            <w:r>
              <w:rPr>
                <w:b w:val="0"/>
                <w:sz w:val="20"/>
                <w:lang w:val="uk-UA"/>
              </w:rPr>
              <w:t>12.0</w:t>
            </w:r>
          </w:p>
        </w:tc>
        <w:tc>
          <w:tcPr>
            <w:tcW w:w="2693" w:type="dxa"/>
          </w:tcPr>
          <w:p w14:paraId="723A8887" w14:textId="77777777" w:rsidR="00FA6A03" w:rsidRPr="000A102B" w:rsidRDefault="00FA6A03" w:rsidP="00FA6A03">
            <w:pPr>
              <w:rPr>
                <w:b w:val="0"/>
                <w:sz w:val="20"/>
                <w:lang w:val="uk-UA"/>
              </w:rPr>
            </w:pPr>
            <w:r w:rsidRPr="000A102B">
              <w:rPr>
                <w:b w:val="0"/>
                <w:sz w:val="20"/>
                <w:lang w:val="uk-UA"/>
              </w:rPr>
              <w:t>Підвищення якості надання освітніх послуг</w:t>
            </w:r>
          </w:p>
        </w:tc>
      </w:tr>
      <w:tr w:rsidR="00FA6A03" w:rsidRPr="00E53F04" w14:paraId="2B7E5865" w14:textId="77777777" w:rsidTr="00C45E2B">
        <w:trPr>
          <w:gridAfter w:val="1"/>
          <w:wAfter w:w="2266" w:type="dxa"/>
        </w:trPr>
        <w:tc>
          <w:tcPr>
            <w:tcW w:w="16019" w:type="dxa"/>
            <w:gridSpan w:val="10"/>
          </w:tcPr>
          <w:p w14:paraId="738360D7" w14:textId="77777777" w:rsidR="00FA6A03" w:rsidRDefault="00FA6A03" w:rsidP="00FA6A03">
            <w:pPr>
              <w:rPr>
                <w:szCs w:val="24"/>
                <w:lang w:val="uk-UA"/>
              </w:rPr>
            </w:pPr>
            <w:r w:rsidRPr="00E53F04">
              <w:rPr>
                <w:szCs w:val="24"/>
                <w:lang w:val="uk-UA"/>
              </w:rPr>
              <w:t>2.Матеріально-технічний розвиток дошкільних навчальних закладів </w:t>
            </w:r>
          </w:p>
          <w:p w14:paraId="01300D64" w14:textId="3A797F30" w:rsidR="001D2DF3" w:rsidRPr="00E53F04" w:rsidRDefault="001D2DF3" w:rsidP="00FA6A03">
            <w:pPr>
              <w:rPr>
                <w:szCs w:val="24"/>
                <w:lang w:val="uk-UA"/>
              </w:rPr>
            </w:pPr>
          </w:p>
        </w:tc>
      </w:tr>
      <w:tr w:rsidR="00FA6A03" w:rsidRPr="000A102B" w14:paraId="322C4729" w14:textId="77777777" w:rsidTr="00B63277">
        <w:trPr>
          <w:gridAfter w:val="1"/>
          <w:wAfter w:w="2266" w:type="dxa"/>
        </w:trPr>
        <w:tc>
          <w:tcPr>
            <w:tcW w:w="710" w:type="dxa"/>
          </w:tcPr>
          <w:p w14:paraId="2911F4D5" w14:textId="77777777" w:rsidR="00FA6A03" w:rsidRPr="000A102B" w:rsidRDefault="00FA6A03" w:rsidP="00FA6A03">
            <w:pPr>
              <w:rPr>
                <w:b w:val="0"/>
                <w:sz w:val="20"/>
                <w:lang w:val="uk-UA"/>
              </w:rPr>
            </w:pPr>
            <w:r w:rsidRPr="000A102B">
              <w:rPr>
                <w:b w:val="0"/>
                <w:sz w:val="20"/>
                <w:lang w:val="uk-UA"/>
              </w:rPr>
              <w:t>2.1.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14:paraId="43130149" w14:textId="27C3DDD8" w:rsidR="00FA6A03" w:rsidRPr="00647B46" w:rsidRDefault="00FA6A03" w:rsidP="00FA6A03">
            <w:pPr>
              <w:jc w:val="both"/>
              <w:rPr>
                <w:b w:val="0"/>
                <w:bCs/>
                <w:sz w:val="20"/>
                <w:lang w:val="uk-UA"/>
              </w:rPr>
            </w:pPr>
            <w:r w:rsidRPr="00647B46">
              <w:rPr>
                <w:b w:val="0"/>
                <w:bCs/>
                <w:sz w:val="20"/>
                <w:lang w:val="uk-UA"/>
              </w:rPr>
              <w:t>Забезпечення закладів дошкільної освіти сучасним обладнанням: дитячими меблями, іграшками, твердим і м’яким інвентарем,  тощо</w:t>
            </w:r>
          </w:p>
        </w:tc>
        <w:tc>
          <w:tcPr>
            <w:tcW w:w="1560" w:type="dxa"/>
          </w:tcPr>
          <w:p w14:paraId="4B251E54" w14:textId="77777777" w:rsidR="00FA6A03" w:rsidRPr="000A102B" w:rsidRDefault="00FA6A03" w:rsidP="00FA6A03">
            <w:pPr>
              <w:rPr>
                <w:b w:val="0"/>
                <w:sz w:val="20"/>
                <w:lang w:val="uk-UA"/>
              </w:rPr>
            </w:pPr>
          </w:p>
          <w:p w14:paraId="7F3254E8" w14:textId="33A416FF" w:rsidR="00FA6A03" w:rsidRPr="000A102B" w:rsidRDefault="00FA6A03" w:rsidP="00FA6A03">
            <w:pPr>
              <w:rPr>
                <w:b w:val="0"/>
                <w:sz w:val="20"/>
                <w:lang w:val="uk-UA"/>
              </w:rPr>
            </w:pPr>
            <w:r>
              <w:rPr>
                <w:b w:val="0"/>
                <w:sz w:val="20"/>
                <w:lang w:val="uk-UA"/>
              </w:rPr>
              <w:t>2025</w:t>
            </w:r>
            <w:r w:rsidR="00087B6F">
              <w:rPr>
                <w:b w:val="0"/>
                <w:sz w:val="20"/>
                <w:lang w:val="uk-UA"/>
              </w:rPr>
              <w:t xml:space="preserve"> - </w:t>
            </w:r>
            <w:r>
              <w:rPr>
                <w:b w:val="0"/>
                <w:sz w:val="20"/>
                <w:lang w:val="uk-UA"/>
              </w:rPr>
              <w:t>2027</w:t>
            </w:r>
          </w:p>
        </w:tc>
        <w:tc>
          <w:tcPr>
            <w:tcW w:w="1842" w:type="dxa"/>
          </w:tcPr>
          <w:p w14:paraId="48F03CF2" w14:textId="77777777" w:rsidR="00FA6A03" w:rsidRPr="000A102B" w:rsidRDefault="00FA6A03" w:rsidP="00FA6A03">
            <w:pPr>
              <w:rPr>
                <w:b w:val="0"/>
                <w:sz w:val="20"/>
                <w:lang w:val="uk-UA"/>
              </w:rPr>
            </w:pPr>
            <w:r w:rsidRPr="000A102B">
              <w:rPr>
                <w:b w:val="0"/>
                <w:color w:val="000000"/>
                <w:sz w:val="20"/>
                <w:lang w:val="uk-UA"/>
              </w:rPr>
              <w:t>Виконавчий комітет</w:t>
            </w:r>
          </w:p>
          <w:p w14:paraId="435EE2B6" w14:textId="3EDB8483" w:rsidR="00087B6F" w:rsidRPr="000A102B" w:rsidRDefault="00087B6F" w:rsidP="00087B6F">
            <w:pPr>
              <w:rPr>
                <w:b w:val="0"/>
                <w:color w:val="000000"/>
                <w:sz w:val="20"/>
                <w:lang w:val="uk-UA"/>
              </w:rPr>
            </w:pPr>
            <w:r w:rsidRPr="00947B06">
              <w:rPr>
                <w:b w:val="0"/>
                <w:sz w:val="20"/>
                <w:lang w:val="uk-UA"/>
              </w:rPr>
              <w:t xml:space="preserve">Відділ освіти, молоді та спорту   </w:t>
            </w:r>
          </w:p>
        </w:tc>
        <w:tc>
          <w:tcPr>
            <w:tcW w:w="1843" w:type="dxa"/>
          </w:tcPr>
          <w:p w14:paraId="2A2C2EF2" w14:textId="77777777" w:rsidR="00FA6A03" w:rsidRPr="000A102B" w:rsidRDefault="00FA6A03" w:rsidP="00FA6A03">
            <w:pPr>
              <w:rPr>
                <w:b w:val="0"/>
                <w:sz w:val="20"/>
                <w:lang w:val="uk-UA"/>
              </w:rPr>
            </w:pPr>
            <w:r w:rsidRPr="000A102B">
              <w:rPr>
                <w:b w:val="0"/>
                <w:sz w:val="20"/>
                <w:lang w:val="uk-UA"/>
              </w:rPr>
              <w:t>Інші джерела</w:t>
            </w:r>
          </w:p>
        </w:tc>
        <w:tc>
          <w:tcPr>
            <w:tcW w:w="992" w:type="dxa"/>
          </w:tcPr>
          <w:p w14:paraId="0B045730" w14:textId="77777777" w:rsidR="00FA6A03" w:rsidRDefault="00FA6A03" w:rsidP="00FA6A03">
            <w:pPr>
              <w:rPr>
                <w:b w:val="0"/>
                <w:sz w:val="20"/>
                <w:lang w:val="uk-UA"/>
              </w:rPr>
            </w:pPr>
          </w:p>
          <w:p w14:paraId="0C795358" w14:textId="77777777" w:rsidR="00FA6A03" w:rsidRDefault="00FA6A03" w:rsidP="00FA6A03">
            <w:pPr>
              <w:rPr>
                <w:b w:val="0"/>
                <w:sz w:val="20"/>
                <w:lang w:val="uk-UA"/>
              </w:rPr>
            </w:pPr>
          </w:p>
          <w:p w14:paraId="4F0B65D5" w14:textId="1919228D" w:rsidR="00FA6A03" w:rsidRDefault="00FA6A03" w:rsidP="00FA6A03">
            <w:pPr>
              <w:rPr>
                <w:b w:val="0"/>
                <w:sz w:val="20"/>
                <w:lang w:val="uk-UA"/>
              </w:rPr>
            </w:pPr>
            <w:r>
              <w:rPr>
                <w:b w:val="0"/>
                <w:sz w:val="20"/>
                <w:lang w:val="uk-UA"/>
              </w:rPr>
              <w:t>60.0</w:t>
            </w:r>
          </w:p>
          <w:p w14:paraId="7C11B0AF" w14:textId="0C16D479" w:rsidR="00FA6A03" w:rsidRPr="000A102B" w:rsidRDefault="00FA6A03" w:rsidP="00FA6A03">
            <w:pPr>
              <w:rPr>
                <w:b w:val="0"/>
                <w:sz w:val="20"/>
                <w:lang w:val="uk-UA"/>
              </w:rPr>
            </w:pPr>
          </w:p>
        </w:tc>
        <w:tc>
          <w:tcPr>
            <w:tcW w:w="1134" w:type="dxa"/>
          </w:tcPr>
          <w:p w14:paraId="4DB4214F" w14:textId="77777777" w:rsidR="00FA6A03" w:rsidRDefault="00FA6A03" w:rsidP="00FA6A03">
            <w:pPr>
              <w:rPr>
                <w:b w:val="0"/>
                <w:sz w:val="20"/>
                <w:lang w:val="uk-UA"/>
              </w:rPr>
            </w:pPr>
          </w:p>
          <w:p w14:paraId="126EB7BB" w14:textId="77777777" w:rsidR="00FA6A03" w:rsidRDefault="00FA6A03" w:rsidP="00FA6A03">
            <w:pPr>
              <w:rPr>
                <w:b w:val="0"/>
                <w:sz w:val="20"/>
                <w:lang w:val="uk-UA"/>
              </w:rPr>
            </w:pPr>
          </w:p>
          <w:p w14:paraId="4637F15B" w14:textId="1C9CDC41" w:rsidR="00FA6A03" w:rsidRPr="000A102B" w:rsidRDefault="00FA6A03" w:rsidP="00FA6A03">
            <w:pPr>
              <w:rPr>
                <w:b w:val="0"/>
                <w:sz w:val="20"/>
                <w:lang w:val="uk-UA"/>
              </w:rPr>
            </w:pPr>
            <w:r>
              <w:rPr>
                <w:b w:val="0"/>
                <w:sz w:val="20"/>
                <w:lang w:val="uk-UA"/>
              </w:rPr>
              <w:t>80.0</w:t>
            </w:r>
          </w:p>
        </w:tc>
        <w:tc>
          <w:tcPr>
            <w:tcW w:w="993" w:type="dxa"/>
            <w:gridSpan w:val="2"/>
          </w:tcPr>
          <w:p w14:paraId="6B330ADF" w14:textId="77777777" w:rsidR="00FA6A03" w:rsidRDefault="00FA6A03" w:rsidP="00FA6A03">
            <w:pPr>
              <w:rPr>
                <w:b w:val="0"/>
                <w:sz w:val="20"/>
                <w:lang w:val="uk-UA"/>
              </w:rPr>
            </w:pPr>
          </w:p>
          <w:p w14:paraId="2034EC8C" w14:textId="77777777" w:rsidR="00FA6A03" w:rsidRDefault="00FA6A03" w:rsidP="00FA6A03">
            <w:pPr>
              <w:rPr>
                <w:b w:val="0"/>
                <w:sz w:val="20"/>
                <w:lang w:val="uk-UA"/>
              </w:rPr>
            </w:pPr>
          </w:p>
          <w:p w14:paraId="2963811D" w14:textId="75A62F2F" w:rsidR="00FA6A03" w:rsidRPr="000A102B" w:rsidRDefault="00FA6A03" w:rsidP="00FA6A03">
            <w:pPr>
              <w:rPr>
                <w:b w:val="0"/>
                <w:sz w:val="20"/>
                <w:lang w:val="uk-UA"/>
              </w:rPr>
            </w:pPr>
            <w:r>
              <w:rPr>
                <w:b w:val="0"/>
                <w:sz w:val="20"/>
                <w:lang w:val="uk-UA"/>
              </w:rPr>
              <w:t>100.0</w:t>
            </w:r>
          </w:p>
        </w:tc>
        <w:tc>
          <w:tcPr>
            <w:tcW w:w="2693" w:type="dxa"/>
          </w:tcPr>
          <w:p w14:paraId="695D0F99" w14:textId="77777777" w:rsidR="00FA6A03" w:rsidRPr="000A102B" w:rsidRDefault="00FA6A03" w:rsidP="00FA6A03">
            <w:pPr>
              <w:rPr>
                <w:b w:val="0"/>
                <w:sz w:val="20"/>
                <w:lang w:val="uk-UA"/>
              </w:rPr>
            </w:pPr>
            <w:r w:rsidRPr="000A102B">
              <w:rPr>
                <w:b w:val="0"/>
                <w:sz w:val="20"/>
                <w:lang w:val="uk-UA"/>
              </w:rPr>
              <w:t>Підвищення якості надання освітніх послуг</w:t>
            </w:r>
          </w:p>
        </w:tc>
      </w:tr>
      <w:tr w:rsidR="00FA6A03" w:rsidRPr="00E53F04" w14:paraId="7674BEDA" w14:textId="77777777" w:rsidTr="00B63277">
        <w:trPr>
          <w:gridAfter w:val="1"/>
          <w:wAfter w:w="2266" w:type="dxa"/>
        </w:trPr>
        <w:tc>
          <w:tcPr>
            <w:tcW w:w="710" w:type="dxa"/>
          </w:tcPr>
          <w:p w14:paraId="67B2BCEB" w14:textId="77777777" w:rsidR="00FA6A03" w:rsidRPr="00E53F04" w:rsidRDefault="00FA6A03" w:rsidP="00FA6A03">
            <w:pPr>
              <w:jc w:val="both"/>
              <w:rPr>
                <w:b w:val="0"/>
                <w:sz w:val="20"/>
                <w:lang w:val="uk-UA"/>
              </w:rPr>
            </w:pPr>
            <w:r w:rsidRPr="00E53F04">
              <w:rPr>
                <w:b w:val="0"/>
                <w:sz w:val="20"/>
                <w:lang w:val="uk-UA"/>
              </w:rPr>
              <w:t>2.2</w:t>
            </w:r>
          </w:p>
        </w:tc>
        <w:tc>
          <w:tcPr>
            <w:tcW w:w="4252" w:type="dxa"/>
          </w:tcPr>
          <w:p w14:paraId="4F067915" w14:textId="63D7586F" w:rsidR="00FA6A03" w:rsidRPr="00647B46" w:rsidRDefault="00FA6A03" w:rsidP="00FA6A03">
            <w:pPr>
              <w:pStyle w:val="TableParagraph"/>
              <w:jc w:val="both"/>
              <w:rPr>
                <w:bCs/>
                <w:sz w:val="20"/>
                <w:szCs w:val="20"/>
              </w:rPr>
            </w:pPr>
            <w:r w:rsidRPr="00647B46">
              <w:rPr>
                <w:bCs/>
                <w:sz w:val="20"/>
                <w:szCs w:val="20"/>
              </w:rPr>
              <w:t xml:space="preserve">Забезпечення </w:t>
            </w:r>
            <w:r w:rsidR="00087B6F">
              <w:rPr>
                <w:bCs/>
                <w:sz w:val="20"/>
                <w:szCs w:val="20"/>
              </w:rPr>
              <w:t xml:space="preserve">необхідним обладнанням найпростішого </w:t>
            </w:r>
            <w:r w:rsidRPr="00647B46">
              <w:rPr>
                <w:bCs/>
                <w:sz w:val="20"/>
                <w:szCs w:val="20"/>
              </w:rPr>
              <w:t xml:space="preserve">укриття учасників освітнього процесу </w:t>
            </w:r>
          </w:p>
        </w:tc>
        <w:tc>
          <w:tcPr>
            <w:tcW w:w="1560" w:type="dxa"/>
          </w:tcPr>
          <w:p w14:paraId="4660022E" w14:textId="28D2DB61" w:rsidR="00FA6A03" w:rsidRPr="00E53F04" w:rsidRDefault="00FA6A03" w:rsidP="00FA6A03">
            <w:pPr>
              <w:jc w:val="both"/>
              <w:rPr>
                <w:b w:val="0"/>
                <w:sz w:val="20"/>
                <w:lang w:val="uk-UA"/>
              </w:rPr>
            </w:pPr>
            <w:r w:rsidRPr="00E53F04">
              <w:rPr>
                <w:b w:val="0"/>
                <w:sz w:val="20"/>
                <w:lang w:val="uk-UA"/>
              </w:rPr>
              <w:t>202</w:t>
            </w:r>
            <w:r>
              <w:rPr>
                <w:b w:val="0"/>
                <w:sz w:val="20"/>
                <w:lang w:val="uk-UA"/>
              </w:rPr>
              <w:t>5</w:t>
            </w:r>
            <w:r w:rsidRPr="00E53F04">
              <w:rPr>
                <w:b w:val="0"/>
                <w:sz w:val="20"/>
                <w:lang w:val="uk-UA"/>
              </w:rPr>
              <w:t>-202</w:t>
            </w:r>
            <w:r>
              <w:rPr>
                <w:b w:val="0"/>
                <w:sz w:val="20"/>
                <w:lang w:val="uk-UA"/>
              </w:rPr>
              <w:t>7</w:t>
            </w:r>
          </w:p>
        </w:tc>
        <w:tc>
          <w:tcPr>
            <w:tcW w:w="1842" w:type="dxa"/>
          </w:tcPr>
          <w:p w14:paraId="6C407999" w14:textId="77777777" w:rsidR="00FA6A03" w:rsidRPr="00E53F04" w:rsidRDefault="00FA6A03" w:rsidP="00FA6A03">
            <w:pPr>
              <w:rPr>
                <w:b w:val="0"/>
                <w:sz w:val="20"/>
                <w:lang w:val="uk-UA"/>
              </w:rPr>
            </w:pPr>
            <w:r w:rsidRPr="00E53F04">
              <w:rPr>
                <w:b w:val="0"/>
                <w:color w:val="000000"/>
                <w:sz w:val="20"/>
                <w:lang w:val="uk-UA"/>
              </w:rPr>
              <w:t>Виконавчий комітет</w:t>
            </w:r>
          </w:p>
          <w:p w14:paraId="0085C917" w14:textId="7E4FABA4" w:rsidR="00FA6A03" w:rsidRPr="00E53F04" w:rsidRDefault="00087B6F" w:rsidP="00FA6A03">
            <w:pPr>
              <w:rPr>
                <w:b w:val="0"/>
                <w:color w:val="000000"/>
                <w:sz w:val="20"/>
                <w:lang w:val="uk-UA"/>
              </w:rPr>
            </w:pPr>
            <w:r w:rsidRPr="00947B06">
              <w:rPr>
                <w:b w:val="0"/>
                <w:sz w:val="20"/>
                <w:lang w:val="uk-UA"/>
              </w:rPr>
              <w:t xml:space="preserve">Відділ освіти, молоді та спорту   </w:t>
            </w:r>
          </w:p>
        </w:tc>
        <w:tc>
          <w:tcPr>
            <w:tcW w:w="1843" w:type="dxa"/>
          </w:tcPr>
          <w:p w14:paraId="2780170D" w14:textId="77777777" w:rsidR="00FA6A03" w:rsidRPr="00E53F04" w:rsidRDefault="00FA6A03" w:rsidP="00FA6A03">
            <w:pPr>
              <w:rPr>
                <w:b w:val="0"/>
                <w:sz w:val="20"/>
                <w:lang w:val="uk-UA"/>
              </w:rPr>
            </w:pPr>
            <w:r w:rsidRPr="00E53F04">
              <w:rPr>
                <w:b w:val="0"/>
                <w:sz w:val="20"/>
                <w:lang w:val="uk-UA"/>
              </w:rPr>
              <w:t>Інші джерела</w:t>
            </w:r>
          </w:p>
        </w:tc>
        <w:tc>
          <w:tcPr>
            <w:tcW w:w="992" w:type="dxa"/>
          </w:tcPr>
          <w:p w14:paraId="78012131" w14:textId="77777777" w:rsidR="00FA6A03" w:rsidRPr="00E53F04" w:rsidRDefault="00FA6A03" w:rsidP="00FA6A03">
            <w:pPr>
              <w:rPr>
                <w:b w:val="0"/>
                <w:sz w:val="20"/>
                <w:lang w:val="uk-UA"/>
              </w:rPr>
            </w:pPr>
            <w:r w:rsidRPr="00E53F04">
              <w:rPr>
                <w:b w:val="0"/>
                <w:sz w:val="20"/>
                <w:lang w:val="uk-UA"/>
              </w:rPr>
              <w:t>30.0</w:t>
            </w:r>
          </w:p>
        </w:tc>
        <w:tc>
          <w:tcPr>
            <w:tcW w:w="1134" w:type="dxa"/>
          </w:tcPr>
          <w:p w14:paraId="5E63477A" w14:textId="77777777" w:rsidR="00FA6A03" w:rsidRPr="00E53F04" w:rsidRDefault="00FA6A03" w:rsidP="00FA6A03">
            <w:pPr>
              <w:rPr>
                <w:b w:val="0"/>
                <w:sz w:val="20"/>
                <w:lang w:val="uk-UA"/>
              </w:rPr>
            </w:pPr>
            <w:r w:rsidRPr="00E53F04">
              <w:rPr>
                <w:b w:val="0"/>
                <w:sz w:val="20"/>
                <w:lang w:val="uk-UA"/>
              </w:rPr>
              <w:t>40.0</w:t>
            </w:r>
          </w:p>
        </w:tc>
        <w:tc>
          <w:tcPr>
            <w:tcW w:w="993" w:type="dxa"/>
            <w:gridSpan w:val="2"/>
          </w:tcPr>
          <w:p w14:paraId="21BA007E" w14:textId="77777777" w:rsidR="00FA6A03" w:rsidRPr="00E53F04" w:rsidRDefault="00FA6A03" w:rsidP="00FA6A03">
            <w:pPr>
              <w:rPr>
                <w:b w:val="0"/>
                <w:sz w:val="20"/>
                <w:lang w:val="uk-UA"/>
              </w:rPr>
            </w:pPr>
            <w:r w:rsidRPr="00E53F04">
              <w:rPr>
                <w:b w:val="0"/>
                <w:sz w:val="20"/>
                <w:lang w:val="uk-UA"/>
              </w:rPr>
              <w:t>50.0</w:t>
            </w:r>
          </w:p>
        </w:tc>
        <w:tc>
          <w:tcPr>
            <w:tcW w:w="2693" w:type="dxa"/>
          </w:tcPr>
          <w:p w14:paraId="77B1AE32" w14:textId="24EA1ACF" w:rsidR="00FA6A03" w:rsidRPr="00E53F04" w:rsidRDefault="00FA6A03" w:rsidP="00FA6A03">
            <w:pPr>
              <w:rPr>
                <w:b w:val="0"/>
                <w:sz w:val="20"/>
                <w:lang w:val="uk-UA"/>
              </w:rPr>
            </w:pPr>
            <w:r w:rsidRPr="00E53F04">
              <w:rPr>
                <w:b w:val="0"/>
                <w:sz w:val="20"/>
                <w:lang w:val="uk-UA"/>
              </w:rPr>
              <w:t xml:space="preserve">Підвищення </w:t>
            </w:r>
            <w:r>
              <w:rPr>
                <w:b w:val="0"/>
                <w:sz w:val="20"/>
                <w:lang w:val="uk-UA"/>
              </w:rPr>
              <w:t>безпеки учасників навчального процесу</w:t>
            </w:r>
          </w:p>
        </w:tc>
      </w:tr>
      <w:tr w:rsidR="00FA6A03" w:rsidRPr="000A102B" w14:paraId="18C56230" w14:textId="77777777" w:rsidTr="00B63277">
        <w:trPr>
          <w:gridAfter w:val="1"/>
          <w:wAfter w:w="2266" w:type="dxa"/>
          <w:trHeight w:val="794"/>
        </w:trPr>
        <w:tc>
          <w:tcPr>
            <w:tcW w:w="710" w:type="dxa"/>
          </w:tcPr>
          <w:p w14:paraId="77CAB9C9" w14:textId="77777777" w:rsidR="00FA6A03" w:rsidRPr="000A102B" w:rsidRDefault="00FA6A03" w:rsidP="00FA6A03">
            <w:pPr>
              <w:rPr>
                <w:b w:val="0"/>
                <w:color w:val="000000"/>
                <w:sz w:val="20"/>
                <w:lang w:val="uk-UA"/>
              </w:rPr>
            </w:pPr>
            <w:r>
              <w:rPr>
                <w:b w:val="0"/>
                <w:color w:val="000000"/>
                <w:sz w:val="20"/>
                <w:lang w:val="uk-UA"/>
              </w:rPr>
              <w:t>2.3</w:t>
            </w:r>
            <w:r w:rsidRPr="000A102B">
              <w:rPr>
                <w:b w:val="0"/>
                <w:color w:val="000000"/>
                <w:sz w:val="20"/>
                <w:lang w:val="uk-UA"/>
              </w:rPr>
              <w:t>.</w:t>
            </w:r>
          </w:p>
        </w:tc>
        <w:tc>
          <w:tcPr>
            <w:tcW w:w="4252" w:type="dxa"/>
          </w:tcPr>
          <w:p w14:paraId="37465951" w14:textId="70CEB792" w:rsidR="00FA6A03" w:rsidRPr="00647B46" w:rsidRDefault="00FA6A03" w:rsidP="00FA6A03">
            <w:pPr>
              <w:jc w:val="both"/>
              <w:rPr>
                <w:b w:val="0"/>
                <w:bCs/>
                <w:color w:val="000000"/>
                <w:sz w:val="20"/>
                <w:lang w:val="uk-UA"/>
              </w:rPr>
            </w:pPr>
            <w:r w:rsidRPr="00647B46">
              <w:rPr>
                <w:b w:val="0"/>
                <w:bCs/>
                <w:sz w:val="20"/>
                <w:lang w:val="uk-UA"/>
              </w:rPr>
              <w:t>Придбання обладнання для харчоблоків (</w:t>
            </w:r>
            <w:proofErr w:type="spellStart"/>
            <w:r w:rsidRPr="00647B46">
              <w:rPr>
                <w:b w:val="0"/>
                <w:bCs/>
                <w:sz w:val="20"/>
                <w:lang w:val="uk-UA"/>
              </w:rPr>
              <w:t>їдалень</w:t>
            </w:r>
            <w:proofErr w:type="spellEnd"/>
            <w:r w:rsidRPr="00647B46">
              <w:rPr>
                <w:b w:val="0"/>
                <w:bCs/>
                <w:sz w:val="20"/>
                <w:lang w:val="uk-UA"/>
              </w:rPr>
              <w:t>) закладів дошкільної освіти</w:t>
            </w:r>
          </w:p>
        </w:tc>
        <w:tc>
          <w:tcPr>
            <w:tcW w:w="1560" w:type="dxa"/>
          </w:tcPr>
          <w:p w14:paraId="20DD57A9" w14:textId="77588CEE" w:rsidR="00FA6A03" w:rsidRPr="000A102B" w:rsidRDefault="00FA6A03" w:rsidP="00FA6A03">
            <w:pPr>
              <w:jc w:val="both"/>
              <w:rPr>
                <w:b w:val="0"/>
                <w:color w:val="000000"/>
                <w:sz w:val="20"/>
                <w:lang w:val="uk-UA"/>
              </w:rPr>
            </w:pPr>
            <w:r>
              <w:rPr>
                <w:b w:val="0"/>
                <w:color w:val="000000"/>
                <w:sz w:val="20"/>
                <w:lang w:val="uk-UA"/>
              </w:rPr>
              <w:t>2025-2027</w:t>
            </w:r>
          </w:p>
        </w:tc>
        <w:tc>
          <w:tcPr>
            <w:tcW w:w="1842" w:type="dxa"/>
          </w:tcPr>
          <w:p w14:paraId="412F60C0" w14:textId="0FC5E351" w:rsidR="00FA6A03" w:rsidRDefault="00FA6A03" w:rsidP="00FA6A03">
            <w:pPr>
              <w:rPr>
                <w:b w:val="0"/>
                <w:color w:val="000000"/>
                <w:sz w:val="20"/>
                <w:lang w:val="uk-UA"/>
              </w:rPr>
            </w:pPr>
            <w:r w:rsidRPr="000A102B">
              <w:rPr>
                <w:b w:val="0"/>
                <w:color w:val="000000"/>
                <w:sz w:val="20"/>
                <w:lang w:val="uk-UA"/>
              </w:rPr>
              <w:t xml:space="preserve">Виконавчий комітет </w:t>
            </w:r>
          </w:p>
          <w:p w14:paraId="6678C310" w14:textId="519F7733" w:rsidR="00087B6F" w:rsidRPr="000A102B" w:rsidRDefault="00087B6F" w:rsidP="00FA6A03">
            <w:pPr>
              <w:rPr>
                <w:b w:val="0"/>
                <w:color w:val="000000"/>
                <w:sz w:val="20"/>
                <w:lang w:val="uk-UA"/>
              </w:rPr>
            </w:pPr>
            <w:r w:rsidRPr="00947B06">
              <w:rPr>
                <w:b w:val="0"/>
                <w:sz w:val="20"/>
                <w:lang w:val="uk-UA"/>
              </w:rPr>
              <w:t xml:space="preserve">Відділ освіти, молоді та спорту   </w:t>
            </w:r>
          </w:p>
        </w:tc>
        <w:tc>
          <w:tcPr>
            <w:tcW w:w="1843" w:type="dxa"/>
          </w:tcPr>
          <w:p w14:paraId="4E478587" w14:textId="0CD63D62" w:rsidR="00FA6A03" w:rsidRPr="000A102B" w:rsidRDefault="00DB2CAD" w:rsidP="00FA6A03">
            <w:pPr>
              <w:rPr>
                <w:b w:val="0"/>
                <w:sz w:val="20"/>
                <w:lang w:val="uk-UA"/>
              </w:rPr>
            </w:pPr>
            <w:r>
              <w:rPr>
                <w:b w:val="0"/>
                <w:sz w:val="20"/>
                <w:lang w:val="uk-UA"/>
              </w:rPr>
              <w:t>Місцевий бюджет</w:t>
            </w:r>
          </w:p>
        </w:tc>
        <w:tc>
          <w:tcPr>
            <w:tcW w:w="992" w:type="dxa"/>
          </w:tcPr>
          <w:p w14:paraId="28DA66C8" w14:textId="05B24DAE" w:rsidR="00FA6A03" w:rsidRPr="000A102B" w:rsidRDefault="00FA6A03" w:rsidP="00FA6A03">
            <w:pPr>
              <w:rPr>
                <w:b w:val="0"/>
                <w:color w:val="000000"/>
                <w:sz w:val="20"/>
                <w:lang w:val="uk-UA"/>
              </w:rPr>
            </w:pPr>
            <w:r>
              <w:rPr>
                <w:b w:val="0"/>
                <w:color w:val="000000"/>
                <w:sz w:val="20"/>
                <w:lang w:val="uk-UA"/>
              </w:rPr>
              <w:t>40.0</w:t>
            </w:r>
          </w:p>
        </w:tc>
        <w:tc>
          <w:tcPr>
            <w:tcW w:w="1134" w:type="dxa"/>
          </w:tcPr>
          <w:p w14:paraId="5DA5DF38" w14:textId="245AD2A5" w:rsidR="00FA6A03" w:rsidRPr="000A102B" w:rsidRDefault="00FA6A03" w:rsidP="00FA6A03">
            <w:pPr>
              <w:rPr>
                <w:b w:val="0"/>
                <w:color w:val="000000"/>
                <w:sz w:val="20"/>
                <w:lang w:val="uk-UA"/>
              </w:rPr>
            </w:pPr>
            <w:r>
              <w:rPr>
                <w:b w:val="0"/>
                <w:color w:val="000000"/>
                <w:sz w:val="20"/>
                <w:lang w:val="uk-UA"/>
              </w:rPr>
              <w:t>80.0</w:t>
            </w:r>
          </w:p>
        </w:tc>
        <w:tc>
          <w:tcPr>
            <w:tcW w:w="993" w:type="dxa"/>
            <w:gridSpan w:val="2"/>
          </w:tcPr>
          <w:p w14:paraId="7AE38B72" w14:textId="6E60A782" w:rsidR="00FA6A03" w:rsidRPr="000A102B" w:rsidRDefault="00FA6A03" w:rsidP="00FA6A03">
            <w:pPr>
              <w:rPr>
                <w:b w:val="0"/>
                <w:color w:val="000000"/>
                <w:sz w:val="20"/>
                <w:lang w:val="uk-UA"/>
              </w:rPr>
            </w:pPr>
            <w:r>
              <w:rPr>
                <w:b w:val="0"/>
                <w:color w:val="000000"/>
                <w:sz w:val="20"/>
                <w:lang w:val="uk-UA"/>
              </w:rPr>
              <w:t>120.0</w:t>
            </w:r>
          </w:p>
        </w:tc>
        <w:tc>
          <w:tcPr>
            <w:tcW w:w="2693" w:type="dxa"/>
          </w:tcPr>
          <w:p w14:paraId="066982A3" w14:textId="77777777" w:rsidR="00FA6A03" w:rsidRPr="000A102B" w:rsidRDefault="00FA6A03" w:rsidP="00FA6A03">
            <w:pPr>
              <w:rPr>
                <w:b w:val="0"/>
                <w:color w:val="000000"/>
                <w:sz w:val="20"/>
                <w:lang w:val="uk-UA"/>
              </w:rPr>
            </w:pPr>
            <w:r w:rsidRPr="000A102B">
              <w:rPr>
                <w:b w:val="0"/>
                <w:color w:val="000000"/>
                <w:sz w:val="20"/>
                <w:lang w:val="uk-UA"/>
              </w:rPr>
              <w:t>Покращення матеріально-технічної бази дошкільного навчального закладу</w:t>
            </w:r>
          </w:p>
        </w:tc>
      </w:tr>
      <w:tr w:rsidR="00FA6A03" w:rsidRPr="000A102B" w14:paraId="3FAFD120" w14:textId="77777777" w:rsidTr="00B63277">
        <w:trPr>
          <w:gridAfter w:val="1"/>
          <w:wAfter w:w="2266" w:type="dxa"/>
        </w:trPr>
        <w:tc>
          <w:tcPr>
            <w:tcW w:w="710" w:type="dxa"/>
          </w:tcPr>
          <w:p w14:paraId="67547D0A" w14:textId="77777777" w:rsidR="00FA6A03" w:rsidRPr="000A102B" w:rsidRDefault="00FA6A03" w:rsidP="00FA6A03">
            <w:pPr>
              <w:rPr>
                <w:b w:val="0"/>
                <w:color w:val="000000"/>
                <w:sz w:val="20"/>
                <w:lang w:val="uk-UA"/>
              </w:rPr>
            </w:pPr>
            <w:r>
              <w:rPr>
                <w:b w:val="0"/>
                <w:color w:val="000000"/>
                <w:sz w:val="20"/>
                <w:lang w:val="uk-UA"/>
              </w:rPr>
              <w:t>2.4.</w:t>
            </w:r>
          </w:p>
        </w:tc>
        <w:tc>
          <w:tcPr>
            <w:tcW w:w="4252" w:type="dxa"/>
          </w:tcPr>
          <w:p w14:paraId="2F4DCBEA" w14:textId="6E4BA058" w:rsidR="00FA6A03" w:rsidRPr="00647B46" w:rsidRDefault="00FA6A03" w:rsidP="00FA6A03">
            <w:pPr>
              <w:jc w:val="both"/>
              <w:rPr>
                <w:b w:val="0"/>
                <w:bCs/>
                <w:sz w:val="20"/>
                <w:lang w:val="uk-UA"/>
              </w:rPr>
            </w:pPr>
            <w:r w:rsidRPr="00647B46">
              <w:rPr>
                <w:b w:val="0"/>
                <w:bCs/>
                <w:sz w:val="20"/>
                <w:lang w:val="uk-UA" w:eastAsia="ru-RU"/>
              </w:rPr>
              <w:t xml:space="preserve">Забезпечення пожежної та техногенної безпеки закладів </w:t>
            </w:r>
            <w:r w:rsidR="002F53DE">
              <w:rPr>
                <w:b w:val="0"/>
                <w:bCs/>
                <w:sz w:val="20"/>
                <w:lang w:val="uk-UA" w:eastAsia="ru-RU"/>
              </w:rPr>
              <w:t xml:space="preserve">дошкільної </w:t>
            </w:r>
            <w:r w:rsidRPr="00647B46">
              <w:rPr>
                <w:b w:val="0"/>
                <w:bCs/>
                <w:sz w:val="20"/>
                <w:lang w:val="uk-UA" w:eastAsia="ru-RU"/>
              </w:rPr>
              <w:t>освіти</w:t>
            </w:r>
          </w:p>
        </w:tc>
        <w:tc>
          <w:tcPr>
            <w:tcW w:w="1560" w:type="dxa"/>
          </w:tcPr>
          <w:p w14:paraId="56949D55" w14:textId="0E0F76E6" w:rsidR="00FA6A03" w:rsidRPr="000A102B" w:rsidRDefault="00FA6A03" w:rsidP="00FA6A03">
            <w:pPr>
              <w:jc w:val="both"/>
              <w:rPr>
                <w:b w:val="0"/>
                <w:color w:val="000000"/>
                <w:sz w:val="20"/>
                <w:lang w:val="uk-UA"/>
              </w:rPr>
            </w:pPr>
            <w:r>
              <w:rPr>
                <w:b w:val="0"/>
                <w:color w:val="000000"/>
                <w:sz w:val="20"/>
                <w:lang w:val="uk-UA"/>
              </w:rPr>
              <w:t>2025-2027</w:t>
            </w:r>
          </w:p>
        </w:tc>
        <w:tc>
          <w:tcPr>
            <w:tcW w:w="1842" w:type="dxa"/>
          </w:tcPr>
          <w:p w14:paraId="168F59FA" w14:textId="3131D513" w:rsidR="00FA6A03" w:rsidRPr="002F53DE" w:rsidRDefault="00FA6A03" w:rsidP="00FA6A03">
            <w:pPr>
              <w:rPr>
                <w:b w:val="0"/>
                <w:sz w:val="20"/>
                <w:lang w:val="uk-UA"/>
              </w:rPr>
            </w:pPr>
            <w:r w:rsidRPr="000A102B">
              <w:rPr>
                <w:b w:val="0"/>
                <w:color w:val="000000"/>
                <w:sz w:val="20"/>
                <w:lang w:val="uk-UA"/>
              </w:rPr>
              <w:t>Виконавчий комітет</w:t>
            </w:r>
          </w:p>
          <w:p w14:paraId="17EB0984" w14:textId="147B9747" w:rsidR="00087B6F" w:rsidRPr="000A102B" w:rsidRDefault="00087B6F" w:rsidP="00FA6A03">
            <w:pPr>
              <w:rPr>
                <w:b w:val="0"/>
                <w:color w:val="000000"/>
                <w:sz w:val="20"/>
                <w:lang w:val="uk-UA"/>
              </w:rPr>
            </w:pPr>
            <w:r w:rsidRPr="00947B06">
              <w:rPr>
                <w:b w:val="0"/>
                <w:sz w:val="20"/>
                <w:lang w:val="uk-UA"/>
              </w:rPr>
              <w:t xml:space="preserve">Відділ освіти, молоді та спорту   </w:t>
            </w:r>
          </w:p>
        </w:tc>
        <w:tc>
          <w:tcPr>
            <w:tcW w:w="1843" w:type="dxa"/>
          </w:tcPr>
          <w:p w14:paraId="57F900D5" w14:textId="77777777" w:rsidR="00DB2CAD" w:rsidRDefault="00DB2CAD" w:rsidP="00FA6A03">
            <w:pPr>
              <w:rPr>
                <w:b w:val="0"/>
                <w:sz w:val="20"/>
                <w:lang w:val="uk-UA"/>
              </w:rPr>
            </w:pPr>
            <w:r>
              <w:rPr>
                <w:b w:val="0"/>
                <w:sz w:val="20"/>
                <w:lang w:val="uk-UA"/>
              </w:rPr>
              <w:t>Місцевий бюджет</w:t>
            </w:r>
          </w:p>
          <w:p w14:paraId="2ED8C2FA" w14:textId="6420C380" w:rsidR="00FA6A03" w:rsidRPr="000A102B" w:rsidRDefault="00FA6A03" w:rsidP="00FA6A03">
            <w:pPr>
              <w:rPr>
                <w:b w:val="0"/>
                <w:sz w:val="20"/>
                <w:lang w:val="uk-UA"/>
              </w:rPr>
            </w:pPr>
            <w:r w:rsidRPr="000A102B">
              <w:rPr>
                <w:b w:val="0"/>
                <w:sz w:val="20"/>
                <w:lang w:val="uk-UA"/>
              </w:rPr>
              <w:t>Інші джерела</w:t>
            </w:r>
          </w:p>
        </w:tc>
        <w:tc>
          <w:tcPr>
            <w:tcW w:w="992" w:type="dxa"/>
          </w:tcPr>
          <w:p w14:paraId="4CBCC93C" w14:textId="77777777" w:rsidR="00FA6A03" w:rsidRPr="000A102B" w:rsidRDefault="00FA6A03" w:rsidP="00FA6A03">
            <w:pPr>
              <w:rPr>
                <w:b w:val="0"/>
                <w:color w:val="000000"/>
                <w:sz w:val="20"/>
                <w:lang w:val="uk-UA"/>
              </w:rPr>
            </w:pPr>
            <w:r>
              <w:rPr>
                <w:b w:val="0"/>
                <w:color w:val="000000"/>
                <w:sz w:val="20"/>
                <w:lang w:val="uk-UA"/>
              </w:rPr>
              <w:t>30.0</w:t>
            </w:r>
          </w:p>
        </w:tc>
        <w:tc>
          <w:tcPr>
            <w:tcW w:w="1134" w:type="dxa"/>
          </w:tcPr>
          <w:p w14:paraId="0180E987" w14:textId="0DB958ED" w:rsidR="00FA6A03" w:rsidRPr="000A102B" w:rsidRDefault="00FA6A03" w:rsidP="00FA6A03">
            <w:pPr>
              <w:rPr>
                <w:b w:val="0"/>
                <w:color w:val="000000"/>
                <w:sz w:val="20"/>
                <w:lang w:val="uk-UA"/>
              </w:rPr>
            </w:pPr>
            <w:r>
              <w:rPr>
                <w:b w:val="0"/>
                <w:color w:val="000000"/>
                <w:sz w:val="20"/>
                <w:lang w:val="uk-UA"/>
              </w:rPr>
              <w:t>60.0</w:t>
            </w:r>
          </w:p>
        </w:tc>
        <w:tc>
          <w:tcPr>
            <w:tcW w:w="993" w:type="dxa"/>
            <w:gridSpan w:val="2"/>
          </w:tcPr>
          <w:p w14:paraId="498B94A4" w14:textId="1F594B4E" w:rsidR="00FA6A03" w:rsidRPr="00917AB4" w:rsidRDefault="00FA6A03" w:rsidP="00FA6A03">
            <w:pPr>
              <w:rPr>
                <w:b w:val="0"/>
                <w:sz w:val="20"/>
                <w:lang w:val="uk-UA"/>
              </w:rPr>
            </w:pPr>
            <w:r>
              <w:rPr>
                <w:b w:val="0"/>
                <w:sz w:val="20"/>
                <w:lang w:val="uk-UA"/>
              </w:rPr>
              <w:t>90.0</w:t>
            </w:r>
          </w:p>
        </w:tc>
        <w:tc>
          <w:tcPr>
            <w:tcW w:w="2693" w:type="dxa"/>
          </w:tcPr>
          <w:p w14:paraId="0AD2450E" w14:textId="77777777" w:rsidR="00FA6A03" w:rsidRPr="000A102B" w:rsidRDefault="00FA6A03" w:rsidP="00FA6A03">
            <w:pPr>
              <w:rPr>
                <w:b w:val="0"/>
                <w:sz w:val="20"/>
                <w:lang w:val="uk-UA"/>
              </w:rPr>
            </w:pPr>
            <w:r w:rsidRPr="000A102B">
              <w:rPr>
                <w:b w:val="0"/>
                <w:sz w:val="20"/>
                <w:lang w:val="uk-UA"/>
              </w:rPr>
              <w:t>Підвищення якості надання освітніх послуг</w:t>
            </w:r>
          </w:p>
        </w:tc>
      </w:tr>
      <w:tr w:rsidR="007C726B" w:rsidRPr="000A102B" w14:paraId="7D4923E0" w14:textId="77777777" w:rsidTr="00B63277">
        <w:trPr>
          <w:gridAfter w:val="1"/>
          <w:wAfter w:w="2266" w:type="dxa"/>
        </w:trPr>
        <w:tc>
          <w:tcPr>
            <w:tcW w:w="710" w:type="dxa"/>
          </w:tcPr>
          <w:p w14:paraId="56F68474" w14:textId="77777777" w:rsidR="007C726B" w:rsidRDefault="007C726B" w:rsidP="007C726B">
            <w:pPr>
              <w:rPr>
                <w:b w:val="0"/>
                <w:color w:val="000000"/>
                <w:sz w:val="20"/>
                <w:lang w:val="uk-UA"/>
              </w:rPr>
            </w:pPr>
            <w:r>
              <w:rPr>
                <w:b w:val="0"/>
                <w:color w:val="000000"/>
                <w:sz w:val="20"/>
                <w:lang w:val="uk-UA"/>
              </w:rPr>
              <w:t>2.5.</w:t>
            </w:r>
          </w:p>
        </w:tc>
        <w:tc>
          <w:tcPr>
            <w:tcW w:w="4252" w:type="dxa"/>
          </w:tcPr>
          <w:p w14:paraId="4A442916" w14:textId="1E709160" w:rsidR="007C726B" w:rsidRPr="00647B46" w:rsidRDefault="007C726B" w:rsidP="007C726B">
            <w:pPr>
              <w:jc w:val="both"/>
              <w:rPr>
                <w:b w:val="0"/>
                <w:bCs/>
                <w:color w:val="000000"/>
                <w:sz w:val="20"/>
                <w:lang w:val="uk-UA" w:eastAsia="ru-RU"/>
              </w:rPr>
            </w:pPr>
            <w:r w:rsidRPr="00647B46">
              <w:rPr>
                <w:b w:val="0"/>
                <w:bCs/>
                <w:sz w:val="20"/>
                <w:lang w:val="uk-UA"/>
              </w:rPr>
              <w:t>Придбання комп’ютерного та мультимедійного обладнання для закладів дошкільної освіти</w:t>
            </w:r>
          </w:p>
        </w:tc>
        <w:tc>
          <w:tcPr>
            <w:tcW w:w="1560" w:type="dxa"/>
          </w:tcPr>
          <w:p w14:paraId="33E90DC1" w14:textId="5533DABC" w:rsidR="007C726B" w:rsidRDefault="007C726B" w:rsidP="007C726B">
            <w:pPr>
              <w:jc w:val="both"/>
              <w:rPr>
                <w:b w:val="0"/>
                <w:color w:val="000000"/>
                <w:sz w:val="20"/>
                <w:lang w:val="uk-UA"/>
              </w:rPr>
            </w:pPr>
            <w:r>
              <w:rPr>
                <w:b w:val="0"/>
                <w:color w:val="000000"/>
                <w:sz w:val="20"/>
                <w:lang w:val="uk-UA"/>
              </w:rPr>
              <w:t>2025-2027</w:t>
            </w:r>
          </w:p>
        </w:tc>
        <w:tc>
          <w:tcPr>
            <w:tcW w:w="1842" w:type="dxa"/>
          </w:tcPr>
          <w:p w14:paraId="0EC17A03" w14:textId="5482D8D1" w:rsidR="007C726B" w:rsidRPr="000A102B" w:rsidRDefault="007C726B" w:rsidP="007C726B">
            <w:pPr>
              <w:rPr>
                <w:b w:val="0"/>
                <w:color w:val="000000"/>
                <w:sz w:val="20"/>
                <w:lang w:val="uk-UA"/>
              </w:rPr>
            </w:pPr>
            <w:r w:rsidRPr="000A102B">
              <w:rPr>
                <w:b w:val="0"/>
                <w:color w:val="000000"/>
                <w:sz w:val="20"/>
                <w:lang w:val="uk-UA"/>
              </w:rPr>
              <w:t>Виконавчий комітет сільської ради</w:t>
            </w:r>
            <w:r>
              <w:rPr>
                <w:b w:val="0"/>
                <w:color w:val="000000"/>
                <w:sz w:val="20"/>
                <w:lang w:val="uk-UA"/>
              </w:rPr>
              <w:t xml:space="preserve"> </w:t>
            </w:r>
            <w:r w:rsidRPr="00947B06">
              <w:rPr>
                <w:b w:val="0"/>
                <w:sz w:val="20"/>
                <w:lang w:val="uk-UA"/>
              </w:rPr>
              <w:t xml:space="preserve">Відділ освіти, молоді та спорту   </w:t>
            </w:r>
          </w:p>
        </w:tc>
        <w:tc>
          <w:tcPr>
            <w:tcW w:w="1843" w:type="dxa"/>
          </w:tcPr>
          <w:p w14:paraId="2F7270D9" w14:textId="77777777" w:rsidR="007C726B" w:rsidRPr="000A102B" w:rsidRDefault="007C726B" w:rsidP="007C726B">
            <w:pPr>
              <w:rPr>
                <w:b w:val="0"/>
                <w:sz w:val="20"/>
                <w:lang w:val="uk-UA"/>
              </w:rPr>
            </w:pPr>
            <w:r w:rsidRPr="000A102B">
              <w:rPr>
                <w:b w:val="0"/>
                <w:sz w:val="20"/>
                <w:lang w:val="uk-UA"/>
              </w:rPr>
              <w:t>Інші джерела</w:t>
            </w:r>
          </w:p>
        </w:tc>
        <w:tc>
          <w:tcPr>
            <w:tcW w:w="992" w:type="dxa"/>
          </w:tcPr>
          <w:p w14:paraId="546011AB" w14:textId="35B49268" w:rsidR="007C726B" w:rsidRPr="000A102B" w:rsidRDefault="007C726B" w:rsidP="007C726B">
            <w:pPr>
              <w:rPr>
                <w:b w:val="0"/>
                <w:color w:val="000000"/>
                <w:sz w:val="20"/>
                <w:lang w:val="uk-UA"/>
              </w:rPr>
            </w:pPr>
            <w:r>
              <w:rPr>
                <w:b w:val="0"/>
                <w:color w:val="000000"/>
                <w:sz w:val="20"/>
                <w:lang w:val="uk-UA"/>
              </w:rPr>
              <w:t>50.0</w:t>
            </w:r>
          </w:p>
        </w:tc>
        <w:tc>
          <w:tcPr>
            <w:tcW w:w="1134" w:type="dxa"/>
          </w:tcPr>
          <w:p w14:paraId="0492A8FD" w14:textId="28C75290" w:rsidR="007C726B" w:rsidRPr="000A102B" w:rsidRDefault="007C726B" w:rsidP="007C726B">
            <w:pPr>
              <w:rPr>
                <w:b w:val="0"/>
                <w:color w:val="000000"/>
                <w:sz w:val="20"/>
                <w:lang w:val="uk-UA"/>
              </w:rPr>
            </w:pPr>
            <w:r>
              <w:rPr>
                <w:b w:val="0"/>
                <w:color w:val="000000"/>
                <w:sz w:val="20"/>
                <w:lang w:val="uk-UA"/>
              </w:rPr>
              <w:t>50.0</w:t>
            </w:r>
          </w:p>
        </w:tc>
        <w:tc>
          <w:tcPr>
            <w:tcW w:w="993" w:type="dxa"/>
            <w:gridSpan w:val="2"/>
          </w:tcPr>
          <w:p w14:paraId="0969998D" w14:textId="412BADDF" w:rsidR="007C726B" w:rsidRPr="000A102B" w:rsidRDefault="007C726B" w:rsidP="007C726B">
            <w:pPr>
              <w:rPr>
                <w:b w:val="0"/>
                <w:color w:val="000000"/>
                <w:sz w:val="20"/>
                <w:lang w:val="uk-UA"/>
              </w:rPr>
            </w:pPr>
            <w:r>
              <w:rPr>
                <w:b w:val="0"/>
                <w:color w:val="000000"/>
                <w:sz w:val="20"/>
                <w:lang w:val="uk-UA"/>
              </w:rPr>
              <w:t>50.0</w:t>
            </w:r>
          </w:p>
        </w:tc>
        <w:tc>
          <w:tcPr>
            <w:tcW w:w="2693" w:type="dxa"/>
          </w:tcPr>
          <w:p w14:paraId="33346D12" w14:textId="30C838AB" w:rsidR="007C726B" w:rsidRPr="000A102B" w:rsidRDefault="007C726B" w:rsidP="007C726B">
            <w:pPr>
              <w:rPr>
                <w:b w:val="0"/>
                <w:sz w:val="20"/>
                <w:lang w:val="uk-UA"/>
              </w:rPr>
            </w:pPr>
            <w:r w:rsidRPr="000A102B">
              <w:rPr>
                <w:b w:val="0"/>
                <w:sz w:val="20"/>
                <w:lang w:val="uk-UA"/>
              </w:rPr>
              <w:t>Підвищення якості надання освітніх послуг</w:t>
            </w:r>
          </w:p>
        </w:tc>
      </w:tr>
      <w:tr w:rsidR="007C726B" w:rsidRPr="000A102B" w14:paraId="412C91B3" w14:textId="77777777" w:rsidTr="00B63277">
        <w:trPr>
          <w:gridAfter w:val="1"/>
          <w:wAfter w:w="2266" w:type="dxa"/>
        </w:trPr>
        <w:tc>
          <w:tcPr>
            <w:tcW w:w="710" w:type="dxa"/>
          </w:tcPr>
          <w:p w14:paraId="146788AB" w14:textId="08757B38" w:rsidR="007C726B" w:rsidRDefault="007C726B" w:rsidP="007C726B">
            <w:pPr>
              <w:rPr>
                <w:b w:val="0"/>
                <w:color w:val="000000"/>
                <w:sz w:val="20"/>
                <w:lang w:val="uk-UA"/>
              </w:rPr>
            </w:pPr>
            <w:r>
              <w:rPr>
                <w:b w:val="0"/>
                <w:color w:val="000000"/>
                <w:sz w:val="20"/>
                <w:lang w:val="uk-UA"/>
              </w:rPr>
              <w:t>2.6.</w:t>
            </w:r>
          </w:p>
        </w:tc>
        <w:tc>
          <w:tcPr>
            <w:tcW w:w="4252" w:type="dxa"/>
          </w:tcPr>
          <w:p w14:paraId="296658CC" w14:textId="77777777" w:rsidR="007C726B" w:rsidRDefault="007C726B" w:rsidP="007C726B">
            <w:pPr>
              <w:jc w:val="both"/>
              <w:rPr>
                <w:b w:val="0"/>
                <w:bCs/>
                <w:sz w:val="20"/>
                <w:lang w:val="uk-UA" w:eastAsia="ru-RU"/>
              </w:rPr>
            </w:pPr>
            <w:r w:rsidRPr="00647B46">
              <w:rPr>
                <w:b w:val="0"/>
                <w:bCs/>
                <w:sz w:val="20"/>
                <w:lang w:val="uk-UA" w:eastAsia="ru-RU"/>
              </w:rPr>
              <w:t>Обладнання приміщень та території закладів освіти технічними засобами відео-спостереження</w:t>
            </w:r>
            <w:r>
              <w:rPr>
                <w:b w:val="0"/>
                <w:bCs/>
                <w:sz w:val="20"/>
                <w:lang w:val="uk-UA" w:eastAsia="ru-RU"/>
              </w:rPr>
              <w:t>:</w:t>
            </w:r>
          </w:p>
          <w:p w14:paraId="50E89A61" w14:textId="77777777" w:rsidR="007C726B" w:rsidRDefault="007C726B" w:rsidP="007C726B">
            <w:pPr>
              <w:jc w:val="both"/>
              <w:rPr>
                <w:b w:val="0"/>
                <w:bCs/>
                <w:sz w:val="20"/>
                <w:lang w:val="uk-UA" w:eastAsia="ru-RU"/>
              </w:rPr>
            </w:pPr>
            <w:r>
              <w:rPr>
                <w:b w:val="0"/>
                <w:bCs/>
                <w:sz w:val="20"/>
                <w:lang w:val="uk-UA" w:eastAsia="ru-RU"/>
              </w:rPr>
              <w:t>-ЗДО «Пролісок»</w:t>
            </w:r>
          </w:p>
          <w:p w14:paraId="1D6B701A" w14:textId="1EF7BA46" w:rsidR="007C726B" w:rsidRDefault="007C726B" w:rsidP="007C726B">
            <w:pPr>
              <w:jc w:val="both"/>
              <w:rPr>
                <w:b w:val="0"/>
                <w:bCs/>
                <w:sz w:val="20"/>
                <w:lang w:val="uk-UA" w:eastAsia="ru-RU"/>
              </w:rPr>
            </w:pPr>
            <w:r>
              <w:rPr>
                <w:b w:val="0"/>
                <w:bCs/>
                <w:sz w:val="20"/>
                <w:lang w:val="uk-UA" w:eastAsia="ru-RU"/>
              </w:rPr>
              <w:t xml:space="preserve">- </w:t>
            </w:r>
            <w:proofErr w:type="spellStart"/>
            <w:r>
              <w:rPr>
                <w:b w:val="0"/>
                <w:bCs/>
                <w:sz w:val="20"/>
                <w:lang w:val="uk-UA" w:eastAsia="ru-RU"/>
              </w:rPr>
              <w:t>В</w:t>
            </w:r>
            <w:r w:rsidRPr="00947B06">
              <w:rPr>
                <w:b w:val="0"/>
                <w:bCs/>
                <w:sz w:val="20"/>
                <w:lang w:val="uk-UA" w:eastAsia="ru-RU"/>
              </w:rPr>
              <w:t>’</w:t>
            </w:r>
            <w:r>
              <w:rPr>
                <w:b w:val="0"/>
                <w:bCs/>
                <w:sz w:val="20"/>
                <w:lang w:val="uk-UA" w:eastAsia="ru-RU"/>
              </w:rPr>
              <w:t>язівська</w:t>
            </w:r>
            <w:proofErr w:type="spellEnd"/>
            <w:r>
              <w:rPr>
                <w:b w:val="0"/>
                <w:bCs/>
                <w:sz w:val="20"/>
                <w:lang w:val="uk-UA" w:eastAsia="ru-RU"/>
              </w:rPr>
              <w:t xml:space="preserve"> філія</w:t>
            </w:r>
          </w:p>
          <w:p w14:paraId="62F2C530" w14:textId="4A693773" w:rsidR="007C726B" w:rsidRPr="00647B46" w:rsidRDefault="007C726B" w:rsidP="007C726B">
            <w:pPr>
              <w:jc w:val="both"/>
              <w:rPr>
                <w:b w:val="0"/>
                <w:bCs/>
                <w:spacing w:val="-4"/>
                <w:sz w:val="20"/>
                <w:lang w:val="uk-UA"/>
              </w:rPr>
            </w:pPr>
            <w:r>
              <w:rPr>
                <w:b w:val="0"/>
                <w:bCs/>
                <w:sz w:val="20"/>
                <w:lang w:val="uk-UA" w:eastAsia="ru-RU"/>
              </w:rPr>
              <w:t>- Рибальська філія</w:t>
            </w:r>
          </w:p>
        </w:tc>
        <w:tc>
          <w:tcPr>
            <w:tcW w:w="1560" w:type="dxa"/>
          </w:tcPr>
          <w:p w14:paraId="16839DB4" w14:textId="427D6AE3" w:rsidR="007C726B" w:rsidRDefault="007C726B" w:rsidP="007C726B">
            <w:pPr>
              <w:jc w:val="both"/>
              <w:rPr>
                <w:b w:val="0"/>
                <w:color w:val="000000"/>
                <w:sz w:val="20"/>
                <w:lang w:val="uk-UA"/>
              </w:rPr>
            </w:pPr>
            <w:r>
              <w:rPr>
                <w:b w:val="0"/>
                <w:color w:val="000000"/>
                <w:sz w:val="20"/>
                <w:lang w:val="uk-UA"/>
              </w:rPr>
              <w:t>2025-2027</w:t>
            </w:r>
          </w:p>
        </w:tc>
        <w:tc>
          <w:tcPr>
            <w:tcW w:w="1842" w:type="dxa"/>
          </w:tcPr>
          <w:p w14:paraId="72C8C616" w14:textId="77777777" w:rsidR="007C726B" w:rsidRPr="000A102B" w:rsidRDefault="007C726B" w:rsidP="007C726B">
            <w:pPr>
              <w:rPr>
                <w:b w:val="0"/>
                <w:sz w:val="20"/>
                <w:lang w:val="uk-UA"/>
              </w:rPr>
            </w:pPr>
            <w:r w:rsidRPr="000A102B">
              <w:rPr>
                <w:b w:val="0"/>
                <w:color w:val="000000"/>
                <w:sz w:val="20"/>
                <w:lang w:val="uk-UA"/>
              </w:rPr>
              <w:t>Виконавчий комітет</w:t>
            </w:r>
          </w:p>
          <w:p w14:paraId="657EF88E" w14:textId="77777777" w:rsidR="007C726B" w:rsidRDefault="007C726B" w:rsidP="007C726B">
            <w:pPr>
              <w:rPr>
                <w:b w:val="0"/>
                <w:color w:val="000000"/>
                <w:sz w:val="20"/>
                <w:lang w:val="uk-UA"/>
              </w:rPr>
            </w:pPr>
            <w:r w:rsidRPr="000A102B">
              <w:rPr>
                <w:b w:val="0"/>
                <w:color w:val="000000"/>
                <w:sz w:val="20"/>
                <w:lang w:val="uk-UA"/>
              </w:rPr>
              <w:t>сільської ради</w:t>
            </w:r>
          </w:p>
          <w:p w14:paraId="5245BF02" w14:textId="531258F8" w:rsidR="007C726B" w:rsidRPr="000A102B" w:rsidRDefault="007C726B" w:rsidP="007C726B">
            <w:pPr>
              <w:rPr>
                <w:b w:val="0"/>
                <w:color w:val="000000"/>
                <w:sz w:val="20"/>
                <w:lang w:val="uk-UA"/>
              </w:rPr>
            </w:pPr>
            <w:r w:rsidRPr="00947B06">
              <w:rPr>
                <w:b w:val="0"/>
                <w:sz w:val="20"/>
                <w:lang w:val="uk-UA"/>
              </w:rPr>
              <w:t xml:space="preserve">Відділ освіти, молоді та спорту   </w:t>
            </w:r>
          </w:p>
        </w:tc>
        <w:tc>
          <w:tcPr>
            <w:tcW w:w="1843" w:type="dxa"/>
          </w:tcPr>
          <w:p w14:paraId="58BD878B" w14:textId="66FF2BB5" w:rsidR="007C726B" w:rsidRPr="000A102B" w:rsidRDefault="00D64C51" w:rsidP="007C726B">
            <w:pPr>
              <w:rPr>
                <w:b w:val="0"/>
                <w:sz w:val="20"/>
                <w:lang w:val="uk-UA"/>
              </w:rPr>
            </w:pPr>
            <w:r>
              <w:rPr>
                <w:b w:val="0"/>
                <w:sz w:val="20"/>
                <w:lang w:val="uk-UA"/>
              </w:rPr>
              <w:t>Місцевий бюджет</w:t>
            </w:r>
          </w:p>
        </w:tc>
        <w:tc>
          <w:tcPr>
            <w:tcW w:w="992" w:type="dxa"/>
          </w:tcPr>
          <w:p w14:paraId="7F15B2C8" w14:textId="77777777" w:rsidR="007C726B" w:rsidRDefault="007C726B" w:rsidP="007C726B">
            <w:pPr>
              <w:rPr>
                <w:b w:val="0"/>
                <w:color w:val="000000"/>
                <w:sz w:val="20"/>
                <w:lang w:val="uk-UA"/>
              </w:rPr>
            </w:pPr>
          </w:p>
          <w:p w14:paraId="7340C3E6" w14:textId="77777777" w:rsidR="007C726B" w:rsidRDefault="007C726B" w:rsidP="007C726B">
            <w:pPr>
              <w:rPr>
                <w:b w:val="0"/>
                <w:color w:val="000000"/>
                <w:sz w:val="20"/>
                <w:lang w:val="uk-UA"/>
              </w:rPr>
            </w:pPr>
          </w:p>
          <w:p w14:paraId="4E0B2674" w14:textId="77777777" w:rsidR="007C726B" w:rsidRDefault="007C726B" w:rsidP="007C726B">
            <w:pPr>
              <w:rPr>
                <w:b w:val="0"/>
                <w:color w:val="000000"/>
                <w:sz w:val="20"/>
                <w:lang w:val="uk-UA"/>
              </w:rPr>
            </w:pPr>
          </w:p>
          <w:p w14:paraId="7FB7E745" w14:textId="77777777" w:rsidR="007C726B" w:rsidRDefault="007C726B" w:rsidP="007C726B">
            <w:pPr>
              <w:rPr>
                <w:b w:val="0"/>
                <w:color w:val="000000"/>
                <w:sz w:val="20"/>
                <w:lang w:val="uk-UA"/>
              </w:rPr>
            </w:pPr>
            <w:r>
              <w:rPr>
                <w:b w:val="0"/>
                <w:color w:val="000000"/>
                <w:sz w:val="20"/>
                <w:lang w:val="uk-UA"/>
              </w:rPr>
              <w:t>8.0</w:t>
            </w:r>
          </w:p>
          <w:p w14:paraId="681E0217" w14:textId="77777777" w:rsidR="007C726B" w:rsidRDefault="007C726B" w:rsidP="007C726B">
            <w:pPr>
              <w:rPr>
                <w:b w:val="0"/>
                <w:color w:val="000000"/>
                <w:sz w:val="20"/>
                <w:lang w:val="uk-UA"/>
              </w:rPr>
            </w:pPr>
            <w:r>
              <w:rPr>
                <w:b w:val="0"/>
                <w:color w:val="000000"/>
                <w:sz w:val="20"/>
                <w:lang w:val="uk-UA"/>
              </w:rPr>
              <w:t>6.0</w:t>
            </w:r>
          </w:p>
          <w:p w14:paraId="7A05B4D6" w14:textId="264120D6" w:rsidR="007C726B" w:rsidRPr="000A102B" w:rsidRDefault="007C726B" w:rsidP="007C726B">
            <w:pPr>
              <w:rPr>
                <w:b w:val="0"/>
                <w:color w:val="000000"/>
                <w:sz w:val="20"/>
                <w:lang w:val="uk-UA"/>
              </w:rPr>
            </w:pPr>
            <w:r>
              <w:rPr>
                <w:b w:val="0"/>
                <w:color w:val="000000"/>
                <w:sz w:val="20"/>
                <w:lang w:val="uk-UA"/>
              </w:rPr>
              <w:t>8.0</w:t>
            </w:r>
          </w:p>
        </w:tc>
        <w:tc>
          <w:tcPr>
            <w:tcW w:w="1134" w:type="dxa"/>
          </w:tcPr>
          <w:p w14:paraId="2C8431AF" w14:textId="77777777" w:rsidR="007C726B" w:rsidRDefault="007C726B" w:rsidP="007C726B">
            <w:pPr>
              <w:rPr>
                <w:b w:val="0"/>
                <w:color w:val="000000"/>
                <w:sz w:val="20"/>
                <w:lang w:val="uk-UA"/>
              </w:rPr>
            </w:pPr>
          </w:p>
          <w:p w14:paraId="5B6C49FA" w14:textId="77777777" w:rsidR="007C726B" w:rsidRDefault="007C726B" w:rsidP="007C726B">
            <w:pPr>
              <w:rPr>
                <w:b w:val="0"/>
                <w:color w:val="000000"/>
                <w:sz w:val="20"/>
                <w:lang w:val="uk-UA"/>
              </w:rPr>
            </w:pPr>
          </w:p>
          <w:p w14:paraId="291A1952" w14:textId="77777777" w:rsidR="007C726B" w:rsidRDefault="007C726B" w:rsidP="007C726B">
            <w:pPr>
              <w:rPr>
                <w:b w:val="0"/>
                <w:color w:val="000000"/>
                <w:sz w:val="20"/>
                <w:lang w:val="uk-UA"/>
              </w:rPr>
            </w:pPr>
          </w:p>
          <w:p w14:paraId="0D87EB32" w14:textId="77777777" w:rsidR="007C726B" w:rsidRDefault="007C726B" w:rsidP="007C726B">
            <w:pPr>
              <w:rPr>
                <w:b w:val="0"/>
                <w:color w:val="000000"/>
                <w:sz w:val="20"/>
                <w:lang w:val="uk-UA"/>
              </w:rPr>
            </w:pPr>
            <w:r>
              <w:rPr>
                <w:b w:val="0"/>
                <w:color w:val="000000"/>
                <w:sz w:val="20"/>
                <w:lang w:val="uk-UA"/>
              </w:rPr>
              <w:t>6.0</w:t>
            </w:r>
          </w:p>
          <w:p w14:paraId="06A9178E" w14:textId="77777777" w:rsidR="007C726B" w:rsidRDefault="007C726B" w:rsidP="007C726B">
            <w:pPr>
              <w:rPr>
                <w:b w:val="0"/>
                <w:color w:val="000000"/>
                <w:sz w:val="20"/>
                <w:lang w:val="uk-UA"/>
              </w:rPr>
            </w:pPr>
            <w:r>
              <w:rPr>
                <w:b w:val="0"/>
                <w:color w:val="000000"/>
                <w:sz w:val="20"/>
                <w:lang w:val="uk-UA"/>
              </w:rPr>
              <w:t>6.0</w:t>
            </w:r>
          </w:p>
          <w:p w14:paraId="47F771AC" w14:textId="3253E3C9" w:rsidR="007C726B" w:rsidRDefault="007C726B" w:rsidP="007C726B">
            <w:pPr>
              <w:rPr>
                <w:b w:val="0"/>
                <w:color w:val="000000"/>
                <w:sz w:val="20"/>
                <w:lang w:val="uk-UA"/>
              </w:rPr>
            </w:pPr>
            <w:r>
              <w:rPr>
                <w:b w:val="0"/>
                <w:color w:val="000000"/>
                <w:sz w:val="20"/>
                <w:lang w:val="uk-UA"/>
              </w:rPr>
              <w:t>6.0</w:t>
            </w:r>
          </w:p>
        </w:tc>
        <w:tc>
          <w:tcPr>
            <w:tcW w:w="993" w:type="dxa"/>
            <w:gridSpan w:val="2"/>
          </w:tcPr>
          <w:p w14:paraId="7AD0BE1B" w14:textId="7F15FA9E" w:rsidR="007C726B" w:rsidRDefault="007C726B" w:rsidP="007C726B">
            <w:pPr>
              <w:rPr>
                <w:b w:val="0"/>
                <w:color w:val="000000"/>
                <w:sz w:val="20"/>
                <w:lang w:val="uk-UA"/>
              </w:rPr>
            </w:pPr>
          </w:p>
        </w:tc>
        <w:tc>
          <w:tcPr>
            <w:tcW w:w="2693" w:type="dxa"/>
          </w:tcPr>
          <w:p w14:paraId="3519FDDB" w14:textId="62ED0D28" w:rsidR="007C726B" w:rsidRDefault="007C726B" w:rsidP="007C726B">
            <w:pPr>
              <w:rPr>
                <w:b w:val="0"/>
                <w:sz w:val="20"/>
                <w:lang w:val="uk-UA"/>
              </w:rPr>
            </w:pPr>
            <w:r>
              <w:rPr>
                <w:b w:val="0"/>
                <w:sz w:val="20"/>
                <w:lang w:val="uk-UA"/>
              </w:rPr>
              <w:t>Реалізація належного рівня безпеки та охорони приміщень закладів</w:t>
            </w:r>
          </w:p>
        </w:tc>
      </w:tr>
      <w:tr w:rsidR="007C726B" w:rsidRPr="000A102B" w14:paraId="54B6734F" w14:textId="77777777" w:rsidTr="00B63277">
        <w:trPr>
          <w:gridAfter w:val="1"/>
          <w:wAfter w:w="2266" w:type="dxa"/>
        </w:trPr>
        <w:tc>
          <w:tcPr>
            <w:tcW w:w="710" w:type="dxa"/>
          </w:tcPr>
          <w:p w14:paraId="69A5BFAF" w14:textId="6649BC63" w:rsidR="007C726B" w:rsidRDefault="007C726B" w:rsidP="007C726B">
            <w:pPr>
              <w:rPr>
                <w:b w:val="0"/>
                <w:color w:val="000000"/>
                <w:sz w:val="20"/>
                <w:lang w:val="uk-UA"/>
              </w:rPr>
            </w:pPr>
            <w:r>
              <w:rPr>
                <w:b w:val="0"/>
                <w:color w:val="000000"/>
                <w:sz w:val="20"/>
                <w:lang w:val="uk-UA"/>
              </w:rPr>
              <w:t>2.7</w:t>
            </w:r>
          </w:p>
        </w:tc>
        <w:tc>
          <w:tcPr>
            <w:tcW w:w="4252" w:type="dxa"/>
          </w:tcPr>
          <w:p w14:paraId="5A198B5E" w14:textId="77777777" w:rsidR="007C726B" w:rsidRDefault="007C726B" w:rsidP="007C726B">
            <w:pPr>
              <w:jc w:val="both"/>
              <w:rPr>
                <w:b w:val="0"/>
                <w:bCs/>
                <w:sz w:val="20"/>
                <w:lang w:val="uk-UA" w:eastAsia="ru-RU"/>
              </w:rPr>
            </w:pPr>
            <w:r w:rsidRPr="00647B46">
              <w:rPr>
                <w:b w:val="0"/>
                <w:bCs/>
                <w:sz w:val="20"/>
                <w:lang w:val="uk-UA" w:eastAsia="ru-RU"/>
              </w:rPr>
              <w:t>Забезпечення закладів освіти альтернативними джерелами електроенергії</w:t>
            </w:r>
          </w:p>
          <w:p w14:paraId="2AD17531" w14:textId="4D0B4DD7" w:rsidR="007C726B" w:rsidRDefault="007C726B" w:rsidP="007C726B">
            <w:pPr>
              <w:jc w:val="both"/>
              <w:rPr>
                <w:b w:val="0"/>
                <w:bCs/>
                <w:sz w:val="20"/>
                <w:lang w:val="uk-UA" w:eastAsia="ru-RU"/>
              </w:rPr>
            </w:pPr>
            <w:r>
              <w:rPr>
                <w:b w:val="0"/>
                <w:bCs/>
                <w:sz w:val="20"/>
                <w:lang w:val="uk-UA" w:eastAsia="ru-RU"/>
              </w:rPr>
              <w:t>- ЗДО «Барвінок»</w:t>
            </w:r>
          </w:p>
          <w:p w14:paraId="21046E2A" w14:textId="77777777" w:rsidR="007C726B" w:rsidRDefault="007C726B" w:rsidP="007C726B">
            <w:pPr>
              <w:jc w:val="both"/>
              <w:rPr>
                <w:b w:val="0"/>
                <w:bCs/>
                <w:sz w:val="20"/>
                <w:lang w:val="uk-UA" w:eastAsia="ru-RU"/>
              </w:rPr>
            </w:pPr>
            <w:r>
              <w:rPr>
                <w:b w:val="0"/>
                <w:bCs/>
                <w:sz w:val="20"/>
                <w:lang w:val="uk-UA" w:eastAsia="ru-RU"/>
              </w:rPr>
              <w:t>-ЗДО «Пролісок»</w:t>
            </w:r>
          </w:p>
          <w:p w14:paraId="42031301" w14:textId="77777777" w:rsidR="007C726B" w:rsidRDefault="007C726B" w:rsidP="007C726B">
            <w:pPr>
              <w:jc w:val="both"/>
              <w:rPr>
                <w:b w:val="0"/>
                <w:bCs/>
                <w:sz w:val="20"/>
                <w:lang w:val="uk-UA" w:eastAsia="ru-RU"/>
              </w:rPr>
            </w:pPr>
            <w:r>
              <w:rPr>
                <w:b w:val="0"/>
                <w:bCs/>
                <w:sz w:val="20"/>
                <w:lang w:val="uk-UA" w:eastAsia="ru-RU"/>
              </w:rPr>
              <w:t xml:space="preserve">- </w:t>
            </w:r>
            <w:proofErr w:type="spellStart"/>
            <w:r>
              <w:rPr>
                <w:b w:val="0"/>
                <w:bCs/>
                <w:sz w:val="20"/>
                <w:lang w:val="uk-UA" w:eastAsia="ru-RU"/>
              </w:rPr>
              <w:t>В</w:t>
            </w:r>
            <w:r w:rsidRPr="004F45C1">
              <w:rPr>
                <w:b w:val="0"/>
                <w:bCs/>
                <w:sz w:val="20"/>
                <w:lang w:val="uk-UA" w:eastAsia="ru-RU"/>
              </w:rPr>
              <w:t>’</w:t>
            </w:r>
            <w:r>
              <w:rPr>
                <w:b w:val="0"/>
                <w:bCs/>
                <w:sz w:val="20"/>
                <w:lang w:val="uk-UA" w:eastAsia="ru-RU"/>
              </w:rPr>
              <w:t>язівська</w:t>
            </w:r>
            <w:proofErr w:type="spellEnd"/>
            <w:r>
              <w:rPr>
                <w:b w:val="0"/>
                <w:bCs/>
                <w:sz w:val="20"/>
                <w:lang w:val="uk-UA" w:eastAsia="ru-RU"/>
              </w:rPr>
              <w:t xml:space="preserve"> філія</w:t>
            </w:r>
          </w:p>
          <w:p w14:paraId="16B78A59" w14:textId="0AFCEDBA" w:rsidR="007C726B" w:rsidRPr="00647B46" w:rsidRDefault="007C726B" w:rsidP="007C726B">
            <w:pPr>
              <w:jc w:val="both"/>
              <w:rPr>
                <w:b w:val="0"/>
                <w:bCs/>
                <w:sz w:val="20"/>
                <w:lang w:val="uk-UA" w:eastAsia="ru-RU"/>
              </w:rPr>
            </w:pPr>
            <w:r>
              <w:rPr>
                <w:b w:val="0"/>
                <w:bCs/>
                <w:sz w:val="20"/>
                <w:lang w:val="uk-UA" w:eastAsia="ru-RU"/>
              </w:rPr>
              <w:t>- Рибальська філія</w:t>
            </w:r>
          </w:p>
        </w:tc>
        <w:tc>
          <w:tcPr>
            <w:tcW w:w="1560" w:type="dxa"/>
          </w:tcPr>
          <w:p w14:paraId="1A432FC8" w14:textId="6C196A38" w:rsidR="007C726B" w:rsidRDefault="007C726B" w:rsidP="007C726B">
            <w:pPr>
              <w:jc w:val="both"/>
              <w:rPr>
                <w:b w:val="0"/>
                <w:color w:val="000000"/>
                <w:sz w:val="20"/>
                <w:lang w:val="uk-UA"/>
              </w:rPr>
            </w:pPr>
            <w:r>
              <w:rPr>
                <w:b w:val="0"/>
                <w:color w:val="000000"/>
                <w:sz w:val="20"/>
                <w:lang w:val="uk-UA"/>
              </w:rPr>
              <w:t>2025-2026</w:t>
            </w:r>
          </w:p>
        </w:tc>
        <w:tc>
          <w:tcPr>
            <w:tcW w:w="1842" w:type="dxa"/>
          </w:tcPr>
          <w:p w14:paraId="51A9961C" w14:textId="77777777" w:rsidR="007C726B" w:rsidRPr="000A102B" w:rsidRDefault="007C726B" w:rsidP="007C726B">
            <w:pPr>
              <w:rPr>
                <w:b w:val="0"/>
                <w:sz w:val="20"/>
                <w:lang w:val="uk-UA"/>
              </w:rPr>
            </w:pPr>
            <w:r w:rsidRPr="000A102B">
              <w:rPr>
                <w:b w:val="0"/>
                <w:color w:val="000000"/>
                <w:sz w:val="20"/>
                <w:lang w:val="uk-UA"/>
              </w:rPr>
              <w:t>Виконавчий комітет</w:t>
            </w:r>
          </w:p>
          <w:p w14:paraId="56A8406D" w14:textId="77777777" w:rsidR="007C726B" w:rsidRDefault="007C726B" w:rsidP="007C726B">
            <w:pPr>
              <w:rPr>
                <w:b w:val="0"/>
                <w:color w:val="000000"/>
                <w:sz w:val="20"/>
                <w:lang w:val="uk-UA"/>
              </w:rPr>
            </w:pPr>
            <w:r w:rsidRPr="000A102B">
              <w:rPr>
                <w:b w:val="0"/>
                <w:color w:val="000000"/>
                <w:sz w:val="20"/>
                <w:lang w:val="uk-UA"/>
              </w:rPr>
              <w:t>сільської ради</w:t>
            </w:r>
          </w:p>
          <w:p w14:paraId="1E8CCF05" w14:textId="0FBC6819" w:rsidR="007C726B" w:rsidRPr="000A102B" w:rsidRDefault="007C726B" w:rsidP="007C726B">
            <w:pPr>
              <w:rPr>
                <w:b w:val="0"/>
                <w:color w:val="000000"/>
                <w:sz w:val="20"/>
                <w:lang w:val="uk-UA"/>
              </w:rPr>
            </w:pPr>
            <w:r w:rsidRPr="00947B06">
              <w:rPr>
                <w:b w:val="0"/>
                <w:sz w:val="20"/>
                <w:lang w:val="uk-UA"/>
              </w:rPr>
              <w:t xml:space="preserve">Відділ освіти, молоді та спорту   </w:t>
            </w:r>
          </w:p>
        </w:tc>
        <w:tc>
          <w:tcPr>
            <w:tcW w:w="1843" w:type="dxa"/>
          </w:tcPr>
          <w:p w14:paraId="1AEEB19C" w14:textId="35E55000" w:rsidR="007C726B" w:rsidRPr="000A102B" w:rsidRDefault="007C726B" w:rsidP="007C726B">
            <w:pPr>
              <w:rPr>
                <w:b w:val="0"/>
                <w:sz w:val="20"/>
                <w:lang w:val="uk-UA"/>
              </w:rPr>
            </w:pPr>
            <w:r w:rsidRPr="000A102B">
              <w:rPr>
                <w:b w:val="0"/>
                <w:sz w:val="20"/>
                <w:lang w:val="uk-UA"/>
              </w:rPr>
              <w:t>Інші джерела</w:t>
            </w:r>
          </w:p>
        </w:tc>
        <w:tc>
          <w:tcPr>
            <w:tcW w:w="992" w:type="dxa"/>
          </w:tcPr>
          <w:p w14:paraId="393AED23" w14:textId="77777777" w:rsidR="007C726B" w:rsidRDefault="007C726B" w:rsidP="007C726B">
            <w:pPr>
              <w:rPr>
                <w:b w:val="0"/>
                <w:color w:val="000000"/>
                <w:sz w:val="20"/>
                <w:lang w:val="uk-UA"/>
              </w:rPr>
            </w:pPr>
          </w:p>
          <w:p w14:paraId="24A82917" w14:textId="77777777" w:rsidR="007C726B" w:rsidRDefault="007C726B" w:rsidP="007C726B">
            <w:pPr>
              <w:rPr>
                <w:b w:val="0"/>
                <w:color w:val="000000"/>
                <w:sz w:val="20"/>
                <w:lang w:val="uk-UA"/>
              </w:rPr>
            </w:pPr>
          </w:p>
          <w:p w14:paraId="623D14DF" w14:textId="5D32A047" w:rsidR="007C726B" w:rsidRDefault="007C726B" w:rsidP="007C726B">
            <w:pPr>
              <w:rPr>
                <w:b w:val="0"/>
                <w:color w:val="000000"/>
                <w:sz w:val="20"/>
                <w:lang w:val="uk-UA"/>
              </w:rPr>
            </w:pPr>
            <w:r>
              <w:rPr>
                <w:b w:val="0"/>
                <w:color w:val="000000"/>
                <w:sz w:val="20"/>
                <w:lang w:val="uk-UA"/>
              </w:rPr>
              <w:t>22.0</w:t>
            </w:r>
          </w:p>
          <w:p w14:paraId="5C568DB8" w14:textId="7A3B9BFB" w:rsidR="007C726B" w:rsidRDefault="007C726B" w:rsidP="007C726B">
            <w:pPr>
              <w:rPr>
                <w:b w:val="0"/>
                <w:color w:val="000000"/>
                <w:sz w:val="20"/>
                <w:lang w:val="uk-UA"/>
              </w:rPr>
            </w:pPr>
            <w:r>
              <w:rPr>
                <w:b w:val="0"/>
                <w:color w:val="000000"/>
                <w:sz w:val="20"/>
                <w:lang w:val="uk-UA"/>
              </w:rPr>
              <w:t>18.0</w:t>
            </w:r>
          </w:p>
          <w:p w14:paraId="7F87BC75" w14:textId="0AD9ABD7" w:rsidR="007C726B" w:rsidRDefault="007C726B" w:rsidP="007C726B">
            <w:pPr>
              <w:rPr>
                <w:b w:val="0"/>
                <w:color w:val="000000"/>
                <w:sz w:val="20"/>
                <w:lang w:val="uk-UA"/>
              </w:rPr>
            </w:pPr>
            <w:r>
              <w:rPr>
                <w:b w:val="0"/>
                <w:color w:val="000000"/>
                <w:sz w:val="20"/>
                <w:lang w:val="uk-UA"/>
              </w:rPr>
              <w:t>-</w:t>
            </w:r>
          </w:p>
          <w:p w14:paraId="52206964" w14:textId="6DDFD7E7" w:rsidR="007C726B" w:rsidRPr="000A102B" w:rsidRDefault="007C726B" w:rsidP="007C726B">
            <w:pPr>
              <w:rPr>
                <w:b w:val="0"/>
                <w:color w:val="000000"/>
                <w:sz w:val="20"/>
                <w:lang w:val="uk-UA"/>
              </w:rPr>
            </w:pPr>
            <w:r>
              <w:rPr>
                <w:b w:val="0"/>
                <w:color w:val="000000"/>
                <w:sz w:val="20"/>
                <w:lang w:val="uk-UA"/>
              </w:rPr>
              <w:t>-</w:t>
            </w:r>
          </w:p>
        </w:tc>
        <w:tc>
          <w:tcPr>
            <w:tcW w:w="1134" w:type="dxa"/>
          </w:tcPr>
          <w:p w14:paraId="18D69531" w14:textId="77777777" w:rsidR="007C726B" w:rsidRDefault="007C726B" w:rsidP="007C726B">
            <w:pPr>
              <w:rPr>
                <w:b w:val="0"/>
                <w:color w:val="000000"/>
                <w:sz w:val="20"/>
                <w:lang w:val="uk-UA"/>
              </w:rPr>
            </w:pPr>
          </w:p>
          <w:p w14:paraId="7B262D66" w14:textId="77777777" w:rsidR="007C726B" w:rsidRDefault="007C726B" w:rsidP="007C726B">
            <w:pPr>
              <w:rPr>
                <w:b w:val="0"/>
                <w:color w:val="000000"/>
                <w:sz w:val="20"/>
                <w:lang w:val="uk-UA"/>
              </w:rPr>
            </w:pPr>
          </w:p>
          <w:p w14:paraId="02A88F87" w14:textId="77777777" w:rsidR="007C726B" w:rsidRDefault="007C726B" w:rsidP="007C726B">
            <w:pPr>
              <w:rPr>
                <w:b w:val="0"/>
                <w:color w:val="000000"/>
                <w:sz w:val="20"/>
                <w:lang w:val="uk-UA"/>
              </w:rPr>
            </w:pPr>
          </w:p>
          <w:p w14:paraId="2BB22393" w14:textId="77777777" w:rsidR="007C726B" w:rsidRDefault="007C726B" w:rsidP="007C726B">
            <w:pPr>
              <w:rPr>
                <w:b w:val="0"/>
                <w:color w:val="000000"/>
                <w:sz w:val="20"/>
                <w:lang w:val="uk-UA"/>
              </w:rPr>
            </w:pPr>
          </w:p>
          <w:p w14:paraId="762458D2" w14:textId="77777777" w:rsidR="007C726B" w:rsidRDefault="007C726B" w:rsidP="007C726B">
            <w:pPr>
              <w:rPr>
                <w:b w:val="0"/>
                <w:color w:val="000000"/>
                <w:sz w:val="20"/>
                <w:lang w:val="uk-UA"/>
              </w:rPr>
            </w:pPr>
            <w:r>
              <w:rPr>
                <w:b w:val="0"/>
                <w:color w:val="000000"/>
                <w:sz w:val="20"/>
                <w:lang w:val="uk-UA"/>
              </w:rPr>
              <w:t>12.0</w:t>
            </w:r>
          </w:p>
          <w:p w14:paraId="4077F240" w14:textId="40860F74" w:rsidR="007C726B" w:rsidRDefault="007C726B" w:rsidP="007C726B">
            <w:pPr>
              <w:rPr>
                <w:b w:val="0"/>
                <w:color w:val="000000"/>
                <w:sz w:val="20"/>
                <w:lang w:val="uk-UA"/>
              </w:rPr>
            </w:pPr>
            <w:r>
              <w:rPr>
                <w:b w:val="0"/>
                <w:color w:val="000000"/>
                <w:sz w:val="20"/>
                <w:lang w:val="uk-UA"/>
              </w:rPr>
              <w:t>12.0</w:t>
            </w:r>
          </w:p>
        </w:tc>
        <w:tc>
          <w:tcPr>
            <w:tcW w:w="993" w:type="dxa"/>
            <w:gridSpan w:val="2"/>
          </w:tcPr>
          <w:p w14:paraId="549561AF" w14:textId="77777777" w:rsidR="007C726B" w:rsidRDefault="007C726B" w:rsidP="007C726B">
            <w:pPr>
              <w:rPr>
                <w:b w:val="0"/>
                <w:color w:val="000000"/>
                <w:sz w:val="20"/>
                <w:lang w:val="uk-UA"/>
              </w:rPr>
            </w:pPr>
          </w:p>
        </w:tc>
        <w:tc>
          <w:tcPr>
            <w:tcW w:w="2693" w:type="dxa"/>
          </w:tcPr>
          <w:p w14:paraId="01D147A7" w14:textId="5CADB49E" w:rsidR="007C726B" w:rsidRDefault="007C726B" w:rsidP="007C726B">
            <w:pPr>
              <w:rPr>
                <w:b w:val="0"/>
                <w:sz w:val="20"/>
                <w:lang w:val="uk-UA"/>
              </w:rPr>
            </w:pPr>
            <w:r w:rsidRPr="000A102B">
              <w:rPr>
                <w:b w:val="0"/>
                <w:sz w:val="20"/>
                <w:lang w:val="uk-UA"/>
              </w:rPr>
              <w:t>Підвищення якості надання освітніх послуг</w:t>
            </w:r>
          </w:p>
        </w:tc>
      </w:tr>
      <w:tr w:rsidR="007C726B" w:rsidRPr="00814AB3" w14:paraId="1A412B31" w14:textId="77777777" w:rsidTr="00C45E2B">
        <w:trPr>
          <w:gridAfter w:val="1"/>
          <w:wAfter w:w="2266" w:type="dxa"/>
        </w:trPr>
        <w:tc>
          <w:tcPr>
            <w:tcW w:w="16019" w:type="dxa"/>
            <w:gridSpan w:val="10"/>
          </w:tcPr>
          <w:p w14:paraId="05B74798" w14:textId="77777777" w:rsidR="00814AB3" w:rsidRDefault="00814AB3" w:rsidP="00814AB3">
            <w:pPr>
              <w:rPr>
                <w:szCs w:val="24"/>
                <w:lang w:val="uk-UA"/>
              </w:rPr>
            </w:pPr>
          </w:p>
          <w:p w14:paraId="0E27A480" w14:textId="77777777" w:rsidR="00814AB3" w:rsidRPr="00814AB3" w:rsidRDefault="00814AB3" w:rsidP="00814AB3">
            <w:pPr>
              <w:rPr>
                <w:szCs w:val="24"/>
                <w:lang w:val="uk-UA"/>
              </w:rPr>
            </w:pPr>
          </w:p>
          <w:p w14:paraId="7F27741A" w14:textId="3A1B188E" w:rsidR="007C726B" w:rsidRPr="001D2DF3" w:rsidRDefault="007C726B" w:rsidP="001D2DF3">
            <w:pPr>
              <w:pStyle w:val="a5"/>
              <w:numPr>
                <w:ilvl w:val="0"/>
                <w:numId w:val="5"/>
              </w:numPr>
              <w:rPr>
                <w:szCs w:val="24"/>
                <w:lang w:val="uk-UA"/>
              </w:rPr>
            </w:pPr>
            <w:r w:rsidRPr="001D2DF3">
              <w:rPr>
                <w:szCs w:val="24"/>
                <w:lang w:val="uk-UA"/>
              </w:rPr>
              <w:lastRenderedPageBreak/>
              <w:t>Модернізація навчальної бази  закладів дошкільної освіти</w:t>
            </w:r>
          </w:p>
          <w:p w14:paraId="711052B0" w14:textId="54F826D0" w:rsidR="001D2DF3" w:rsidRPr="001D2DF3" w:rsidRDefault="001D2DF3" w:rsidP="001D2DF3">
            <w:pPr>
              <w:ind w:left="360"/>
              <w:rPr>
                <w:b w:val="0"/>
                <w:sz w:val="20"/>
                <w:lang w:val="uk-UA"/>
              </w:rPr>
            </w:pPr>
          </w:p>
        </w:tc>
      </w:tr>
      <w:tr w:rsidR="007C726B" w:rsidRPr="000A102B" w14:paraId="59765443" w14:textId="77777777" w:rsidTr="00B63277">
        <w:trPr>
          <w:gridAfter w:val="1"/>
          <w:wAfter w:w="2266" w:type="dxa"/>
        </w:trPr>
        <w:tc>
          <w:tcPr>
            <w:tcW w:w="710" w:type="dxa"/>
          </w:tcPr>
          <w:p w14:paraId="411D40E6" w14:textId="48E6DAA4" w:rsidR="007C726B" w:rsidRDefault="007C726B" w:rsidP="007C726B">
            <w:pPr>
              <w:rPr>
                <w:b w:val="0"/>
                <w:color w:val="000000"/>
                <w:sz w:val="20"/>
                <w:lang w:val="uk-UA"/>
              </w:rPr>
            </w:pPr>
            <w:r>
              <w:rPr>
                <w:b w:val="0"/>
                <w:sz w:val="20"/>
                <w:lang w:val="uk-UA"/>
              </w:rPr>
              <w:lastRenderedPageBreak/>
              <w:t>3.1.</w:t>
            </w:r>
          </w:p>
        </w:tc>
        <w:tc>
          <w:tcPr>
            <w:tcW w:w="4252" w:type="dxa"/>
          </w:tcPr>
          <w:p w14:paraId="6D68F915" w14:textId="77777777" w:rsidR="007C726B" w:rsidRDefault="007C726B" w:rsidP="007C726B">
            <w:pPr>
              <w:jc w:val="both"/>
              <w:rPr>
                <w:b w:val="0"/>
                <w:sz w:val="20"/>
                <w:lang w:val="uk-UA"/>
              </w:rPr>
            </w:pPr>
            <w:r>
              <w:rPr>
                <w:b w:val="0"/>
                <w:sz w:val="20"/>
                <w:lang w:val="uk-UA"/>
              </w:rPr>
              <w:t xml:space="preserve">Реконструкція системи теплопостачання </w:t>
            </w:r>
          </w:p>
          <w:p w14:paraId="0C01F69F" w14:textId="77777777" w:rsidR="007C726B" w:rsidRDefault="007C726B" w:rsidP="007C726B">
            <w:pPr>
              <w:jc w:val="both"/>
              <w:rPr>
                <w:b w:val="0"/>
                <w:sz w:val="20"/>
                <w:lang w:val="uk-UA"/>
              </w:rPr>
            </w:pPr>
            <w:r>
              <w:rPr>
                <w:b w:val="0"/>
                <w:sz w:val="20"/>
                <w:lang w:val="uk-UA"/>
              </w:rPr>
              <w:t>ЗДО «Барвінок»</w:t>
            </w:r>
          </w:p>
          <w:p w14:paraId="1A4F8C3A" w14:textId="735481BC" w:rsidR="007C726B" w:rsidRPr="00E53F04" w:rsidRDefault="007C726B" w:rsidP="007C726B">
            <w:pPr>
              <w:jc w:val="both"/>
              <w:rPr>
                <w:szCs w:val="24"/>
                <w:lang w:val="uk-UA"/>
              </w:rPr>
            </w:pPr>
            <w:r>
              <w:rPr>
                <w:b w:val="0"/>
                <w:sz w:val="20"/>
                <w:lang w:val="uk-UA"/>
              </w:rPr>
              <w:t>ЗДО «Пролісок»</w:t>
            </w:r>
          </w:p>
        </w:tc>
        <w:tc>
          <w:tcPr>
            <w:tcW w:w="1560" w:type="dxa"/>
          </w:tcPr>
          <w:p w14:paraId="78C34A49" w14:textId="43DDFDA2" w:rsidR="007C726B" w:rsidRDefault="007C726B" w:rsidP="007C726B">
            <w:pPr>
              <w:jc w:val="both"/>
              <w:rPr>
                <w:b w:val="0"/>
                <w:color w:val="000000"/>
                <w:sz w:val="20"/>
                <w:lang w:val="uk-UA"/>
              </w:rPr>
            </w:pPr>
            <w:r>
              <w:rPr>
                <w:b w:val="0"/>
                <w:sz w:val="20"/>
                <w:lang w:val="uk-UA"/>
              </w:rPr>
              <w:t>2025-2026</w:t>
            </w:r>
          </w:p>
        </w:tc>
        <w:tc>
          <w:tcPr>
            <w:tcW w:w="1842" w:type="dxa"/>
          </w:tcPr>
          <w:p w14:paraId="701BAAD2" w14:textId="05AD22D8" w:rsidR="007C726B" w:rsidRPr="001D2DF3" w:rsidRDefault="007C726B" w:rsidP="007C726B">
            <w:pPr>
              <w:rPr>
                <w:b w:val="0"/>
                <w:sz w:val="20"/>
                <w:lang w:val="uk-UA"/>
              </w:rPr>
            </w:pPr>
            <w:r w:rsidRPr="000A102B">
              <w:rPr>
                <w:b w:val="0"/>
                <w:color w:val="000000"/>
                <w:sz w:val="20"/>
                <w:lang w:val="uk-UA"/>
              </w:rPr>
              <w:t>Виконавчий комітет</w:t>
            </w:r>
          </w:p>
          <w:p w14:paraId="7705BBB7" w14:textId="70753159" w:rsidR="007C726B" w:rsidRPr="000A102B" w:rsidRDefault="007C726B" w:rsidP="007C726B">
            <w:pPr>
              <w:rPr>
                <w:b w:val="0"/>
                <w:color w:val="000000"/>
                <w:sz w:val="20"/>
                <w:lang w:val="uk-UA"/>
              </w:rPr>
            </w:pPr>
            <w:r w:rsidRPr="00947B06">
              <w:rPr>
                <w:b w:val="0"/>
                <w:sz w:val="20"/>
                <w:lang w:val="uk-UA"/>
              </w:rPr>
              <w:t xml:space="preserve">Відділ освіти, молоді та спорту   </w:t>
            </w:r>
          </w:p>
        </w:tc>
        <w:tc>
          <w:tcPr>
            <w:tcW w:w="1843" w:type="dxa"/>
          </w:tcPr>
          <w:p w14:paraId="421D9E32" w14:textId="77777777" w:rsidR="00D64C51" w:rsidRDefault="00D64C51" w:rsidP="007C726B">
            <w:pPr>
              <w:rPr>
                <w:b w:val="0"/>
                <w:sz w:val="20"/>
                <w:lang w:val="uk-UA"/>
              </w:rPr>
            </w:pPr>
          </w:p>
          <w:p w14:paraId="5FA33B8A" w14:textId="77777777" w:rsidR="00D64C51" w:rsidRDefault="00D64C51" w:rsidP="007C726B">
            <w:pPr>
              <w:rPr>
                <w:b w:val="0"/>
                <w:sz w:val="20"/>
                <w:lang w:val="uk-UA"/>
              </w:rPr>
            </w:pPr>
            <w:r>
              <w:rPr>
                <w:b w:val="0"/>
                <w:sz w:val="20"/>
                <w:lang w:val="uk-UA"/>
              </w:rPr>
              <w:t>Місцевий бюджет</w:t>
            </w:r>
          </w:p>
          <w:p w14:paraId="31FF5C95" w14:textId="3CC4A964" w:rsidR="007C726B" w:rsidRPr="000A102B" w:rsidRDefault="007C726B" w:rsidP="007C726B">
            <w:pPr>
              <w:rPr>
                <w:b w:val="0"/>
                <w:sz w:val="20"/>
                <w:lang w:val="uk-UA"/>
              </w:rPr>
            </w:pPr>
            <w:r w:rsidRPr="000A102B">
              <w:rPr>
                <w:b w:val="0"/>
                <w:sz w:val="20"/>
                <w:lang w:val="uk-UA"/>
              </w:rPr>
              <w:t>Інші джерела</w:t>
            </w:r>
          </w:p>
        </w:tc>
        <w:tc>
          <w:tcPr>
            <w:tcW w:w="992" w:type="dxa"/>
          </w:tcPr>
          <w:p w14:paraId="1540962C" w14:textId="77777777" w:rsidR="007C726B" w:rsidRDefault="007C726B" w:rsidP="007C726B">
            <w:pPr>
              <w:rPr>
                <w:b w:val="0"/>
                <w:sz w:val="20"/>
                <w:lang w:val="uk-UA"/>
              </w:rPr>
            </w:pPr>
          </w:p>
          <w:p w14:paraId="19FAFFE8" w14:textId="15D7B25A" w:rsidR="007C726B" w:rsidRDefault="007C726B" w:rsidP="007C726B">
            <w:pPr>
              <w:rPr>
                <w:b w:val="0"/>
                <w:sz w:val="20"/>
                <w:lang w:val="uk-UA"/>
              </w:rPr>
            </w:pPr>
          </w:p>
          <w:p w14:paraId="2C8F98C5" w14:textId="21442D06" w:rsidR="007C726B" w:rsidRDefault="007C726B" w:rsidP="007C726B">
            <w:pPr>
              <w:rPr>
                <w:b w:val="0"/>
                <w:color w:val="000000"/>
                <w:sz w:val="20"/>
                <w:lang w:val="uk-UA"/>
              </w:rPr>
            </w:pPr>
            <w:r>
              <w:rPr>
                <w:b w:val="0"/>
                <w:sz w:val="20"/>
                <w:lang w:val="uk-UA"/>
              </w:rPr>
              <w:t>70.0</w:t>
            </w:r>
          </w:p>
        </w:tc>
        <w:tc>
          <w:tcPr>
            <w:tcW w:w="1134" w:type="dxa"/>
          </w:tcPr>
          <w:p w14:paraId="0BC04189" w14:textId="77777777" w:rsidR="007C726B" w:rsidRDefault="007C726B" w:rsidP="007C726B">
            <w:pPr>
              <w:rPr>
                <w:b w:val="0"/>
                <w:color w:val="000000"/>
                <w:sz w:val="20"/>
                <w:lang w:val="uk-UA"/>
              </w:rPr>
            </w:pPr>
          </w:p>
          <w:p w14:paraId="1321D218" w14:textId="0E62BF76" w:rsidR="00D64C51" w:rsidRDefault="00D64C51" w:rsidP="007C726B">
            <w:pPr>
              <w:rPr>
                <w:b w:val="0"/>
                <w:color w:val="000000"/>
                <w:sz w:val="20"/>
                <w:lang w:val="uk-UA"/>
              </w:rPr>
            </w:pPr>
            <w:r>
              <w:rPr>
                <w:b w:val="0"/>
                <w:color w:val="000000"/>
                <w:sz w:val="20"/>
                <w:lang w:val="uk-UA"/>
              </w:rPr>
              <w:t>60.0</w:t>
            </w:r>
          </w:p>
          <w:p w14:paraId="1BE492D6" w14:textId="143011A6" w:rsidR="007C726B" w:rsidRDefault="007C726B" w:rsidP="007C726B">
            <w:pPr>
              <w:rPr>
                <w:b w:val="0"/>
                <w:color w:val="000000"/>
                <w:sz w:val="20"/>
                <w:lang w:val="uk-UA"/>
              </w:rPr>
            </w:pPr>
            <w:r>
              <w:rPr>
                <w:b w:val="0"/>
                <w:color w:val="000000"/>
                <w:sz w:val="20"/>
                <w:lang w:val="uk-UA"/>
              </w:rPr>
              <w:t>360</w:t>
            </w:r>
          </w:p>
        </w:tc>
        <w:tc>
          <w:tcPr>
            <w:tcW w:w="993" w:type="dxa"/>
            <w:gridSpan w:val="2"/>
          </w:tcPr>
          <w:p w14:paraId="4D5CD466" w14:textId="77777777" w:rsidR="007C726B" w:rsidRDefault="007C726B" w:rsidP="007C726B">
            <w:pPr>
              <w:rPr>
                <w:b w:val="0"/>
                <w:color w:val="000000"/>
                <w:sz w:val="20"/>
                <w:lang w:val="uk-UA"/>
              </w:rPr>
            </w:pPr>
          </w:p>
          <w:p w14:paraId="056A1EA7" w14:textId="77777777" w:rsidR="00D64C51" w:rsidRDefault="00D64C51" w:rsidP="007C726B">
            <w:pPr>
              <w:rPr>
                <w:b w:val="0"/>
                <w:color w:val="000000"/>
                <w:sz w:val="20"/>
                <w:lang w:val="uk-UA"/>
              </w:rPr>
            </w:pPr>
          </w:p>
          <w:p w14:paraId="2AE1EA58" w14:textId="13858C75" w:rsidR="001D2DF3" w:rsidRDefault="001D2DF3" w:rsidP="007C726B">
            <w:pPr>
              <w:rPr>
                <w:b w:val="0"/>
                <w:color w:val="000000"/>
                <w:sz w:val="20"/>
                <w:lang w:val="uk-UA"/>
              </w:rPr>
            </w:pPr>
            <w:r>
              <w:rPr>
                <w:b w:val="0"/>
                <w:color w:val="000000"/>
                <w:sz w:val="20"/>
                <w:lang w:val="uk-UA"/>
              </w:rPr>
              <w:t>360</w:t>
            </w:r>
          </w:p>
        </w:tc>
        <w:tc>
          <w:tcPr>
            <w:tcW w:w="2693" w:type="dxa"/>
          </w:tcPr>
          <w:p w14:paraId="37E7FA33" w14:textId="5EBA6626" w:rsidR="007C726B" w:rsidRPr="000A102B" w:rsidRDefault="007C726B" w:rsidP="007C726B">
            <w:pPr>
              <w:rPr>
                <w:b w:val="0"/>
                <w:sz w:val="20"/>
                <w:lang w:val="uk-UA"/>
              </w:rPr>
            </w:pPr>
            <w:r w:rsidRPr="000A102B">
              <w:rPr>
                <w:b w:val="0"/>
                <w:sz w:val="20"/>
                <w:lang w:val="uk-UA"/>
              </w:rPr>
              <w:t>Підвищення якості надання освітніх послуг</w:t>
            </w:r>
          </w:p>
        </w:tc>
      </w:tr>
      <w:tr w:rsidR="007C726B" w:rsidRPr="000A102B" w14:paraId="7A6C1F74" w14:textId="77777777" w:rsidTr="00B63277">
        <w:trPr>
          <w:gridAfter w:val="1"/>
          <w:wAfter w:w="2266" w:type="dxa"/>
        </w:trPr>
        <w:tc>
          <w:tcPr>
            <w:tcW w:w="710" w:type="dxa"/>
          </w:tcPr>
          <w:p w14:paraId="2E9A5021" w14:textId="3EBD7DA1" w:rsidR="007C726B" w:rsidRDefault="007C726B" w:rsidP="007C726B">
            <w:pPr>
              <w:rPr>
                <w:b w:val="0"/>
                <w:sz w:val="20"/>
                <w:lang w:val="uk-UA"/>
              </w:rPr>
            </w:pPr>
            <w:r>
              <w:rPr>
                <w:b w:val="0"/>
                <w:sz w:val="20"/>
                <w:lang w:val="uk-UA"/>
              </w:rPr>
              <w:t>3.2.</w:t>
            </w:r>
          </w:p>
        </w:tc>
        <w:tc>
          <w:tcPr>
            <w:tcW w:w="4252" w:type="dxa"/>
          </w:tcPr>
          <w:p w14:paraId="50C8A958" w14:textId="77777777" w:rsidR="007C726B" w:rsidRDefault="007C726B" w:rsidP="007C726B">
            <w:pPr>
              <w:jc w:val="both"/>
              <w:rPr>
                <w:b w:val="0"/>
                <w:sz w:val="20"/>
                <w:lang w:val="uk-UA"/>
              </w:rPr>
            </w:pPr>
            <w:r>
              <w:rPr>
                <w:b w:val="0"/>
                <w:sz w:val="20"/>
                <w:lang w:val="uk-UA"/>
              </w:rPr>
              <w:t>Реконструкція системи водопостачання та водовідведення</w:t>
            </w:r>
          </w:p>
          <w:p w14:paraId="5FA90EEF" w14:textId="37283E14" w:rsidR="007C726B" w:rsidRDefault="007C726B" w:rsidP="007C726B">
            <w:pPr>
              <w:jc w:val="both"/>
              <w:rPr>
                <w:b w:val="0"/>
                <w:sz w:val="20"/>
                <w:lang w:val="uk-UA"/>
              </w:rPr>
            </w:pPr>
            <w:r>
              <w:rPr>
                <w:b w:val="0"/>
                <w:sz w:val="20"/>
                <w:lang w:val="uk-UA"/>
              </w:rPr>
              <w:t>Рибальська філія</w:t>
            </w:r>
          </w:p>
          <w:p w14:paraId="7100CFC3" w14:textId="73AEC7DB" w:rsidR="007C726B" w:rsidRDefault="007C726B" w:rsidP="007C726B">
            <w:pPr>
              <w:jc w:val="both"/>
              <w:rPr>
                <w:b w:val="0"/>
                <w:sz w:val="20"/>
                <w:lang w:val="uk-UA"/>
              </w:rPr>
            </w:pPr>
            <w:r>
              <w:rPr>
                <w:b w:val="0"/>
                <w:sz w:val="20"/>
                <w:lang w:val="uk-UA"/>
              </w:rPr>
              <w:t>ЗДО «Пролісок»</w:t>
            </w:r>
          </w:p>
        </w:tc>
        <w:tc>
          <w:tcPr>
            <w:tcW w:w="1560" w:type="dxa"/>
          </w:tcPr>
          <w:p w14:paraId="472F5A82" w14:textId="0CC6EA42" w:rsidR="007C726B" w:rsidRDefault="007C726B" w:rsidP="007C726B">
            <w:pPr>
              <w:jc w:val="both"/>
              <w:rPr>
                <w:b w:val="0"/>
                <w:sz w:val="20"/>
                <w:lang w:val="uk-UA"/>
              </w:rPr>
            </w:pPr>
            <w:r>
              <w:rPr>
                <w:b w:val="0"/>
                <w:sz w:val="20"/>
                <w:lang w:val="uk-UA"/>
              </w:rPr>
              <w:t>2025</w:t>
            </w:r>
          </w:p>
        </w:tc>
        <w:tc>
          <w:tcPr>
            <w:tcW w:w="1842" w:type="dxa"/>
          </w:tcPr>
          <w:p w14:paraId="481A3C2E" w14:textId="77777777" w:rsidR="007C726B" w:rsidRPr="000A102B" w:rsidRDefault="007C726B" w:rsidP="007C726B">
            <w:pPr>
              <w:rPr>
                <w:b w:val="0"/>
                <w:sz w:val="20"/>
                <w:lang w:val="uk-UA"/>
              </w:rPr>
            </w:pPr>
            <w:r w:rsidRPr="000A102B">
              <w:rPr>
                <w:b w:val="0"/>
                <w:color w:val="000000"/>
                <w:sz w:val="20"/>
                <w:lang w:val="uk-UA"/>
              </w:rPr>
              <w:t>Виконавчий комітет</w:t>
            </w:r>
          </w:p>
          <w:p w14:paraId="3A84E917" w14:textId="77777777" w:rsidR="007C726B" w:rsidRDefault="007C726B" w:rsidP="007C726B">
            <w:pPr>
              <w:rPr>
                <w:b w:val="0"/>
                <w:color w:val="000000"/>
                <w:sz w:val="20"/>
                <w:lang w:val="uk-UA"/>
              </w:rPr>
            </w:pPr>
            <w:r w:rsidRPr="000A102B">
              <w:rPr>
                <w:b w:val="0"/>
                <w:color w:val="000000"/>
                <w:sz w:val="20"/>
                <w:lang w:val="uk-UA"/>
              </w:rPr>
              <w:t>сільської ради</w:t>
            </w:r>
          </w:p>
          <w:p w14:paraId="7EB01200" w14:textId="17EEE116" w:rsidR="007C726B" w:rsidRPr="000A102B" w:rsidRDefault="007C726B" w:rsidP="007C726B">
            <w:pPr>
              <w:rPr>
                <w:b w:val="0"/>
                <w:color w:val="000000"/>
                <w:sz w:val="20"/>
                <w:lang w:val="uk-UA"/>
              </w:rPr>
            </w:pPr>
            <w:r w:rsidRPr="00947B06">
              <w:rPr>
                <w:b w:val="0"/>
                <w:sz w:val="20"/>
                <w:lang w:val="uk-UA"/>
              </w:rPr>
              <w:t xml:space="preserve">Відділ освіти, молоді та спорту   </w:t>
            </w:r>
          </w:p>
        </w:tc>
        <w:tc>
          <w:tcPr>
            <w:tcW w:w="1843" w:type="dxa"/>
          </w:tcPr>
          <w:p w14:paraId="2A492902" w14:textId="77777777" w:rsidR="00D64C51" w:rsidRDefault="00D64C51" w:rsidP="007C726B">
            <w:pPr>
              <w:rPr>
                <w:b w:val="0"/>
                <w:sz w:val="20"/>
                <w:lang w:val="uk-UA"/>
              </w:rPr>
            </w:pPr>
          </w:p>
          <w:p w14:paraId="3AED4B03" w14:textId="77777777" w:rsidR="00D64C51" w:rsidRDefault="00D64C51" w:rsidP="007C726B">
            <w:pPr>
              <w:rPr>
                <w:b w:val="0"/>
                <w:sz w:val="20"/>
                <w:lang w:val="uk-UA"/>
              </w:rPr>
            </w:pPr>
            <w:r>
              <w:rPr>
                <w:b w:val="0"/>
                <w:sz w:val="20"/>
                <w:lang w:val="uk-UA"/>
              </w:rPr>
              <w:t>Місцевий бюджет</w:t>
            </w:r>
          </w:p>
          <w:p w14:paraId="43AF95F7" w14:textId="25229650" w:rsidR="007C726B" w:rsidRPr="000A102B" w:rsidRDefault="007C726B" w:rsidP="007C726B">
            <w:pPr>
              <w:rPr>
                <w:b w:val="0"/>
                <w:sz w:val="20"/>
                <w:lang w:val="uk-UA"/>
              </w:rPr>
            </w:pPr>
            <w:r w:rsidRPr="000A102B">
              <w:rPr>
                <w:b w:val="0"/>
                <w:sz w:val="20"/>
                <w:lang w:val="uk-UA"/>
              </w:rPr>
              <w:t>Інші джерела</w:t>
            </w:r>
          </w:p>
        </w:tc>
        <w:tc>
          <w:tcPr>
            <w:tcW w:w="992" w:type="dxa"/>
          </w:tcPr>
          <w:p w14:paraId="0E24F281" w14:textId="77777777" w:rsidR="007C726B" w:rsidRDefault="007C726B" w:rsidP="007C726B">
            <w:pPr>
              <w:rPr>
                <w:b w:val="0"/>
                <w:sz w:val="20"/>
                <w:lang w:val="uk-UA"/>
              </w:rPr>
            </w:pPr>
          </w:p>
          <w:p w14:paraId="64597BDB" w14:textId="77777777" w:rsidR="007C726B" w:rsidRDefault="007C726B" w:rsidP="007C726B">
            <w:pPr>
              <w:rPr>
                <w:b w:val="0"/>
                <w:sz w:val="20"/>
                <w:lang w:val="uk-UA"/>
              </w:rPr>
            </w:pPr>
            <w:r>
              <w:rPr>
                <w:b w:val="0"/>
                <w:sz w:val="20"/>
                <w:lang w:val="uk-UA"/>
              </w:rPr>
              <w:t>40.0</w:t>
            </w:r>
          </w:p>
          <w:p w14:paraId="42190A42" w14:textId="3CF60CC6" w:rsidR="007C726B" w:rsidRDefault="007C726B" w:rsidP="007C726B">
            <w:pPr>
              <w:rPr>
                <w:b w:val="0"/>
                <w:sz w:val="20"/>
                <w:lang w:val="uk-UA"/>
              </w:rPr>
            </w:pPr>
            <w:r>
              <w:rPr>
                <w:b w:val="0"/>
                <w:sz w:val="20"/>
                <w:lang w:val="uk-UA"/>
              </w:rPr>
              <w:t>32.0</w:t>
            </w:r>
          </w:p>
        </w:tc>
        <w:tc>
          <w:tcPr>
            <w:tcW w:w="1134" w:type="dxa"/>
          </w:tcPr>
          <w:p w14:paraId="55AB6489" w14:textId="77777777" w:rsidR="007C726B" w:rsidRDefault="007C726B" w:rsidP="007C726B">
            <w:pPr>
              <w:rPr>
                <w:b w:val="0"/>
                <w:color w:val="000000"/>
                <w:sz w:val="20"/>
                <w:lang w:val="uk-UA"/>
              </w:rPr>
            </w:pPr>
          </w:p>
        </w:tc>
        <w:tc>
          <w:tcPr>
            <w:tcW w:w="993" w:type="dxa"/>
            <w:gridSpan w:val="2"/>
          </w:tcPr>
          <w:p w14:paraId="2B3CBE74" w14:textId="77777777" w:rsidR="007C726B" w:rsidRDefault="007C726B" w:rsidP="007C726B">
            <w:pPr>
              <w:rPr>
                <w:b w:val="0"/>
                <w:color w:val="000000"/>
                <w:sz w:val="20"/>
                <w:lang w:val="uk-UA"/>
              </w:rPr>
            </w:pPr>
          </w:p>
        </w:tc>
        <w:tc>
          <w:tcPr>
            <w:tcW w:w="2693" w:type="dxa"/>
          </w:tcPr>
          <w:p w14:paraId="54632415" w14:textId="502B8696" w:rsidR="007C726B" w:rsidRPr="000A102B" w:rsidRDefault="007C726B" w:rsidP="007C726B">
            <w:pPr>
              <w:rPr>
                <w:b w:val="0"/>
                <w:sz w:val="20"/>
                <w:lang w:val="uk-UA"/>
              </w:rPr>
            </w:pPr>
            <w:r w:rsidRPr="000A102B">
              <w:rPr>
                <w:b w:val="0"/>
                <w:sz w:val="20"/>
                <w:lang w:val="uk-UA"/>
              </w:rPr>
              <w:t>Підвищення якості надання освітніх послуг</w:t>
            </w:r>
          </w:p>
        </w:tc>
      </w:tr>
      <w:tr w:rsidR="007C726B" w:rsidRPr="001D2DF3" w14:paraId="2B980810" w14:textId="77777777" w:rsidTr="00B63277">
        <w:trPr>
          <w:gridAfter w:val="1"/>
          <w:wAfter w:w="2266" w:type="dxa"/>
        </w:trPr>
        <w:tc>
          <w:tcPr>
            <w:tcW w:w="710" w:type="dxa"/>
          </w:tcPr>
          <w:p w14:paraId="45209805" w14:textId="77777777" w:rsidR="007C726B" w:rsidRPr="001D2DF3" w:rsidRDefault="007C726B" w:rsidP="007C726B">
            <w:pPr>
              <w:rPr>
                <w:szCs w:val="24"/>
                <w:lang w:val="uk-UA"/>
              </w:rPr>
            </w:pPr>
          </w:p>
        </w:tc>
        <w:tc>
          <w:tcPr>
            <w:tcW w:w="4252" w:type="dxa"/>
          </w:tcPr>
          <w:p w14:paraId="63CBDFDF" w14:textId="77777777" w:rsidR="007C726B" w:rsidRPr="001D2DF3" w:rsidRDefault="007C726B" w:rsidP="007C726B">
            <w:pPr>
              <w:jc w:val="both"/>
              <w:rPr>
                <w:szCs w:val="24"/>
                <w:lang w:val="uk-UA"/>
              </w:rPr>
            </w:pPr>
          </w:p>
          <w:p w14:paraId="0E74C3DF" w14:textId="6AA0FA0F" w:rsidR="007C726B" w:rsidRPr="001D2DF3" w:rsidRDefault="007C726B" w:rsidP="007C726B">
            <w:pPr>
              <w:jc w:val="both"/>
              <w:rPr>
                <w:szCs w:val="24"/>
                <w:lang w:val="uk-UA"/>
              </w:rPr>
            </w:pPr>
            <w:r w:rsidRPr="001D2DF3">
              <w:rPr>
                <w:szCs w:val="24"/>
                <w:lang w:val="uk-UA"/>
              </w:rPr>
              <w:t>Усього за розділом</w:t>
            </w:r>
            <w:r w:rsidR="0072431D">
              <w:rPr>
                <w:szCs w:val="24"/>
                <w:lang w:val="uk-UA"/>
              </w:rPr>
              <w:t xml:space="preserve"> І</w:t>
            </w:r>
          </w:p>
        </w:tc>
        <w:tc>
          <w:tcPr>
            <w:tcW w:w="1560" w:type="dxa"/>
          </w:tcPr>
          <w:p w14:paraId="308B0380" w14:textId="77777777" w:rsidR="007C726B" w:rsidRPr="001D2DF3" w:rsidRDefault="007C726B" w:rsidP="007C726B">
            <w:pPr>
              <w:jc w:val="both"/>
              <w:rPr>
                <w:szCs w:val="24"/>
                <w:lang w:val="uk-UA"/>
              </w:rPr>
            </w:pPr>
          </w:p>
        </w:tc>
        <w:tc>
          <w:tcPr>
            <w:tcW w:w="1842" w:type="dxa"/>
          </w:tcPr>
          <w:p w14:paraId="601215E5" w14:textId="77777777" w:rsidR="007C726B" w:rsidRPr="001D2DF3" w:rsidRDefault="007C726B" w:rsidP="007C726B">
            <w:pPr>
              <w:rPr>
                <w:color w:val="000000"/>
                <w:szCs w:val="24"/>
                <w:lang w:val="uk-UA"/>
              </w:rPr>
            </w:pPr>
          </w:p>
        </w:tc>
        <w:tc>
          <w:tcPr>
            <w:tcW w:w="1843" w:type="dxa"/>
          </w:tcPr>
          <w:p w14:paraId="3931EB52" w14:textId="77777777" w:rsidR="0041648D" w:rsidRDefault="0041648D" w:rsidP="007C726B">
            <w:pPr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Державний бюджет</w:t>
            </w:r>
          </w:p>
          <w:p w14:paraId="19DD3B74" w14:textId="7D3018BC" w:rsidR="007C726B" w:rsidRPr="001D2DF3" w:rsidRDefault="007C726B" w:rsidP="007C726B">
            <w:pPr>
              <w:rPr>
                <w:szCs w:val="24"/>
                <w:lang w:val="uk-UA"/>
              </w:rPr>
            </w:pPr>
            <w:r w:rsidRPr="001D2DF3">
              <w:rPr>
                <w:szCs w:val="24"/>
                <w:lang w:val="uk-UA"/>
              </w:rPr>
              <w:t>Місцевий бюджет</w:t>
            </w:r>
          </w:p>
          <w:p w14:paraId="30DEEE93" w14:textId="573E9E8A" w:rsidR="007C726B" w:rsidRPr="001D2DF3" w:rsidRDefault="007C726B" w:rsidP="007C726B">
            <w:pPr>
              <w:rPr>
                <w:szCs w:val="24"/>
                <w:lang w:val="uk-UA"/>
              </w:rPr>
            </w:pPr>
            <w:r w:rsidRPr="001D2DF3">
              <w:rPr>
                <w:szCs w:val="24"/>
                <w:lang w:val="uk-UA"/>
              </w:rPr>
              <w:t>Інші джерела</w:t>
            </w:r>
          </w:p>
        </w:tc>
        <w:tc>
          <w:tcPr>
            <w:tcW w:w="992" w:type="dxa"/>
          </w:tcPr>
          <w:p w14:paraId="18550654" w14:textId="1E049F1A" w:rsidR="007C726B" w:rsidRPr="001D2DF3" w:rsidRDefault="007303BB" w:rsidP="007C726B">
            <w:pPr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8</w:t>
            </w:r>
            <w:r w:rsidR="00D64C51">
              <w:rPr>
                <w:szCs w:val="24"/>
                <w:lang w:val="uk-UA"/>
              </w:rPr>
              <w:t>.0</w:t>
            </w:r>
          </w:p>
          <w:p w14:paraId="50E527AD" w14:textId="77777777" w:rsidR="007C726B" w:rsidRDefault="007C726B" w:rsidP="007C726B">
            <w:pPr>
              <w:rPr>
                <w:szCs w:val="24"/>
                <w:lang w:val="uk-UA"/>
              </w:rPr>
            </w:pPr>
          </w:p>
          <w:p w14:paraId="068B5337" w14:textId="77777777" w:rsidR="00D64C51" w:rsidRDefault="00D64C51" w:rsidP="007C726B">
            <w:pPr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140.0</w:t>
            </w:r>
          </w:p>
          <w:p w14:paraId="7ACC0AEE" w14:textId="77777777" w:rsidR="00D64C51" w:rsidRDefault="00D64C51" w:rsidP="007C726B">
            <w:pPr>
              <w:rPr>
                <w:szCs w:val="24"/>
                <w:lang w:val="uk-UA"/>
              </w:rPr>
            </w:pPr>
          </w:p>
          <w:p w14:paraId="737344F5" w14:textId="7C6FA0BC" w:rsidR="00D64C51" w:rsidRPr="001D2DF3" w:rsidRDefault="00D64C51" w:rsidP="007C726B">
            <w:pPr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282.0</w:t>
            </w:r>
          </w:p>
        </w:tc>
        <w:tc>
          <w:tcPr>
            <w:tcW w:w="1134" w:type="dxa"/>
          </w:tcPr>
          <w:p w14:paraId="10E0711A" w14:textId="248B862C" w:rsidR="007C726B" w:rsidRDefault="007303BB" w:rsidP="007C726B">
            <w:pPr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10</w:t>
            </w:r>
            <w:r w:rsidR="00234899">
              <w:rPr>
                <w:szCs w:val="24"/>
                <w:lang w:val="uk-UA"/>
              </w:rPr>
              <w:t>.0</w:t>
            </w:r>
          </w:p>
          <w:p w14:paraId="7CD6A8DD" w14:textId="77777777" w:rsidR="00234899" w:rsidRDefault="00234899" w:rsidP="007C726B">
            <w:pPr>
              <w:rPr>
                <w:szCs w:val="24"/>
                <w:lang w:val="uk-UA"/>
              </w:rPr>
            </w:pPr>
          </w:p>
          <w:p w14:paraId="26CCFEDA" w14:textId="508572BA" w:rsidR="00234899" w:rsidRPr="001D2DF3" w:rsidRDefault="00234899" w:rsidP="007C726B">
            <w:pPr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229.0</w:t>
            </w:r>
          </w:p>
          <w:p w14:paraId="2940F889" w14:textId="77777777" w:rsidR="007C726B" w:rsidRDefault="007C726B" w:rsidP="007C726B">
            <w:pPr>
              <w:rPr>
                <w:szCs w:val="24"/>
                <w:lang w:val="uk-UA"/>
              </w:rPr>
            </w:pPr>
          </w:p>
          <w:p w14:paraId="282956C1" w14:textId="50DECC3B" w:rsidR="00B4693B" w:rsidRPr="007303BB" w:rsidRDefault="00B4693B" w:rsidP="007C726B">
            <w:pPr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554.0</w:t>
            </w:r>
          </w:p>
        </w:tc>
        <w:tc>
          <w:tcPr>
            <w:tcW w:w="993" w:type="dxa"/>
            <w:gridSpan w:val="2"/>
          </w:tcPr>
          <w:p w14:paraId="05AB5AD1" w14:textId="77777777" w:rsidR="007C726B" w:rsidRDefault="007303BB" w:rsidP="007C726B">
            <w:pPr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12</w:t>
            </w:r>
            <w:r w:rsidR="00A15484">
              <w:rPr>
                <w:szCs w:val="24"/>
                <w:lang w:val="uk-UA"/>
              </w:rPr>
              <w:t>.0</w:t>
            </w:r>
          </w:p>
          <w:p w14:paraId="1C0AB0A8" w14:textId="77777777" w:rsidR="00A15484" w:rsidRDefault="00A15484" w:rsidP="007C726B">
            <w:pPr>
              <w:rPr>
                <w:szCs w:val="24"/>
                <w:lang w:val="uk-UA"/>
              </w:rPr>
            </w:pPr>
          </w:p>
          <w:p w14:paraId="44809C53" w14:textId="77777777" w:rsidR="00A15484" w:rsidRDefault="00A15484" w:rsidP="007C726B">
            <w:pPr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223.0</w:t>
            </w:r>
          </w:p>
          <w:p w14:paraId="516DC4D4" w14:textId="77777777" w:rsidR="00F432A2" w:rsidRDefault="00F432A2" w:rsidP="007C726B">
            <w:pPr>
              <w:rPr>
                <w:szCs w:val="24"/>
                <w:lang w:val="uk-UA"/>
              </w:rPr>
            </w:pPr>
          </w:p>
          <w:p w14:paraId="54F1E561" w14:textId="6A60995D" w:rsidR="00F432A2" w:rsidRPr="007303BB" w:rsidRDefault="00F432A2" w:rsidP="007C726B">
            <w:pPr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560.0</w:t>
            </w:r>
          </w:p>
        </w:tc>
        <w:tc>
          <w:tcPr>
            <w:tcW w:w="2693" w:type="dxa"/>
          </w:tcPr>
          <w:p w14:paraId="5EF9AE13" w14:textId="77777777" w:rsidR="007C726B" w:rsidRPr="001D2DF3" w:rsidRDefault="007C726B" w:rsidP="007C726B">
            <w:pPr>
              <w:rPr>
                <w:szCs w:val="24"/>
                <w:lang w:val="uk-UA"/>
              </w:rPr>
            </w:pPr>
          </w:p>
        </w:tc>
      </w:tr>
      <w:tr w:rsidR="007C726B" w:rsidRPr="00947B06" w14:paraId="4F7B9AFF" w14:textId="77777777" w:rsidTr="00C45E2B">
        <w:trPr>
          <w:gridAfter w:val="1"/>
          <w:wAfter w:w="2266" w:type="dxa"/>
        </w:trPr>
        <w:tc>
          <w:tcPr>
            <w:tcW w:w="16019" w:type="dxa"/>
            <w:gridSpan w:val="10"/>
          </w:tcPr>
          <w:p w14:paraId="1FE09A50" w14:textId="77777777" w:rsidR="007C726B" w:rsidRPr="00947B06" w:rsidRDefault="007C726B" w:rsidP="007C726B">
            <w:pPr>
              <w:jc w:val="center"/>
              <w:rPr>
                <w:bCs/>
                <w:szCs w:val="24"/>
                <w:lang w:val="uk-UA"/>
              </w:rPr>
            </w:pPr>
          </w:p>
          <w:p w14:paraId="1644263C" w14:textId="22BF0E3E" w:rsidR="007C726B" w:rsidRPr="00947B06" w:rsidRDefault="007C726B" w:rsidP="007C726B">
            <w:pPr>
              <w:jc w:val="center"/>
              <w:rPr>
                <w:bCs/>
                <w:szCs w:val="24"/>
                <w:lang w:val="uk-UA"/>
              </w:rPr>
            </w:pPr>
            <w:r w:rsidRPr="00947B06">
              <w:rPr>
                <w:bCs/>
                <w:szCs w:val="24"/>
                <w:lang w:val="uk-UA"/>
              </w:rPr>
              <w:t>ІІ</w:t>
            </w:r>
            <w:r>
              <w:rPr>
                <w:bCs/>
                <w:szCs w:val="24"/>
                <w:lang w:val="uk-UA"/>
              </w:rPr>
              <w:t xml:space="preserve">.  </w:t>
            </w:r>
            <w:r w:rsidRPr="00947B06">
              <w:rPr>
                <w:bCs/>
                <w:szCs w:val="24"/>
                <w:lang w:val="uk-UA"/>
              </w:rPr>
              <w:t>Загальна середня освіта</w:t>
            </w:r>
          </w:p>
        </w:tc>
      </w:tr>
      <w:tr w:rsidR="007C726B" w:rsidRPr="006B57B4" w14:paraId="23B4BA2A" w14:textId="2E98480D" w:rsidTr="00717200">
        <w:trPr>
          <w:trHeight w:val="279"/>
        </w:trPr>
        <w:tc>
          <w:tcPr>
            <w:tcW w:w="16019" w:type="dxa"/>
            <w:gridSpan w:val="10"/>
          </w:tcPr>
          <w:p w14:paraId="06D13A42" w14:textId="7F749A61" w:rsidR="007C726B" w:rsidRPr="00E53F04" w:rsidRDefault="007C726B" w:rsidP="007C726B">
            <w:pPr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1</w:t>
            </w:r>
            <w:r w:rsidRPr="00E53F04">
              <w:rPr>
                <w:szCs w:val="24"/>
                <w:lang w:val="uk-UA"/>
              </w:rPr>
              <w:t xml:space="preserve">. Модернізація змісту та підвищення якості шкільної освіти </w:t>
            </w:r>
          </w:p>
        </w:tc>
        <w:tc>
          <w:tcPr>
            <w:tcW w:w="2266" w:type="dxa"/>
            <w:tcBorders>
              <w:top w:val="nil"/>
            </w:tcBorders>
          </w:tcPr>
          <w:p w14:paraId="2310DD09" w14:textId="77777777" w:rsidR="007C726B" w:rsidRPr="006B57B4" w:rsidRDefault="007C726B" w:rsidP="007C726B">
            <w:pPr>
              <w:suppressAutoHyphens w:val="0"/>
              <w:spacing w:after="200" w:line="276" w:lineRule="auto"/>
              <w:rPr>
                <w:lang w:val="uk-UA"/>
              </w:rPr>
            </w:pPr>
          </w:p>
        </w:tc>
      </w:tr>
      <w:tr w:rsidR="007C726B" w:rsidRPr="00947B06" w14:paraId="09DABF7B" w14:textId="77777777" w:rsidTr="00B63277">
        <w:trPr>
          <w:gridAfter w:val="1"/>
          <w:wAfter w:w="2266" w:type="dxa"/>
        </w:trPr>
        <w:tc>
          <w:tcPr>
            <w:tcW w:w="710" w:type="dxa"/>
          </w:tcPr>
          <w:p w14:paraId="658C9908" w14:textId="1D15EDE1" w:rsidR="007C726B" w:rsidRPr="00947B06" w:rsidRDefault="007C726B" w:rsidP="007C726B">
            <w:pPr>
              <w:jc w:val="both"/>
              <w:rPr>
                <w:b w:val="0"/>
                <w:sz w:val="20"/>
                <w:lang w:val="uk-UA"/>
              </w:rPr>
            </w:pPr>
            <w:r>
              <w:rPr>
                <w:b w:val="0"/>
                <w:sz w:val="20"/>
                <w:lang w:val="uk-UA"/>
              </w:rPr>
              <w:t>1</w:t>
            </w:r>
            <w:r w:rsidRPr="00947B06">
              <w:rPr>
                <w:b w:val="0"/>
                <w:sz w:val="20"/>
                <w:lang w:val="uk-UA"/>
              </w:rPr>
              <w:t>.</w:t>
            </w:r>
            <w:r>
              <w:rPr>
                <w:b w:val="0"/>
                <w:sz w:val="20"/>
                <w:lang w:val="uk-UA"/>
              </w:rPr>
              <w:t>1</w:t>
            </w:r>
            <w:r w:rsidRPr="00947B06">
              <w:rPr>
                <w:b w:val="0"/>
                <w:sz w:val="20"/>
                <w:lang w:val="uk-UA"/>
              </w:rPr>
              <w:t>.</w:t>
            </w:r>
          </w:p>
        </w:tc>
        <w:tc>
          <w:tcPr>
            <w:tcW w:w="4252" w:type="dxa"/>
          </w:tcPr>
          <w:p w14:paraId="58334C20" w14:textId="77777777" w:rsidR="007C726B" w:rsidRDefault="007C726B" w:rsidP="007C726B">
            <w:pPr>
              <w:jc w:val="both"/>
              <w:rPr>
                <w:b w:val="0"/>
                <w:sz w:val="20"/>
                <w:lang w:val="uk-UA"/>
              </w:rPr>
            </w:pPr>
            <w:r>
              <w:rPr>
                <w:b w:val="0"/>
                <w:sz w:val="20"/>
                <w:lang w:val="uk-UA"/>
              </w:rPr>
              <w:t>Трансформація закладів освіти у відповідність до вимог Закону України «Про освіту:</w:t>
            </w:r>
          </w:p>
          <w:p w14:paraId="42FC5638" w14:textId="3E44B9B6" w:rsidR="007C726B" w:rsidRDefault="007C726B" w:rsidP="007C726B">
            <w:pPr>
              <w:numPr>
                <w:ilvl w:val="0"/>
                <w:numId w:val="1"/>
              </w:numPr>
              <w:jc w:val="both"/>
              <w:rPr>
                <w:b w:val="0"/>
                <w:sz w:val="20"/>
                <w:lang w:val="uk-UA"/>
              </w:rPr>
            </w:pPr>
            <w:r>
              <w:rPr>
                <w:b w:val="0"/>
                <w:sz w:val="20"/>
                <w:lang w:val="uk-UA"/>
              </w:rPr>
              <w:t xml:space="preserve">реорганізація </w:t>
            </w:r>
            <w:proofErr w:type="spellStart"/>
            <w:r>
              <w:rPr>
                <w:b w:val="0"/>
                <w:sz w:val="20"/>
                <w:lang w:val="uk-UA"/>
              </w:rPr>
              <w:t>Грунського</w:t>
            </w:r>
            <w:proofErr w:type="spellEnd"/>
            <w:r>
              <w:rPr>
                <w:b w:val="0"/>
                <w:sz w:val="20"/>
                <w:lang w:val="uk-UA"/>
              </w:rPr>
              <w:t xml:space="preserve"> та </w:t>
            </w:r>
            <w:proofErr w:type="spellStart"/>
            <w:r>
              <w:rPr>
                <w:b w:val="0"/>
                <w:sz w:val="20"/>
                <w:lang w:val="uk-UA"/>
              </w:rPr>
              <w:t>Куземинського</w:t>
            </w:r>
            <w:proofErr w:type="spellEnd"/>
            <w:r>
              <w:rPr>
                <w:b w:val="0"/>
                <w:sz w:val="20"/>
                <w:lang w:val="uk-UA"/>
              </w:rPr>
              <w:t xml:space="preserve"> ліцеїв у </w:t>
            </w:r>
            <w:proofErr w:type="spellStart"/>
            <w:r>
              <w:rPr>
                <w:b w:val="0"/>
                <w:sz w:val="20"/>
                <w:lang w:val="uk-UA"/>
              </w:rPr>
              <w:t>Грунську</w:t>
            </w:r>
            <w:proofErr w:type="spellEnd"/>
            <w:r>
              <w:rPr>
                <w:b w:val="0"/>
                <w:sz w:val="20"/>
                <w:lang w:val="uk-UA"/>
              </w:rPr>
              <w:t xml:space="preserve"> та </w:t>
            </w:r>
            <w:proofErr w:type="spellStart"/>
            <w:r>
              <w:rPr>
                <w:b w:val="0"/>
                <w:sz w:val="20"/>
                <w:lang w:val="uk-UA"/>
              </w:rPr>
              <w:t>Куземинську</w:t>
            </w:r>
            <w:proofErr w:type="spellEnd"/>
            <w:r>
              <w:rPr>
                <w:b w:val="0"/>
                <w:sz w:val="20"/>
                <w:lang w:val="uk-UA"/>
              </w:rPr>
              <w:t xml:space="preserve"> </w:t>
            </w:r>
            <w:proofErr w:type="spellStart"/>
            <w:r>
              <w:rPr>
                <w:b w:val="0"/>
                <w:sz w:val="20"/>
                <w:lang w:val="uk-UA"/>
              </w:rPr>
              <w:t>гімнації</w:t>
            </w:r>
            <w:proofErr w:type="spellEnd"/>
            <w:r>
              <w:rPr>
                <w:b w:val="0"/>
                <w:sz w:val="20"/>
                <w:lang w:val="uk-UA"/>
              </w:rPr>
              <w:t>;</w:t>
            </w:r>
          </w:p>
          <w:p w14:paraId="6582DA0B" w14:textId="77777777" w:rsidR="007C726B" w:rsidRPr="004E6FC2" w:rsidRDefault="007C726B" w:rsidP="007C726B">
            <w:pPr>
              <w:pStyle w:val="a5"/>
              <w:numPr>
                <w:ilvl w:val="0"/>
                <w:numId w:val="1"/>
              </w:numPr>
              <w:rPr>
                <w:b w:val="0"/>
                <w:bCs/>
                <w:sz w:val="20"/>
                <w:lang w:val="uk-UA"/>
              </w:rPr>
            </w:pPr>
            <w:r w:rsidRPr="002F75FE">
              <w:rPr>
                <w:b w:val="0"/>
                <w:sz w:val="20"/>
                <w:lang w:val="uk-UA"/>
              </w:rPr>
              <w:t xml:space="preserve">реорганізація  </w:t>
            </w:r>
            <w:r>
              <w:rPr>
                <w:b w:val="0"/>
                <w:sz w:val="20"/>
                <w:lang w:val="uk-UA"/>
              </w:rPr>
              <w:t xml:space="preserve">ЗДО «Пролісок», шляхом приєднання до </w:t>
            </w:r>
            <w:proofErr w:type="spellStart"/>
            <w:r>
              <w:rPr>
                <w:b w:val="0"/>
                <w:sz w:val="20"/>
                <w:lang w:val="uk-UA"/>
              </w:rPr>
              <w:t>Куземинської</w:t>
            </w:r>
            <w:proofErr w:type="spellEnd"/>
            <w:r>
              <w:rPr>
                <w:b w:val="0"/>
                <w:sz w:val="20"/>
                <w:lang w:val="uk-UA"/>
              </w:rPr>
              <w:t xml:space="preserve"> </w:t>
            </w:r>
            <w:proofErr w:type="spellStart"/>
            <w:r>
              <w:rPr>
                <w:b w:val="0"/>
                <w:sz w:val="20"/>
                <w:lang w:val="uk-UA"/>
              </w:rPr>
              <w:t>гімнації</w:t>
            </w:r>
            <w:proofErr w:type="spellEnd"/>
            <w:r>
              <w:rPr>
                <w:b w:val="0"/>
                <w:sz w:val="20"/>
                <w:lang w:val="uk-UA"/>
              </w:rPr>
              <w:t>;</w:t>
            </w:r>
          </w:p>
          <w:p w14:paraId="5DD7BA2C" w14:textId="71CFA16E" w:rsidR="007C726B" w:rsidRPr="002F75FE" w:rsidRDefault="007C726B" w:rsidP="007C726B">
            <w:pPr>
              <w:pStyle w:val="a5"/>
              <w:numPr>
                <w:ilvl w:val="0"/>
                <w:numId w:val="1"/>
              </w:numPr>
              <w:rPr>
                <w:b w:val="0"/>
                <w:bCs/>
                <w:sz w:val="20"/>
                <w:lang w:val="uk-UA"/>
              </w:rPr>
            </w:pPr>
            <w:r>
              <w:rPr>
                <w:b w:val="0"/>
                <w:sz w:val="20"/>
                <w:lang w:val="uk-UA"/>
              </w:rPr>
              <w:t xml:space="preserve">реорганізація шляхом приєднання </w:t>
            </w:r>
            <w:proofErr w:type="spellStart"/>
            <w:r>
              <w:rPr>
                <w:b w:val="0"/>
                <w:sz w:val="20"/>
                <w:lang w:val="uk-UA"/>
              </w:rPr>
              <w:t>Грунського</w:t>
            </w:r>
            <w:proofErr w:type="spellEnd"/>
            <w:r>
              <w:rPr>
                <w:b w:val="0"/>
                <w:sz w:val="20"/>
                <w:lang w:val="uk-UA"/>
              </w:rPr>
              <w:t xml:space="preserve"> МНВК до </w:t>
            </w:r>
            <w:proofErr w:type="spellStart"/>
            <w:r>
              <w:rPr>
                <w:b w:val="0"/>
                <w:sz w:val="20"/>
                <w:lang w:val="uk-UA"/>
              </w:rPr>
              <w:t>Грунської</w:t>
            </w:r>
            <w:proofErr w:type="spellEnd"/>
            <w:r>
              <w:rPr>
                <w:b w:val="0"/>
                <w:sz w:val="20"/>
                <w:lang w:val="uk-UA"/>
              </w:rPr>
              <w:t xml:space="preserve"> гімназії</w:t>
            </w:r>
          </w:p>
        </w:tc>
        <w:tc>
          <w:tcPr>
            <w:tcW w:w="1560" w:type="dxa"/>
          </w:tcPr>
          <w:p w14:paraId="4F366ECD" w14:textId="77777777" w:rsidR="007C726B" w:rsidRDefault="007C726B" w:rsidP="007C726B">
            <w:pPr>
              <w:jc w:val="both"/>
              <w:rPr>
                <w:b w:val="0"/>
                <w:sz w:val="20"/>
                <w:lang w:val="uk-UA"/>
              </w:rPr>
            </w:pPr>
          </w:p>
          <w:p w14:paraId="675136CA" w14:textId="77777777" w:rsidR="007C726B" w:rsidRDefault="007C726B" w:rsidP="007C726B">
            <w:pPr>
              <w:jc w:val="both"/>
              <w:rPr>
                <w:b w:val="0"/>
                <w:sz w:val="20"/>
                <w:lang w:val="uk-UA"/>
              </w:rPr>
            </w:pPr>
          </w:p>
          <w:p w14:paraId="10949595" w14:textId="77777777" w:rsidR="007C726B" w:rsidRDefault="007C726B" w:rsidP="007C726B">
            <w:pPr>
              <w:jc w:val="both"/>
              <w:rPr>
                <w:b w:val="0"/>
                <w:sz w:val="20"/>
                <w:lang w:val="uk-UA"/>
              </w:rPr>
            </w:pPr>
            <w:r w:rsidRPr="00947B06">
              <w:rPr>
                <w:b w:val="0"/>
                <w:sz w:val="20"/>
                <w:lang w:val="uk-UA"/>
              </w:rPr>
              <w:t>202</w:t>
            </w:r>
            <w:r>
              <w:rPr>
                <w:b w:val="0"/>
                <w:sz w:val="20"/>
                <w:lang w:val="uk-UA"/>
              </w:rPr>
              <w:t>6</w:t>
            </w:r>
          </w:p>
          <w:p w14:paraId="0B4F76F5" w14:textId="77777777" w:rsidR="007C726B" w:rsidRDefault="007C726B" w:rsidP="007C726B">
            <w:pPr>
              <w:jc w:val="both"/>
              <w:rPr>
                <w:b w:val="0"/>
                <w:sz w:val="20"/>
                <w:lang w:val="uk-UA"/>
              </w:rPr>
            </w:pPr>
          </w:p>
          <w:p w14:paraId="69F3E9F6" w14:textId="77777777" w:rsidR="007C726B" w:rsidRDefault="007C726B" w:rsidP="007C726B">
            <w:pPr>
              <w:jc w:val="both"/>
              <w:rPr>
                <w:b w:val="0"/>
                <w:sz w:val="20"/>
                <w:lang w:val="uk-UA"/>
              </w:rPr>
            </w:pPr>
          </w:p>
          <w:p w14:paraId="7C1C74A7" w14:textId="77777777" w:rsidR="007C726B" w:rsidRDefault="007C726B" w:rsidP="007C726B">
            <w:pPr>
              <w:jc w:val="both"/>
              <w:rPr>
                <w:b w:val="0"/>
                <w:sz w:val="20"/>
                <w:lang w:val="uk-UA"/>
              </w:rPr>
            </w:pPr>
            <w:r w:rsidRPr="00947B06">
              <w:rPr>
                <w:b w:val="0"/>
                <w:sz w:val="20"/>
                <w:lang w:val="uk-UA"/>
              </w:rPr>
              <w:t>202</w:t>
            </w:r>
            <w:r>
              <w:rPr>
                <w:b w:val="0"/>
                <w:sz w:val="20"/>
                <w:lang w:val="uk-UA"/>
              </w:rPr>
              <w:t>7</w:t>
            </w:r>
          </w:p>
          <w:p w14:paraId="1BDACA66" w14:textId="77777777" w:rsidR="007C726B" w:rsidRDefault="007C726B" w:rsidP="007C726B">
            <w:pPr>
              <w:jc w:val="both"/>
              <w:rPr>
                <w:b w:val="0"/>
                <w:sz w:val="20"/>
                <w:lang w:val="uk-UA"/>
              </w:rPr>
            </w:pPr>
          </w:p>
          <w:p w14:paraId="0CB86733" w14:textId="4AE2BB3E" w:rsidR="007C726B" w:rsidRPr="00947B06" w:rsidRDefault="007C726B" w:rsidP="007C726B">
            <w:pPr>
              <w:jc w:val="both"/>
              <w:rPr>
                <w:b w:val="0"/>
                <w:sz w:val="20"/>
                <w:lang w:val="uk-UA"/>
              </w:rPr>
            </w:pPr>
            <w:r>
              <w:rPr>
                <w:b w:val="0"/>
                <w:sz w:val="20"/>
                <w:lang w:val="uk-UA"/>
              </w:rPr>
              <w:t>2027</w:t>
            </w:r>
          </w:p>
        </w:tc>
        <w:tc>
          <w:tcPr>
            <w:tcW w:w="1842" w:type="dxa"/>
          </w:tcPr>
          <w:p w14:paraId="23D2D1DB" w14:textId="77777777" w:rsidR="007C726B" w:rsidRPr="000A102B" w:rsidRDefault="007C726B" w:rsidP="007C726B">
            <w:pPr>
              <w:rPr>
                <w:b w:val="0"/>
                <w:sz w:val="20"/>
                <w:lang w:val="uk-UA"/>
              </w:rPr>
            </w:pPr>
            <w:r w:rsidRPr="000A102B">
              <w:rPr>
                <w:b w:val="0"/>
                <w:color w:val="000000"/>
                <w:sz w:val="20"/>
                <w:lang w:val="uk-UA"/>
              </w:rPr>
              <w:t>Виконавчий комітет</w:t>
            </w:r>
          </w:p>
          <w:p w14:paraId="195BBE6F" w14:textId="6AACF564" w:rsidR="007C726B" w:rsidRPr="00947B06" w:rsidRDefault="007C726B" w:rsidP="007C726B">
            <w:pPr>
              <w:rPr>
                <w:b w:val="0"/>
                <w:sz w:val="20"/>
                <w:lang w:val="uk-UA"/>
              </w:rPr>
            </w:pPr>
            <w:r w:rsidRPr="000A102B">
              <w:rPr>
                <w:b w:val="0"/>
                <w:color w:val="000000"/>
                <w:sz w:val="20"/>
                <w:lang w:val="uk-UA"/>
              </w:rPr>
              <w:t>сільської ради</w:t>
            </w:r>
            <w:r w:rsidRPr="00947B06">
              <w:rPr>
                <w:b w:val="0"/>
                <w:sz w:val="20"/>
                <w:lang w:val="uk-UA"/>
              </w:rPr>
              <w:t xml:space="preserve"> Відділ освіти, молоді та спорту   </w:t>
            </w:r>
          </w:p>
          <w:p w14:paraId="6FA576EC" w14:textId="6CD0E8D6" w:rsidR="007C726B" w:rsidRPr="00947B06" w:rsidRDefault="007C726B" w:rsidP="007C726B">
            <w:pPr>
              <w:rPr>
                <w:b w:val="0"/>
                <w:color w:val="000000"/>
                <w:sz w:val="20"/>
                <w:lang w:val="uk-UA"/>
              </w:rPr>
            </w:pPr>
            <w:r w:rsidRPr="00947B06">
              <w:rPr>
                <w:b w:val="0"/>
                <w:sz w:val="20"/>
                <w:lang w:val="uk-UA"/>
              </w:rPr>
              <w:t xml:space="preserve"> </w:t>
            </w:r>
            <w:r>
              <w:rPr>
                <w:b w:val="0"/>
                <w:sz w:val="20"/>
                <w:lang w:val="uk-UA"/>
              </w:rPr>
              <w:t>Н</w:t>
            </w:r>
            <w:r w:rsidRPr="00947B06">
              <w:rPr>
                <w:b w:val="0"/>
                <w:sz w:val="20"/>
                <w:lang w:val="uk-UA"/>
              </w:rPr>
              <w:t>авчальні заклади</w:t>
            </w:r>
          </w:p>
        </w:tc>
        <w:tc>
          <w:tcPr>
            <w:tcW w:w="1843" w:type="dxa"/>
          </w:tcPr>
          <w:p w14:paraId="39D02A54" w14:textId="4E2E67B5" w:rsidR="007C726B" w:rsidRPr="00947B06" w:rsidRDefault="007C726B" w:rsidP="007C726B">
            <w:pPr>
              <w:rPr>
                <w:b w:val="0"/>
                <w:sz w:val="20"/>
                <w:lang w:val="uk-UA"/>
              </w:rPr>
            </w:pPr>
            <w:r>
              <w:rPr>
                <w:b w:val="0"/>
                <w:sz w:val="20"/>
                <w:lang w:val="uk-UA"/>
              </w:rPr>
              <w:t>Місцевий бюджет</w:t>
            </w:r>
          </w:p>
        </w:tc>
        <w:tc>
          <w:tcPr>
            <w:tcW w:w="992" w:type="dxa"/>
          </w:tcPr>
          <w:p w14:paraId="0CAE63AC" w14:textId="77777777" w:rsidR="007C726B" w:rsidRDefault="007C726B" w:rsidP="007C726B">
            <w:pPr>
              <w:rPr>
                <w:b w:val="0"/>
                <w:sz w:val="20"/>
                <w:lang w:val="uk-UA"/>
              </w:rPr>
            </w:pPr>
          </w:p>
          <w:p w14:paraId="3E808669" w14:textId="77777777" w:rsidR="007C726B" w:rsidRDefault="007C726B" w:rsidP="007C726B">
            <w:pPr>
              <w:rPr>
                <w:b w:val="0"/>
                <w:sz w:val="20"/>
                <w:lang w:val="uk-UA"/>
              </w:rPr>
            </w:pPr>
          </w:p>
          <w:p w14:paraId="01F4B641" w14:textId="5D6EFDC0" w:rsidR="007C726B" w:rsidRPr="00947B06" w:rsidRDefault="007C726B" w:rsidP="007C726B">
            <w:pPr>
              <w:rPr>
                <w:b w:val="0"/>
                <w:sz w:val="20"/>
                <w:lang w:val="uk-UA"/>
              </w:rPr>
            </w:pPr>
          </w:p>
        </w:tc>
        <w:tc>
          <w:tcPr>
            <w:tcW w:w="1134" w:type="dxa"/>
          </w:tcPr>
          <w:p w14:paraId="232DC4D9" w14:textId="77777777" w:rsidR="007C726B" w:rsidRDefault="007C726B" w:rsidP="007C726B">
            <w:pPr>
              <w:rPr>
                <w:b w:val="0"/>
                <w:sz w:val="20"/>
                <w:lang w:val="uk-UA"/>
              </w:rPr>
            </w:pPr>
          </w:p>
          <w:p w14:paraId="5A724B14" w14:textId="77777777" w:rsidR="007C726B" w:rsidRDefault="007C726B" w:rsidP="007C726B">
            <w:pPr>
              <w:rPr>
                <w:b w:val="0"/>
                <w:sz w:val="20"/>
                <w:lang w:val="uk-UA"/>
              </w:rPr>
            </w:pPr>
          </w:p>
          <w:p w14:paraId="24009802" w14:textId="4BF5E591" w:rsidR="007C726B" w:rsidRPr="00947B06" w:rsidRDefault="007C726B" w:rsidP="007C726B">
            <w:pPr>
              <w:rPr>
                <w:b w:val="0"/>
                <w:sz w:val="20"/>
                <w:lang w:val="uk-UA"/>
              </w:rPr>
            </w:pPr>
            <w:r>
              <w:rPr>
                <w:b w:val="0"/>
                <w:sz w:val="20"/>
                <w:lang w:val="uk-UA"/>
              </w:rPr>
              <w:t>10.0</w:t>
            </w:r>
          </w:p>
        </w:tc>
        <w:tc>
          <w:tcPr>
            <w:tcW w:w="993" w:type="dxa"/>
            <w:gridSpan w:val="2"/>
          </w:tcPr>
          <w:p w14:paraId="2020BDC4" w14:textId="77777777" w:rsidR="007C726B" w:rsidRDefault="007C726B" w:rsidP="007C726B">
            <w:pPr>
              <w:rPr>
                <w:b w:val="0"/>
                <w:sz w:val="20"/>
                <w:lang w:val="uk-UA"/>
              </w:rPr>
            </w:pPr>
          </w:p>
          <w:p w14:paraId="2571D92C" w14:textId="77777777" w:rsidR="007C726B" w:rsidRDefault="007C726B" w:rsidP="007C726B">
            <w:pPr>
              <w:rPr>
                <w:b w:val="0"/>
                <w:sz w:val="20"/>
                <w:lang w:val="uk-UA"/>
              </w:rPr>
            </w:pPr>
          </w:p>
          <w:p w14:paraId="2A1D120E" w14:textId="77777777" w:rsidR="007C726B" w:rsidRDefault="007C726B" w:rsidP="007C726B">
            <w:pPr>
              <w:rPr>
                <w:b w:val="0"/>
                <w:sz w:val="20"/>
                <w:lang w:val="uk-UA"/>
              </w:rPr>
            </w:pPr>
          </w:p>
          <w:p w14:paraId="1C68249E" w14:textId="77777777" w:rsidR="007C726B" w:rsidRDefault="007C726B" w:rsidP="007C726B">
            <w:pPr>
              <w:rPr>
                <w:b w:val="0"/>
                <w:sz w:val="20"/>
                <w:lang w:val="uk-UA"/>
              </w:rPr>
            </w:pPr>
          </w:p>
          <w:p w14:paraId="6C02EFC4" w14:textId="77777777" w:rsidR="007C726B" w:rsidRDefault="007C726B" w:rsidP="007C726B">
            <w:pPr>
              <w:rPr>
                <w:b w:val="0"/>
                <w:sz w:val="20"/>
                <w:lang w:val="uk-UA"/>
              </w:rPr>
            </w:pPr>
          </w:p>
          <w:p w14:paraId="297A1BD1" w14:textId="77777777" w:rsidR="007C726B" w:rsidRDefault="007C726B" w:rsidP="007C726B">
            <w:pPr>
              <w:rPr>
                <w:b w:val="0"/>
                <w:sz w:val="20"/>
                <w:lang w:val="uk-UA"/>
              </w:rPr>
            </w:pPr>
            <w:r>
              <w:rPr>
                <w:b w:val="0"/>
                <w:sz w:val="20"/>
                <w:lang w:val="uk-UA"/>
              </w:rPr>
              <w:t>120.0</w:t>
            </w:r>
          </w:p>
          <w:p w14:paraId="62271CBD" w14:textId="77777777" w:rsidR="007C726B" w:rsidRDefault="007C726B" w:rsidP="007C726B">
            <w:pPr>
              <w:rPr>
                <w:b w:val="0"/>
                <w:sz w:val="20"/>
                <w:lang w:val="uk-UA"/>
              </w:rPr>
            </w:pPr>
          </w:p>
          <w:p w14:paraId="45D447A4" w14:textId="45AB8CC1" w:rsidR="007C726B" w:rsidRPr="00947B06" w:rsidRDefault="007C726B" w:rsidP="007C726B">
            <w:pPr>
              <w:rPr>
                <w:b w:val="0"/>
                <w:sz w:val="20"/>
                <w:lang w:val="uk-UA"/>
              </w:rPr>
            </w:pPr>
            <w:r>
              <w:rPr>
                <w:b w:val="0"/>
                <w:sz w:val="20"/>
                <w:lang w:val="uk-UA"/>
              </w:rPr>
              <w:t>30.0</w:t>
            </w:r>
          </w:p>
        </w:tc>
        <w:tc>
          <w:tcPr>
            <w:tcW w:w="2693" w:type="dxa"/>
          </w:tcPr>
          <w:p w14:paraId="7BCD30EC" w14:textId="77777777" w:rsidR="007C726B" w:rsidRPr="00947B06" w:rsidRDefault="007C726B" w:rsidP="007C726B">
            <w:pPr>
              <w:rPr>
                <w:b w:val="0"/>
                <w:sz w:val="20"/>
                <w:lang w:val="uk-UA"/>
              </w:rPr>
            </w:pPr>
            <w:r w:rsidRPr="00947B06">
              <w:rPr>
                <w:b w:val="0"/>
                <w:sz w:val="20"/>
                <w:lang w:val="uk-UA"/>
              </w:rPr>
              <w:t>Підвищення якості надання освітніх послуг</w:t>
            </w:r>
          </w:p>
        </w:tc>
      </w:tr>
      <w:tr w:rsidR="007C726B" w:rsidRPr="00947B06" w14:paraId="0B1E059A" w14:textId="77777777" w:rsidTr="00B63277">
        <w:trPr>
          <w:gridAfter w:val="1"/>
          <w:wAfter w:w="2266" w:type="dxa"/>
        </w:trPr>
        <w:tc>
          <w:tcPr>
            <w:tcW w:w="710" w:type="dxa"/>
          </w:tcPr>
          <w:p w14:paraId="1AF1F1DF" w14:textId="440B29F5" w:rsidR="007C726B" w:rsidRDefault="003129DD" w:rsidP="007C726B">
            <w:pPr>
              <w:jc w:val="both"/>
              <w:rPr>
                <w:b w:val="0"/>
                <w:sz w:val="20"/>
                <w:lang w:val="uk-UA"/>
              </w:rPr>
            </w:pPr>
            <w:r>
              <w:rPr>
                <w:b w:val="0"/>
                <w:sz w:val="20"/>
                <w:lang w:val="uk-UA"/>
              </w:rPr>
              <w:t>1.2</w:t>
            </w:r>
          </w:p>
        </w:tc>
        <w:tc>
          <w:tcPr>
            <w:tcW w:w="4252" w:type="dxa"/>
          </w:tcPr>
          <w:p w14:paraId="4ED8B108" w14:textId="1B4930F3" w:rsidR="007C726B" w:rsidRPr="00097CEF" w:rsidRDefault="007C726B" w:rsidP="007C726B">
            <w:pPr>
              <w:jc w:val="both"/>
              <w:rPr>
                <w:b w:val="0"/>
                <w:bCs/>
                <w:sz w:val="20"/>
                <w:lang w:val="uk-UA"/>
              </w:rPr>
            </w:pPr>
            <w:r w:rsidRPr="00097CEF">
              <w:rPr>
                <w:b w:val="0"/>
                <w:bCs/>
                <w:sz w:val="20"/>
                <w:lang w:val="uk-UA"/>
              </w:rPr>
              <w:t>Розширення мережі інклюзивних  груп (класів) у закладах</w:t>
            </w:r>
            <w:r>
              <w:rPr>
                <w:b w:val="0"/>
                <w:bCs/>
                <w:sz w:val="20"/>
                <w:lang w:val="uk-UA"/>
              </w:rPr>
              <w:t xml:space="preserve"> </w:t>
            </w:r>
            <w:r w:rsidRPr="00097CEF">
              <w:rPr>
                <w:b w:val="0"/>
                <w:bCs/>
                <w:sz w:val="20"/>
                <w:lang w:val="uk-UA"/>
              </w:rPr>
              <w:t xml:space="preserve"> загальної середньої</w:t>
            </w:r>
            <w:r>
              <w:rPr>
                <w:b w:val="0"/>
                <w:bCs/>
                <w:sz w:val="20"/>
                <w:lang w:val="uk-UA"/>
              </w:rPr>
              <w:t xml:space="preserve"> освіти</w:t>
            </w:r>
          </w:p>
        </w:tc>
        <w:tc>
          <w:tcPr>
            <w:tcW w:w="1560" w:type="dxa"/>
          </w:tcPr>
          <w:p w14:paraId="6A0C6282" w14:textId="73976A96" w:rsidR="007C726B" w:rsidRDefault="007C726B" w:rsidP="007C726B">
            <w:pPr>
              <w:jc w:val="both"/>
              <w:rPr>
                <w:b w:val="0"/>
                <w:sz w:val="20"/>
                <w:lang w:val="uk-UA"/>
              </w:rPr>
            </w:pPr>
            <w:r>
              <w:rPr>
                <w:b w:val="0"/>
                <w:sz w:val="20"/>
                <w:lang w:val="uk-UA"/>
              </w:rPr>
              <w:t>2025-2027</w:t>
            </w:r>
          </w:p>
        </w:tc>
        <w:tc>
          <w:tcPr>
            <w:tcW w:w="1842" w:type="dxa"/>
          </w:tcPr>
          <w:p w14:paraId="12E0EF10" w14:textId="77777777" w:rsidR="007C726B" w:rsidRDefault="007C726B" w:rsidP="007C726B">
            <w:pPr>
              <w:rPr>
                <w:b w:val="0"/>
                <w:sz w:val="20"/>
                <w:lang w:val="uk-UA"/>
              </w:rPr>
            </w:pPr>
            <w:r w:rsidRPr="000A102B">
              <w:rPr>
                <w:b w:val="0"/>
                <w:sz w:val="20"/>
                <w:lang w:val="uk-UA"/>
              </w:rPr>
              <w:t xml:space="preserve">Відділ освіти, молоді та спорту,    </w:t>
            </w:r>
          </w:p>
          <w:p w14:paraId="782C16ED" w14:textId="5A3FE1F2" w:rsidR="007C726B" w:rsidRPr="000A102B" w:rsidRDefault="007C726B" w:rsidP="007C726B">
            <w:pPr>
              <w:rPr>
                <w:b w:val="0"/>
                <w:color w:val="000000"/>
                <w:sz w:val="20"/>
                <w:lang w:val="uk-UA"/>
              </w:rPr>
            </w:pPr>
            <w:r>
              <w:rPr>
                <w:b w:val="0"/>
                <w:sz w:val="20"/>
                <w:lang w:val="uk-UA"/>
              </w:rPr>
              <w:t xml:space="preserve"> керівники навчальних</w:t>
            </w:r>
            <w:r w:rsidRPr="000A102B">
              <w:rPr>
                <w:b w:val="0"/>
                <w:sz w:val="20"/>
                <w:lang w:val="uk-UA"/>
              </w:rPr>
              <w:t xml:space="preserve"> заклад</w:t>
            </w:r>
            <w:r>
              <w:rPr>
                <w:b w:val="0"/>
                <w:sz w:val="20"/>
                <w:lang w:val="uk-UA"/>
              </w:rPr>
              <w:t>ів</w:t>
            </w:r>
          </w:p>
        </w:tc>
        <w:tc>
          <w:tcPr>
            <w:tcW w:w="1843" w:type="dxa"/>
          </w:tcPr>
          <w:p w14:paraId="4E786C0C" w14:textId="60CB16BD" w:rsidR="007C726B" w:rsidRDefault="00FE64C7" w:rsidP="007C726B">
            <w:pPr>
              <w:rPr>
                <w:b w:val="0"/>
                <w:sz w:val="20"/>
                <w:lang w:val="uk-UA"/>
              </w:rPr>
            </w:pPr>
            <w:r w:rsidRPr="00224577">
              <w:rPr>
                <w:b w:val="0"/>
                <w:bCs/>
                <w:color w:val="000000"/>
                <w:sz w:val="20"/>
                <w:lang w:val="uk-UA"/>
              </w:rPr>
              <w:t>У межах  кошторисних призначень</w:t>
            </w:r>
          </w:p>
        </w:tc>
        <w:tc>
          <w:tcPr>
            <w:tcW w:w="992" w:type="dxa"/>
          </w:tcPr>
          <w:p w14:paraId="7CD5DC33" w14:textId="41E8B80C" w:rsidR="007C726B" w:rsidRDefault="007C726B" w:rsidP="007C726B">
            <w:pPr>
              <w:rPr>
                <w:b w:val="0"/>
                <w:sz w:val="20"/>
                <w:lang w:val="uk-UA"/>
              </w:rPr>
            </w:pPr>
          </w:p>
        </w:tc>
        <w:tc>
          <w:tcPr>
            <w:tcW w:w="1134" w:type="dxa"/>
          </w:tcPr>
          <w:p w14:paraId="336D9A8C" w14:textId="06062CE1" w:rsidR="007C726B" w:rsidRDefault="007C726B" w:rsidP="007C726B">
            <w:pPr>
              <w:rPr>
                <w:b w:val="0"/>
                <w:sz w:val="20"/>
                <w:lang w:val="uk-UA"/>
              </w:rPr>
            </w:pPr>
          </w:p>
        </w:tc>
        <w:tc>
          <w:tcPr>
            <w:tcW w:w="993" w:type="dxa"/>
            <w:gridSpan w:val="2"/>
          </w:tcPr>
          <w:p w14:paraId="0ECEB6D1" w14:textId="7A8D7E5D" w:rsidR="007C726B" w:rsidRDefault="007C726B" w:rsidP="007C726B">
            <w:pPr>
              <w:rPr>
                <w:b w:val="0"/>
                <w:sz w:val="20"/>
                <w:lang w:val="uk-UA"/>
              </w:rPr>
            </w:pPr>
          </w:p>
        </w:tc>
        <w:tc>
          <w:tcPr>
            <w:tcW w:w="2693" w:type="dxa"/>
          </w:tcPr>
          <w:p w14:paraId="2B482E1E" w14:textId="393BFC80" w:rsidR="007C726B" w:rsidRPr="00947B06" w:rsidRDefault="007C726B" w:rsidP="007C726B">
            <w:pPr>
              <w:rPr>
                <w:b w:val="0"/>
                <w:sz w:val="20"/>
                <w:lang w:val="uk-UA"/>
              </w:rPr>
            </w:pPr>
            <w:r w:rsidRPr="000A102B">
              <w:rPr>
                <w:b w:val="0"/>
                <w:sz w:val="20"/>
                <w:lang w:val="uk-UA"/>
              </w:rPr>
              <w:t>Підвищення якості надання освітніх послуг</w:t>
            </w:r>
          </w:p>
        </w:tc>
      </w:tr>
      <w:tr w:rsidR="007C726B" w:rsidRPr="00947B06" w14:paraId="4E64B6AB" w14:textId="77777777" w:rsidTr="00B63277">
        <w:trPr>
          <w:gridAfter w:val="1"/>
          <w:wAfter w:w="2266" w:type="dxa"/>
        </w:trPr>
        <w:tc>
          <w:tcPr>
            <w:tcW w:w="710" w:type="dxa"/>
          </w:tcPr>
          <w:p w14:paraId="2E6FA137" w14:textId="1ECCDAB1" w:rsidR="007C726B" w:rsidRDefault="003129DD" w:rsidP="007C726B">
            <w:pPr>
              <w:jc w:val="both"/>
              <w:rPr>
                <w:b w:val="0"/>
                <w:sz w:val="20"/>
                <w:lang w:val="uk-UA"/>
              </w:rPr>
            </w:pPr>
            <w:r>
              <w:rPr>
                <w:b w:val="0"/>
                <w:sz w:val="20"/>
                <w:lang w:val="uk-UA"/>
              </w:rPr>
              <w:t>1.3</w:t>
            </w:r>
          </w:p>
        </w:tc>
        <w:tc>
          <w:tcPr>
            <w:tcW w:w="4252" w:type="dxa"/>
          </w:tcPr>
          <w:p w14:paraId="0B888FE1" w14:textId="7D6417A0" w:rsidR="007C726B" w:rsidRPr="00332987" w:rsidRDefault="007C726B" w:rsidP="007C726B">
            <w:pPr>
              <w:jc w:val="both"/>
              <w:rPr>
                <w:b w:val="0"/>
                <w:bCs/>
                <w:sz w:val="20"/>
                <w:lang w:val="uk-UA"/>
              </w:rPr>
            </w:pPr>
            <w:r w:rsidRPr="00332987">
              <w:rPr>
                <w:b w:val="0"/>
                <w:bCs/>
                <w:sz w:val="20"/>
                <w:lang w:val="uk-UA"/>
              </w:rPr>
              <w:t>Кадрове забезпечення закладів освіти корекційними педагогами,   асистентами вчителі</w:t>
            </w:r>
          </w:p>
        </w:tc>
        <w:tc>
          <w:tcPr>
            <w:tcW w:w="1560" w:type="dxa"/>
          </w:tcPr>
          <w:p w14:paraId="11045680" w14:textId="39859955" w:rsidR="007C726B" w:rsidRDefault="007C726B" w:rsidP="007C726B">
            <w:pPr>
              <w:jc w:val="both"/>
              <w:rPr>
                <w:b w:val="0"/>
                <w:sz w:val="20"/>
                <w:lang w:val="uk-UA"/>
              </w:rPr>
            </w:pPr>
            <w:r>
              <w:rPr>
                <w:b w:val="0"/>
                <w:sz w:val="20"/>
                <w:lang w:val="uk-UA"/>
              </w:rPr>
              <w:t>2025-2027</w:t>
            </w:r>
          </w:p>
        </w:tc>
        <w:tc>
          <w:tcPr>
            <w:tcW w:w="1842" w:type="dxa"/>
          </w:tcPr>
          <w:p w14:paraId="555813E4" w14:textId="77777777" w:rsidR="007C726B" w:rsidRDefault="007C726B" w:rsidP="007C726B">
            <w:pPr>
              <w:rPr>
                <w:b w:val="0"/>
                <w:sz w:val="20"/>
                <w:lang w:val="uk-UA"/>
              </w:rPr>
            </w:pPr>
            <w:r w:rsidRPr="000A102B">
              <w:rPr>
                <w:b w:val="0"/>
                <w:sz w:val="20"/>
                <w:lang w:val="uk-UA"/>
              </w:rPr>
              <w:t xml:space="preserve">Відділ освіти, молоді та спорту,    </w:t>
            </w:r>
          </w:p>
          <w:p w14:paraId="6E7722F8" w14:textId="2EFFECA5" w:rsidR="007C726B" w:rsidRPr="000A102B" w:rsidRDefault="007C726B" w:rsidP="007C726B">
            <w:pPr>
              <w:rPr>
                <w:b w:val="0"/>
                <w:sz w:val="20"/>
                <w:lang w:val="uk-UA"/>
              </w:rPr>
            </w:pPr>
            <w:r>
              <w:rPr>
                <w:b w:val="0"/>
                <w:sz w:val="20"/>
                <w:lang w:val="uk-UA"/>
              </w:rPr>
              <w:t xml:space="preserve"> керівники навчальних</w:t>
            </w:r>
            <w:r w:rsidRPr="000A102B">
              <w:rPr>
                <w:b w:val="0"/>
                <w:sz w:val="20"/>
                <w:lang w:val="uk-UA"/>
              </w:rPr>
              <w:t xml:space="preserve"> заклад</w:t>
            </w:r>
            <w:r>
              <w:rPr>
                <w:b w:val="0"/>
                <w:sz w:val="20"/>
                <w:lang w:val="uk-UA"/>
              </w:rPr>
              <w:t>ів</w:t>
            </w:r>
          </w:p>
        </w:tc>
        <w:tc>
          <w:tcPr>
            <w:tcW w:w="1843" w:type="dxa"/>
          </w:tcPr>
          <w:p w14:paraId="20D15168" w14:textId="77777777" w:rsidR="00FE64C7" w:rsidRDefault="00FE64C7" w:rsidP="007C726B">
            <w:pPr>
              <w:rPr>
                <w:b w:val="0"/>
                <w:sz w:val="20"/>
                <w:lang w:val="uk-UA"/>
              </w:rPr>
            </w:pPr>
            <w:r>
              <w:rPr>
                <w:b w:val="0"/>
                <w:sz w:val="20"/>
                <w:lang w:val="uk-UA"/>
              </w:rPr>
              <w:t>Державний бюджет</w:t>
            </w:r>
          </w:p>
          <w:p w14:paraId="6B858651" w14:textId="0060E8D8" w:rsidR="007C726B" w:rsidRDefault="007C726B" w:rsidP="007C726B">
            <w:pPr>
              <w:rPr>
                <w:b w:val="0"/>
                <w:sz w:val="20"/>
                <w:lang w:val="uk-UA"/>
              </w:rPr>
            </w:pPr>
            <w:r>
              <w:rPr>
                <w:b w:val="0"/>
                <w:sz w:val="20"/>
                <w:lang w:val="uk-UA"/>
              </w:rPr>
              <w:t>Місцевий бюджет</w:t>
            </w:r>
          </w:p>
        </w:tc>
        <w:tc>
          <w:tcPr>
            <w:tcW w:w="992" w:type="dxa"/>
          </w:tcPr>
          <w:p w14:paraId="3577661E" w14:textId="77777777" w:rsidR="00FE64C7" w:rsidRDefault="00FE64C7" w:rsidP="007C726B">
            <w:pPr>
              <w:rPr>
                <w:b w:val="0"/>
                <w:sz w:val="20"/>
                <w:lang w:val="uk-UA"/>
              </w:rPr>
            </w:pPr>
            <w:r>
              <w:rPr>
                <w:b w:val="0"/>
                <w:sz w:val="20"/>
                <w:lang w:val="uk-UA"/>
              </w:rPr>
              <w:t>88.0</w:t>
            </w:r>
          </w:p>
          <w:p w14:paraId="1F9CCCAD" w14:textId="77777777" w:rsidR="00FE64C7" w:rsidRDefault="00FE64C7" w:rsidP="007C726B">
            <w:pPr>
              <w:rPr>
                <w:b w:val="0"/>
                <w:sz w:val="20"/>
                <w:lang w:val="uk-UA"/>
              </w:rPr>
            </w:pPr>
          </w:p>
          <w:p w14:paraId="7C7EC5F0" w14:textId="4CE245CE" w:rsidR="007C726B" w:rsidRDefault="007C726B" w:rsidP="007C726B">
            <w:pPr>
              <w:rPr>
                <w:b w:val="0"/>
                <w:sz w:val="20"/>
                <w:lang w:val="uk-UA"/>
              </w:rPr>
            </w:pPr>
            <w:r>
              <w:rPr>
                <w:b w:val="0"/>
                <w:sz w:val="20"/>
                <w:lang w:val="uk-UA"/>
              </w:rPr>
              <w:t>30.0</w:t>
            </w:r>
          </w:p>
        </w:tc>
        <w:tc>
          <w:tcPr>
            <w:tcW w:w="1134" w:type="dxa"/>
          </w:tcPr>
          <w:p w14:paraId="74F6F813" w14:textId="77777777" w:rsidR="00FE64C7" w:rsidRDefault="00FE64C7" w:rsidP="007C726B">
            <w:pPr>
              <w:rPr>
                <w:b w:val="0"/>
                <w:sz w:val="20"/>
                <w:lang w:val="uk-UA"/>
              </w:rPr>
            </w:pPr>
            <w:r>
              <w:rPr>
                <w:b w:val="0"/>
                <w:sz w:val="20"/>
                <w:lang w:val="uk-UA"/>
              </w:rPr>
              <w:t>96.0</w:t>
            </w:r>
          </w:p>
          <w:p w14:paraId="5FF4C97A" w14:textId="77777777" w:rsidR="00FE64C7" w:rsidRDefault="00FE64C7" w:rsidP="007C726B">
            <w:pPr>
              <w:rPr>
                <w:b w:val="0"/>
                <w:sz w:val="20"/>
                <w:lang w:val="uk-UA"/>
              </w:rPr>
            </w:pPr>
          </w:p>
          <w:p w14:paraId="267C7369" w14:textId="49F8918E" w:rsidR="007C726B" w:rsidRDefault="007C726B" w:rsidP="007C726B">
            <w:pPr>
              <w:rPr>
                <w:b w:val="0"/>
                <w:sz w:val="20"/>
                <w:lang w:val="uk-UA"/>
              </w:rPr>
            </w:pPr>
            <w:r>
              <w:rPr>
                <w:b w:val="0"/>
                <w:sz w:val="20"/>
                <w:lang w:val="uk-UA"/>
              </w:rPr>
              <w:t>30.0</w:t>
            </w:r>
          </w:p>
        </w:tc>
        <w:tc>
          <w:tcPr>
            <w:tcW w:w="993" w:type="dxa"/>
            <w:gridSpan w:val="2"/>
          </w:tcPr>
          <w:p w14:paraId="6E125048" w14:textId="77777777" w:rsidR="00FE64C7" w:rsidRDefault="00FE64C7" w:rsidP="007C726B">
            <w:pPr>
              <w:rPr>
                <w:b w:val="0"/>
                <w:sz w:val="20"/>
                <w:lang w:val="uk-UA"/>
              </w:rPr>
            </w:pPr>
            <w:r>
              <w:rPr>
                <w:b w:val="0"/>
                <w:sz w:val="20"/>
                <w:lang w:val="uk-UA"/>
              </w:rPr>
              <w:t>96.0</w:t>
            </w:r>
          </w:p>
          <w:p w14:paraId="1A124548" w14:textId="77777777" w:rsidR="00FE64C7" w:rsidRDefault="00FE64C7" w:rsidP="007C726B">
            <w:pPr>
              <w:rPr>
                <w:b w:val="0"/>
                <w:sz w:val="20"/>
                <w:lang w:val="uk-UA"/>
              </w:rPr>
            </w:pPr>
          </w:p>
          <w:p w14:paraId="0F645A4A" w14:textId="4F9ECC59" w:rsidR="007C726B" w:rsidRDefault="007C726B" w:rsidP="007C726B">
            <w:pPr>
              <w:rPr>
                <w:b w:val="0"/>
                <w:sz w:val="20"/>
                <w:lang w:val="uk-UA"/>
              </w:rPr>
            </w:pPr>
            <w:r>
              <w:rPr>
                <w:b w:val="0"/>
                <w:sz w:val="20"/>
                <w:lang w:val="uk-UA"/>
              </w:rPr>
              <w:t>30.0</w:t>
            </w:r>
          </w:p>
        </w:tc>
        <w:tc>
          <w:tcPr>
            <w:tcW w:w="2693" w:type="dxa"/>
          </w:tcPr>
          <w:p w14:paraId="17E885E1" w14:textId="17C8FBF8" w:rsidR="007C726B" w:rsidRPr="000A102B" w:rsidRDefault="007C726B" w:rsidP="007C726B">
            <w:pPr>
              <w:rPr>
                <w:b w:val="0"/>
                <w:sz w:val="20"/>
                <w:lang w:val="uk-UA"/>
              </w:rPr>
            </w:pPr>
            <w:r w:rsidRPr="000A102B">
              <w:rPr>
                <w:b w:val="0"/>
                <w:sz w:val="20"/>
                <w:lang w:val="uk-UA"/>
              </w:rPr>
              <w:t>Підвищення якості надання освітніх послуг</w:t>
            </w:r>
          </w:p>
        </w:tc>
      </w:tr>
      <w:tr w:rsidR="007C726B" w:rsidRPr="007B05F1" w14:paraId="01F86983" w14:textId="77777777" w:rsidTr="00B63277">
        <w:trPr>
          <w:gridAfter w:val="1"/>
          <w:wAfter w:w="2266" w:type="dxa"/>
        </w:trPr>
        <w:tc>
          <w:tcPr>
            <w:tcW w:w="710" w:type="dxa"/>
          </w:tcPr>
          <w:p w14:paraId="27F07AF9" w14:textId="5E500FF4" w:rsidR="007C726B" w:rsidRPr="007B05F1" w:rsidRDefault="007C726B" w:rsidP="007C726B">
            <w:pPr>
              <w:jc w:val="both"/>
              <w:rPr>
                <w:b w:val="0"/>
                <w:sz w:val="20"/>
                <w:lang w:val="uk-UA"/>
              </w:rPr>
            </w:pPr>
            <w:r>
              <w:rPr>
                <w:b w:val="0"/>
                <w:sz w:val="20"/>
                <w:lang w:val="uk-UA"/>
              </w:rPr>
              <w:t>1.</w:t>
            </w:r>
            <w:r w:rsidR="003129DD">
              <w:rPr>
                <w:b w:val="0"/>
                <w:sz w:val="20"/>
                <w:lang w:val="uk-UA"/>
              </w:rPr>
              <w:t>4</w:t>
            </w:r>
            <w:r>
              <w:rPr>
                <w:b w:val="0"/>
                <w:sz w:val="20"/>
                <w:lang w:val="uk-UA"/>
              </w:rPr>
              <w:t>.</w:t>
            </w:r>
          </w:p>
        </w:tc>
        <w:tc>
          <w:tcPr>
            <w:tcW w:w="4252" w:type="dxa"/>
          </w:tcPr>
          <w:p w14:paraId="4FAA5927" w14:textId="77777777" w:rsidR="007C726B" w:rsidRPr="007B05F1" w:rsidRDefault="007C726B" w:rsidP="007C726B">
            <w:pPr>
              <w:jc w:val="both"/>
              <w:rPr>
                <w:b w:val="0"/>
                <w:sz w:val="20"/>
                <w:lang w:val="uk-UA"/>
              </w:rPr>
            </w:pPr>
            <w:r w:rsidRPr="007B05F1">
              <w:rPr>
                <w:b w:val="0"/>
                <w:sz w:val="20"/>
                <w:lang w:val="uk-UA"/>
              </w:rPr>
              <w:t xml:space="preserve">Створення умов для використання освітнього порталу для педагогічних працівників, забезпечення безперервного підвищення </w:t>
            </w:r>
            <w:r w:rsidRPr="007B05F1">
              <w:rPr>
                <w:b w:val="0"/>
                <w:sz w:val="20"/>
                <w:lang w:val="uk-UA"/>
              </w:rPr>
              <w:lastRenderedPageBreak/>
              <w:t xml:space="preserve">кваліфікації вчителів у </w:t>
            </w:r>
            <w:proofErr w:type="spellStart"/>
            <w:r w:rsidRPr="007B05F1">
              <w:rPr>
                <w:b w:val="0"/>
                <w:sz w:val="20"/>
                <w:lang w:val="uk-UA"/>
              </w:rPr>
              <w:t>міжкурсовий</w:t>
            </w:r>
            <w:proofErr w:type="spellEnd"/>
            <w:r w:rsidRPr="007B05F1">
              <w:rPr>
                <w:b w:val="0"/>
                <w:sz w:val="20"/>
                <w:lang w:val="uk-UA"/>
              </w:rPr>
              <w:t xml:space="preserve"> період</w:t>
            </w:r>
            <w:r>
              <w:rPr>
                <w:b w:val="0"/>
                <w:sz w:val="20"/>
                <w:lang w:val="uk-UA"/>
              </w:rPr>
              <w:t>.</w:t>
            </w:r>
          </w:p>
          <w:p w14:paraId="552B1DEF" w14:textId="77777777" w:rsidR="007C726B" w:rsidRPr="007B05F1" w:rsidRDefault="007C726B" w:rsidP="007C726B">
            <w:pPr>
              <w:jc w:val="both"/>
              <w:rPr>
                <w:b w:val="0"/>
                <w:sz w:val="20"/>
                <w:lang w:val="uk-UA"/>
              </w:rPr>
            </w:pPr>
            <w:r w:rsidRPr="007B05F1">
              <w:rPr>
                <w:b w:val="0"/>
                <w:sz w:val="20"/>
                <w:lang w:val="uk-UA"/>
              </w:rPr>
              <w:t>Забезпечення проведення та участі в обласних науково-методичних заходах (семінарів, тренінгів, практикумів, конференцій, майстер-класів) для забезпечення безперервної післядипломної освіти</w:t>
            </w:r>
          </w:p>
        </w:tc>
        <w:tc>
          <w:tcPr>
            <w:tcW w:w="1560" w:type="dxa"/>
          </w:tcPr>
          <w:p w14:paraId="722841D2" w14:textId="77777777" w:rsidR="007C726B" w:rsidRPr="007B05F1" w:rsidRDefault="007C726B" w:rsidP="007C726B">
            <w:pPr>
              <w:jc w:val="both"/>
              <w:rPr>
                <w:b w:val="0"/>
                <w:sz w:val="20"/>
                <w:lang w:val="uk-UA"/>
              </w:rPr>
            </w:pPr>
          </w:p>
          <w:p w14:paraId="0D7219FE" w14:textId="563F38C4" w:rsidR="007C726B" w:rsidRPr="007B05F1" w:rsidRDefault="007C726B" w:rsidP="007C726B">
            <w:pPr>
              <w:jc w:val="both"/>
              <w:rPr>
                <w:b w:val="0"/>
                <w:sz w:val="20"/>
                <w:lang w:val="uk-UA"/>
              </w:rPr>
            </w:pPr>
            <w:r>
              <w:rPr>
                <w:b w:val="0"/>
                <w:sz w:val="20"/>
                <w:lang w:val="uk-UA"/>
              </w:rPr>
              <w:t xml:space="preserve">2025-2027 </w:t>
            </w:r>
          </w:p>
          <w:p w14:paraId="6D5BCCC2" w14:textId="77777777" w:rsidR="007C726B" w:rsidRPr="007B05F1" w:rsidRDefault="007C726B" w:rsidP="007C726B">
            <w:pPr>
              <w:jc w:val="both"/>
              <w:rPr>
                <w:b w:val="0"/>
                <w:sz w:val="20"/>
                <w:lang w:val="uk-UA"/>
              </w:rPr>
            </w:pPr>
          </w:p>
          <w:p w14:paraId="75CB241C" w14:textId="77777777" w:rsidR="007C726B" w:rsidRPr="007B05F1" w:rsidRDefault="007C726B" w:rsidP="007C726B">
            <w:pPr>
              <w:jc w:val="both"/>
              <w:rPr>
                <w:b w:val="0"/>
                <w:sz w:val="20"/>
                <w:lang w:val="uk-UA"/>
              </w:rPr>
            </w:pPr>
          </w:p>
          <w:p w14:paraId="0D354D45" w14:textId="77777777" w:rsidR="007C726B" w:rsidRPr="007B05F1" w:rsidRDefault="007C726B" w:rsidP="007C726B">
            <w:pPr>
              <w:jc w:val="both"/>
              <w:rPr>
                <w:b w:val="0"/>
                <w:sz w:val="20"/>
                <w:lang w:val="uk-UA"/>
              </w:rPr>
            </w:pPr>
          </w:p>
          <w:p w14:paraId="5605D805" w14:textId="6B5114EF" w:rsidR="007C726B" w:rsidRPr="007B05F1" w:rsidRDefault="007C726B" w:rsidP="007C726B">
            <w:pPr>
              <w:jc w:val="both"/>
              <w:rPr>
                <w:b w:val="0"/>
                <w:sz w:val="20"/>
                <w:lang w:val="uk-UA"/>
              </w:rPr>
            </w:pPr>
          </w:p>
          <w:p w14:paraId="393D1939" w14:textId="77777777" w:rsidR="007C726B" w:rsidRPr="007B05F1" w:rsidRDefault="007C726B" w:rsidP="007C726B">
            <w:pPr>
              <w:jc w:val="both"/>
              <w:rPr>
                <w:b w:val="0"/>
                <w:sz w:val="20"/>
                <w:lang w:val="uk-UA"/>
              </w:rPr>
            </w:pPr>
          </w:p>
        </w:tc>
        <w:tc>
          <w:tcPr>
            <w:tcW w:w="1842" w:type="dxa"/>
          </w:tcPr>
          <w:p w14:paraId="77FD7EA3" w14:textId="77777777" w:rsidR="007C726B" w:rsidRDefault="007C726B" w:rsidP="007C726B">
            <w:pPr>
              <w:rPr>
                <w:b w:val="0"/>
                <w:sz w:val="20"/>
                <w:lang w:val="uk-UA"/>
              </w:rPr>
            </w:pPr>
            <w:r w:rsidRPr="000A102B">
              <w:rPr>
                <w:b w:val="0"/>
                <w:sz w:val="20"/>
                <w:lang w:val="uk-UA"/>
              </w:rPr>
              <w:lastRenderedPageBreak/>
              <w:t xml:space="preserve">Відділ освіти, молоді та спорту,    </w:t>
            </w:r>
          </w:p>
          <w:p w14:paraId="52F038BC" w14:textId="77777777" w:rsidR="007C726B" w:rsidRPr="000A102B" w:rsidRDefault="007C726B" w:rsidP="007C726B">
            <w:pPr>
              <w:rPr>
                <w:b w:val="0"/>
                <w:color w:val="000000"/>
                <w:sz w:val="20"/>
                <w:lang w:val="uk-UA"/>
              </w:rPr>
            </w:pPr>
            <w:r>
              <w:rPr>
                <w:b w:val="0"/>
                <w:sz w:val="20"/>
                <w:lang w:val="uk-UA"/>
              </w:rPr>
              <w:t xml:space="preserve"> керівники </w:t>
            </w:r>
            <w:r>
              <w:rPr>
                <w:b w:val="0"/>
                <w:sz w:val="20"/>
                <w:lang w:val="uk-UA"/>
              </w:rPr>
              <w:lastRenderedPageBreak/>
              <w:t xml:space="preserve">навчальних </w:t>
            </w:r>
            <w:r w:rsidRPr="000A102B">
              <w:rPr>
                <w:b w:val="0"/>
                <w:sz w:val="20"/>
                <w:lang w:val="uk-UA"/>
              </w:rPr>
              <w:t>заклад</w:t>
            </w:r>
            <w:r>
              <w:rPr>
                <w:b w:val="0"/>
                <w:sz w:val="20"/>
                <w:lang w:val="uk-UA"/>
              </w:rPr>
              <w:t>ів</w:t>
            </w:r>
          </w:p>
        </w:tc>
        <w:tc>
          <w:tcPr>
            <w:tcW w:w="1843" w:type="dxa"/>
          </w:tcPr>
          <w:p w14:paraId="64BD7882" w14:textId="77777777" w:rsidR="007C726B" w:rsidRPr="007B05F1" w:rsidRDefault="007C726B" w:rsidP="007C726B">
            <w:pPr>
              <w:jc w:val="both"/>
              <w:rPr>
                <w:b w:val="0"/>
                <w:sz w:val="20"/>
              </w:rPr>
            </w:pPr>
          </w:p>
          <w:p w14:paraId="53C508DD" w14:textId="77777777" w:rsidR="007C726B" w:rsidRPr="007B05F1" w:rsidRDefault="007C726B" w:rsidP="007C726B">
            <w:pPr>
              <w:jc w:val="both"/>
              <w:rPr>
                <w:b w:val="0"/>
                <w:sz w:val="20"/>
                <w:lang w:val="uk-UA"/>
              </w:rPr>
            </w:pPr>
            <w:r w:rsidRPr="007B05F1">
              <w:rPr>
                <w:b w:val="0"/>
                <w:sz w:val="20"/>
                <w:lang w:val="uk-UA"/>
              </w:rPr>
              <w:t xml:space="preserve">Державний бюджет </w:t>
            </w:r>
          </w:p>
        </w:tc>
        <w:tc>
          <w:tcPr>
            <w:tcW w:w="992" w:type="dxa"/>
          </w:tcPr>
          <w:p w14:paraId="48F1E6DE" w14:textId="77777777" w:rsidR="007C726B" w:rsidRPr="00B34F73" w:rsidRDefault="007C726B" w:rsidP="007C726B">
            <w:pPr>
              <w:jc w:val="both"/>
              <w:rPr>
                <w:b w:val="0"/>
                <w:sz w:val="20"/>
                <w:lang w:val="en-US"/>
              </w:rPr>
            </w:pPr>
          </w:p>
          <w:p w14:paraId="0332B1A9" w14:textId="5B567F3E" w:rsidR="007C726B" w:rsidRPr="00B34F73" w:rsidRDefault="00B34F73" w:rsidP="007C726B">
            <w:pPr>
              <w:jc w:val="both"/>
              <w:rPr>
                <w:b w:val="0"/>
                <w:sz w:val="20"/>
                <w:lang w:val="uk-UA"/>
              </w:rPr>
            </w:pPr>
            <w:r w:rsidRPr="00B34F73">
              <w:rPr>
                <w:b w:val="0"/>
                <w:sz w:val="20"/>
                <w:lang w:val="uk-UA"/>
              </w:rPr>
              <w:t>1</w:t>
            </w:r>
            <w:r w:rsidR="007C726B" w:rsidRPr="00B34F73">
              <w:rPr>
                <w:b w:val="0"/>
                <w:sz w:val="20"/>
                <w:lang w:val="uk-UA"/>
              </w:rPr>
              <w:t>8.4</w:t>
            </w:r>
          </w:p>
        </w:tc>
        <w:tc>
          <w:tcPr>
            <w:tcW w:w="1134" w:type="dxa"/>
          </w:tcPr>
          <w:p w14:paraId="4AD66028" w14:textId="77777777" w:rsidR="007C726B" w:rsidRPr="00B34F73" w:rsidRDefault="007C726B" w:rsidP="007C726B">
            <w:pPr>
              <w:jc w:val="both"/>
              <w:rPr>
                <w:b w:val="0"/>
                <w:sz w:val="20"/>
                <w:lang w:val="uk-UA"/>
              </w:rPr>
            </w:pPr>
          </w:p>
          <w:p w14:paraId="1D33CE7B" w14:textId="12946525" w:rsidR="007C726B" w:rsidRPr="00B34F73" w:rsidRDefault="00B34F73" w:rsidP="007C726B">
            <w:pPr>
              <w:jc w:val="both"/>
              <w:rPr>
                <w:b w:val="0"/>
                <w:sz w:val="20"/>
                <w:lang w:val="uk-UA"/>
              </w:rPr>
            </w:pPr>
            <w:r w:rsidRPr="00B34F73">
              <w:rPr>
                <w:b w:val="0"/>
                <w:sz w:val="20"/>
                <w:lang w:val="uk-UA"/>
              </w:rPr>
              <w:t>2</w:t>
            </w:r>
            <w:r w:rsidR="007C726B" w:rsidRPr="00B34F73">
              <w:rPr>
                <w:b w:val="0"/>
                <w:sz w:val="20"/>
                <w:lang w:val="uk-UA"/>
              </w:rPr>
              <w:t>0.0</w:t>
            </w:r>
          </w:p>
        </w:tc>
        <w:tc>
          <w:tcPr>
            <w:tcW w:w="993" w:type="dxa"/>
            <w:gridSpan w:val="2"/>
          </w:tcPr>
          <w:p w14:paraId="6784F709" w14:textId="77777777" w:rsidR="007C726B" w:rsidRPr="00B34F73" w:rsidRDefault="007C726B" w:rsidP="007C726B">
            <w:pPr>
              <w:jc w:val="both"/>
              <w:rPr>
                <w:b w:val="0"/>
                <w:sz w:val="20"/>
                <w:lang w:val="uk-UA"/>
              </w:rPr>
            </w:pPr>
          </w:p>
          <w:p w14:paraId="7305F081" w14:textId="29AA0CB9" w:rsidR="007C726B" w:rsidRPr="00B34F73" w:rsidRDefault="00B34F73" w:rsidP="007C726B">
            <w:pPr>
              <w:jc w:val="both"/>
              <w:rPr>
                <w:b w:val="0"/>
                <w:sz w:val="20"/>
                <w:lang w:val="uk-UA"/>
              </w:rPr>
            </w:pPr>
            <w:r w:rsidRPr="00B34F73">
              <w:rPr>
                <w:b w:val="0"/>
                <w:sz w:val="20"/>
                <w:lang w:val="uk-UA"/>
              </w:rPr>
              <w:t>2</w:t>
            </w:r>
            <w:r w:rsidR="007C726B" w:rsidRPr="00B34F73">
              <w:rPr>
                <w:b w:val="0"/>
                <w:sz w:val="20"/>
                <w:lang w:val="uk-UA"/>
              </w:rPr>
              <w:t>1.</w:t>
            </w:r>
            <w:r w:rsidR="00CF5E6C">
              <w:rPr>
                <w:b w:val="0"/>
                <w:sz w:val="20"/>
                <w:lang w:val="uk-UA"/>
              </w:rPr>
              <w:t>0</w:t>
            </w:r>
          </w:p>
        </w:tc>
        <w:tc>
          <w:tcPr>
            <w:tcW w:w="2693" w:type="dxa"/>
          </w:tcPr>
          <w:p w14:paraId="45E875B5" w14:textId="77777777" w:rsidR="007C726B" w:rsidRPr="000A102B" w:rsidRDefault="007C726B" w:rsidP="007C726B">
            <w:pPr>
              <w:rPr>
                <w:b w:val="0"/>
                <w:sz w:val="20"/>
                <w:lang w:val="uk-UA"/>
              </w:rPr>
            </w:pPr>
            <w:r w:rsidRPr="000A102B">
              <w:rPr>
                <w:b w:val="0"/>
                <w:sz w:val="20"/>
                <w:lang w:val="uk-UA"/>
              </w:rPr>
              <w:t>Підвищення якості надання освітніх послуг</w:t>
            </w:r>
          </w:p>
        </w:tc>
      </w:tr>
      <w:tr w:rsidR="007C726B" w:rsidRPr="007B05F1" w14:paraId="5E262E91" w14:textId="77777777" w:rsidTr="00B63277">
        <w:trPr>
          <w:gridAfter w:val="1"/>
          <w:wAfter w:w="2266" w:type="dxa"/>
        </w:trPr>
        <w:tc>
          <w:tcPr>
            <w:tcW w:w="710" w:type="dxa"/>
          </w:tcPr>
          <w:p w14:paraId="31F48861" w14:textId="2BDFDC4C" w:rsidR="007C726B" w:rsidRDefault="007C726B" w:rsidP="007C726B">
            <w:pPr>
              <w:jc w:val="both"/>
              <w:rPr>
                <w:b w:val="0"/>
                <w:sz w:val="20"/>
                <w:lang w:val="uk-UA"/>
              </w:rPr>
            </w:pPr>
            <w:r>
              <w:rPr>
                <w:b w:val="0"/>
                <w:sz w:val="20"/>
                <w:lang w:val="uk-UA"/>
              </w:rPr>
              <w:t>1.</w:t>
            </w:r>
            <w:r w:rsidR="003129DD">
              <w:rPr>
                <w:b w:val="0"/>
                <w:sz w:val="20"/>
                <w:lang w:val="uk-UA"/>
              </w:rPr>
              <w:t>5</w:t>
            </w:r>
            <w:r>
              <w:rPr>
                <w:b w:val="0"/>
                <w:sz w:val="20"/>
                <w:lang w:val="uk-UA"/>
              </w:rPr>
              <w:t>.</w:t>
            </w:r>
          </w:p>
        </w:tc>
        <w:tc>
          <w:tcPr>
            <w:tcW w:w="4252" w:type="dxa"/>
          </w:tcPr>
          <w:p w14:paraId="0D20B727" w14:textId="511EBA36" w:rsidR="007C726B" w:rsidRPr="00C12821" w:rsidRDefault="007C726B" w:rsidP="007C726B">
            <w:pPr>
              <w:pStyle w:val="TableParagraph"/>
              <w:spacing w:line="236" w:lineRule="exact"/>
              <w:rPr>
                <w:sz w:val="20"/>
                <w:szCs w:val="20"/>
              </w:rPr>
            </w:pPr>
            <w:r w:rsidRPr="00C12821">
              <w:rPr>
                <w:sz w:val="20"/>
                <w:szCs w:val="20"/>
              </w:rPr>
              <w:t>Упровадження</w:t>
            </w:r>
            <w:r>
              <w:rPr>
                <w:sz w:val="20"/>
                <w:szCs w:val="20"/>
              </w:rPr>
              <w:t xml:space="preserve"> </w:t>
            </w:r>
            <w:r w:rsidRPr="00C12821">
              <w:rPr>
                <w:sz w:val="20"/>
                <w:szCs w:val="20"/>
              </w:rPr>
              <w:t>в</w:t>
            </w:r>
            <w:r>
              <w:rPr>
                <w:sz w:val="20"/>
                <w:szCs w:val="20"/>
              </w:rPr>
              <w:t xml:space="preserve"> </w:t>
            </w:r>
            <w:r w:rsidRPr="00C12821">
              <w:rPr>
                <w:spacing w:val="-1"/>
                <w:sz w:val="20"/>
                <w:szCs w:val="20"/>
              </w:rPr>
              <w:t>закладах</w:t>
            </w:r>
            <w:r w:rsidRPr="00C12821">
              <w:rPr>
                <w:sz w:val="20"/>
                <w:szCs w:val="20"/>
              </w:rPr>
              <w:t xml:space="preserve"> загальної</w:t>
            </w:r>
            <w:r>
              <w:rPr>
                <w:sz w:val="20"/>
                <w:szCs w:val="20"/>
              </w:rPr>
              <w:t xml:space="preserve">  </w:t>
            </w:r>
            <w:r w:rsidRPr="00C12821">
              <w:rPr>
                <w:sz w:val="20"/>
                <w:szCs w:val="20"/>
              </w:rPr>
              <w:t>середньої</w:t>
            </w:r>
            <w:r>
              <w:rPr>
                <w:sz w:val="20"/>
                <w:szCs w:val="20"/>
              </w:rPr>
              <w:t xml:space="preserve"> </w:t>
            </w:r>
            <w:r w:rsidRPr="00C12821">
              <w:rPr>
                <w:sz w:val="20"/>
                <w:szCs w:val="20"/>
              </w:rPr>
              <w:t>освіти</w:t>
            </w:r>
            <w:r>
              <w:rPr>
                <w:sz w:val="20"/>
                <w:szCs w:val="20"/>
              </w:rPr>
              <w:t xml:space="preserve"> </w:t>
            </w:r>
            <w:r w:rsidRPr="00C12821">
              <w:rPr>
                <w:sz w:val="20"/>
                <w:szCs w:val="20"/>
              </w:rPr>
              <w:t>електронних</w:t>
            </w:r>
            <w:r>
              <w:rPr>
                <w:sz w:val="20"/>
                <w:szCs w:val="20"/>
              </w:rPr>
              <w:t xml:space="preserve"> </w:t>
            </w:r>
            <w:r w:rsidRPr="00C12821">
              <w:rPr>
                <w:sz w:val="20"/>
                <w:szCs w:val="20"/>
              </w:rPr>
              <w:t>жур</w:t>
            </w:r>
            <w:r w:rsidRPr="00C12821">
              <w:rPr>
                <w:w w:val="95"/>
                <w:sz w:val="20"/>
                <w:szCs w:val="20"/>
              </w:rPr>
              <w:t>налів,</w:t>
            </w:r>
            <w:r>
              <w:rPr>
                <w:w w:val="95"/>
                <w:sz w:val="20"/>
                <w:szCs w:val="20"/>
              </w:rPr>
              <w:t xml:space="preserve"> </w:t>
            </w:r>
            <w:r w:rsidRPr="00C12821">
              <w:rPr>
                <w:w w:val="95"/>
                <w:sz w:val="20"/>
                <w:szCs w:val="20"/>
              </w:rPr>
              <w:t>щоденників</w:t>
            </w:r>
          </w:p>
        </w:tc>
        <w:tc>
          <w:tcPr>
            <w:tcW w:w="1560" w:type="dxa"/>
          </w:tcPr>
          <w:p w14:paraId="3B1F0957" w14:textId="281F658D" w:rsidR="007C726B" w:rsidRPr="007B05F1" w:rsidRDefault="007C726B" w:rsidP="007C726B">
            <w:pPr>
              <w:jc w:val="both"/>
              <w:rPr>
                <w:b w:val="0"/>
                <w:sz w:val="20"/>
                <w:lang w:val="uk-UA"/>
              </w:rPr>
            </w:pPr>
            <w:r>
              <w:rPr>
                <w:b w:val="0"/>
                <w:sz w:val="20"/>
                <w:lang w:val="uk-UA"/>
              </w:rPr>
              <w:t>2025-2027</w:t>
            </w:r>
          </w:p>
        </w:tc>
        <w:tc>
          <w:tcPr>
            <w:tcW w:w="1842" w:type="dxa"/>
          </w:tcPr>
          <w:p w14:paraId="30B634F5" w14:textId="77777777" w:rsidR="007C726B" w:rsidRDefault="007C726B" w:rsidP="007C726B">
            <w:pPr>
              <w:rPr>
                <w:b w:val="0"/>
                <w:sz w:val="20"/>
                <w:lang w:val="uk-UA"/>
              </w:rPr>
            </w:pPr>
            <w:r w:rsidRPr="000A102B">
              <w:rPr>
                <w:b w:val="0"/>
                <w:sz w:val="20"/>
                <w:lang w:val="uk-UA"/>
              </w:rPr>
              <w:t xml:space="preserve">Відділ освіти, молоді та спорту,    </w:t>
            </w:r>
          </w:p>
          <w:p w14:paraId="591A797D" w14:textId="77777777" w:rsidR="007C726B" w:rsidRPr="000A102B" w:rsidRDefault="007C726B" w:rsidP="007C726B">
            <w:pPr>
              <w:rPr>
                <w:b w:val="0"/>
                <w:color w:val="000000"/>
                <w:sz w:val="20"/>
                <w:lang w:val="uk-UA"/>
              </w:rPr>
            </w:pPr>
            <w:r>
              <w:rPr>
                <w:b w:val="0"/>
                <w:sz w:val="20"/>
                <w:lang w:val="uk-UA"/>
              </w:rPr>
              <w:t xml:space="preserve"> керівники навчальних</w:t>
            </w:r>
            <w:r w:rsidRPr="000A102B">
              <w:rPr>
                <w:b w:val="0"/>
                <w:sz w:val="20"/>
                <w:lang w:val="uk-UA"/>
              </w:rPr>
              <w:t xml:space="preserve"> заклад</w:t>
            </w:r>
            <w:r>
              <w:rPr>
                <w:b w:val="0"/>
                <w:sz w:val="20"/>
                <w:lang w:val="uk-UA"/>
              </w:rPr>
              <w:t>ів</w:t>
            </w:r>
          </w:p>
        </w:tc>
        <w:tc>
          <w:tcPr>
            <w:tcW w:w="1843" w:type="dxa"/>
          </w:tcPr>
          <w:p w14:paraId="67B38C1F" w14:textId="77777777" w:rsidR="007C726B" w:rsidRPr="000A102B" w:rsidRDefault="007C726B" w:rsidP="007C726B">
            <w:pPr>
              <w:rPr>
                <w:b w:val="0"/>
                <w:sz w:val="20"/>
                <w:lang w:val="uk-UA"/>
              </w:rPr>
            </w:pPr>
            <w:r w:rsidRPr="000A102B">
              <w:rPr>
                <w:b w:val="0"/>
                <w:sz w:val="20"/>
                <w:lang w:val="uk-UA"/>
              </w:rPr>
              <w:t>Інші джерела</w:t>
            </w:r>
          </w:p>
        </w:tc>
        <w:tc>
          <w:tcPr>
            <w:tcW w:w="992" w:type="dxa"/>
          </w:tcPr>
          <w:p w14:paraId="6E1367B0" w14:textId="6ED650E5" w:rsidR="007C726B" w:rsidRPr="000A102B" w:rsidRDefault="00B34F73" w:rsidP="007C726B">
            <w:pPr>
              <w:rPr>
                <w:b w:val="0"/>
                <w:sz w:val="20"/>
                <w:lang w:val="uk-UA"/>
              </w:rPr>
            </w:pPr>
            <w:r>
              <w:rPr>
                <w:b w:val="0"/>
                <w:sz w:val="20"/>
                <w:lang w:val="uk-UA"/>
              </w:rPr>
              <w:t>1</w:t>
            </w:r>
            <w:r w:rsidR="007C726B">
              <w:rPr>
                <w:b w:val="0"/>
                <w:sz w:val="20"/>
                <w:lang w:val="uk-UA"/>
              </w:rPr>
              <w:t>4.0</w:t>
            </w:r>
          </w:p>
        </w:tc>
        <w:tc>
          <w:tcPr>
            <w:tcW w:w="1134" w:type="dxa"/>
          </w:tcPr>
          <w:p w14:paraId="797DB063" w14:textId="2EEA4F30" w:rsidR="007C726B" w:rsidRPr="000A102B" w:rsidRDefault="00B34F73" w:rsidP="007C726B">
            <w:pPr>
              <w:rPr>
                <w:b w:val="0"/>
                <w:sz w:val="20"/>
                <w:lang w:val="uk-UA"/>
              </w:rPr>
            </w:pPr>
            <w:r>
              <w:rPr>
                <w:b w:val="0"/>
                <w:sz w:val="20"/>
                <w:lang w:val="uk-UA"/>
              </w:rPr>
              <w:t>1</w:t>
            </w:r>
            <w:r w:rsidR="007C726B">
              <w:rPr>
                <w:b w:val="0"/>
                <w:sz w:val="20"/>
                <w:lang w:val="uk-UA"/>
              </w:rPr>
              <w:t>6.0</w:t>
            </w:r>
          </w:p>
        </w:tc>
        <w:tc>
          <w:tcPr>
            <w:tcW w:w="993" w:type="dxa"/>
            <w:gridSpan w:val="2"/>
          </w:tcPr>
          <w:p w14:paraId="65E4C411" w14:textId="6DECB0C9" w:rsidR="007C726B" w:rsidRPr="000A102B" w:rsidRDefault="00B34F73" w:rsidP="007C726B">
            <w:pPr>
              <w:rPr>
                <w:b w:val="0"/>
                <w:sz w:val="20"/>
                <w:lang w:val="uk-UA"/>
              </w:rPr>
            </w:pPr>
            <w:r>
              <w:rPr>
                <w:b w:val="0"/>
                <w:sz w:val="20"/>
                <w:lang w:val="uk-UA"/>
              </w:rPr>
              <w:t>1</w:t>
            </w:r>
            <w:r w:rsidR="007C726B">
              <w:rPr>
                <w:b w:val="0"/>
                <w:sz w:val="20"/>
                <w:lang w:val="uk-UA"/>
              </w:rPr>
              <w:t>8.0</w:t>
            </w:r>
          </w:p>
        </w:tc>
        <w:tc>
          <w:tcPr>
            <w:tcW w:w="2693" w:type="dxa"/>
          </w:tcPr>
          <w:p w14:paraId="1442B4FE" w14:textId="77777777" w:rsidR="007C726B" w:rsidRPr="000A102B" w:rsidRDefault="007C726B" w:rsidP="007C726B">
            <w:pPr>
              <w:rPr>
                <w:b w:val="0"/>
                <w:sz w:val="20"/>
                <w:lang w:val="uk-UA"/>
              </w:rPr>
            </w:pPr>
            <w:r w:rsidRPr="000A102B">
              <w:rPr>
                <w:b w:val="0"/>
                <w:sz w:val="20"/>
                <w:lang w:val="uk-UA"/>
              </w:rPr>
              <w:t>Підвищення якості надання освітніх послуг</w:t>
            </w:r>
          </w:p>
        </w:tc>
      </w:tr>
      <w:tr w:rsidR="007C726B" w:rsidRPr="00087B6F" w14:paraId="0C1201F6" w14:textId="77777777" w:rsidTr="00B63277">
        <w:trPr>
          <w:gridAfter w:val="1"/>
          <w:wAfter w:w="2266" w:type="dxa"/>
        </w:trPr>
        <w:tc>
          <w:tcPr>
            <w:tcW w:w="710" w:type="dxa"/>
          </w:tcPr>
          <w:p w14:paraId="79D556A6" w14:textId="63364B7B" w:rsidR="007C726B" w:rsidRDefault="007C726B" w:rsidP="007C726B">
            <w:pPr>
              <w:jc w:val="both"/>
              <w:rPr>
                <w:b w:val="0"/>
                <w:sz w:val="20"/>
                <w:lang w:val="uk-UA"/>
              </w:rPr>
            </w:pPr>
            <w:r>
              <w:rPr>
                <w:b w:val="0"/>
                <w:sz w:val="20"/>
                <w:lang w:val="uk-UA"/>
              </w:rPr>
              <w:t>1.</w:t>
            </w:r>
            <w:r w:rsidR="003129DD">
              <w:rPr>
                <w:b w:val="0"/>
                <w:sz w:val="20"/>
                <w:lang w:val="uk-UA"/>
              </w:rPr>
              <w:t>6</w:t>
            </w:r>
            <w:r>
              <w:rPr>
                <w:b w:val="0"/>
                <w:sz w:val="20"/>
                <w:lang w:val="uk-UA"/>
              </w:rPr>
              <w:t>.</w:t>
            </w:r>
          </w:p>
        </w:tc>
        <w:tc>
          <w:tcPr>
            <w:tcW w:w="4252" w:type="dxa"/>
          </w:tcPr>
          <w:p w14:paraId="086A26AE" w14:textId="77777777" w:rsidR="007C726B" w:rsidRPr="00C12821" w:rsidRDefault="007C726B" w:rsidP="007C726B">
            <w:pPr>
              <w:pStyle w:val="TableParagraph"/>
              <w:spacing w:line="236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Укладання Угоди про співпрацю з «Центром професійного розвитку педагогічних працівників» </w:t>
            </w:r>
            <w:proofErr w:type="spellStart"/>
            <w:r>
              <w:rPr>
                <w:sz w:val="20"/>
                <w:szCs w:val="20"/>
              </w:rPr>
              <w:t>Чернеччинської</w:t>
            </w:r>
            <w:proofErr w:type="spellEnd"/>
            <w:r>
              <w:rPr>
                <w:sz w:val="20"/>
                <w:szCs w:val="20"/>
              </w:rPr>
              <w:t xml:space="preserve"> сільської ради</w:t>
            </w:r>
          </w:p>
        </w:tc>
        <w:tc>
          <w:tcPr>
            <w:tcW w:w="1560" w:type="dxa"/>
          </w:tcPr>
          <w:p w14:paraId="6B5A84CD" w14:textId="67767EBF" w:rsidR="007C726B" w:rsidRDefault="007C726B" w:rsidP="007C726B">
            <w:pPr>
              <w:jc w:val="both"/>
              <w:rPr>
                <w:b w:val="0"/>
                <w:sz w:val="20"/>
                <w:lang w:val="uk-UA"/>
              </w:rPr>
            </w:pPr>
            <w:r>
              <w:rPr>
                <w:b w:val="0"/>
                <w:sz w:val="20"/>
                <w:lang w:val="uk-UA"/>
              </w:rPr>
              <w:t>2025-2027</w:t>
            </w:r>
          </w:p>
        </w:tc>
        <w:tc>
          <w:tcPr>
            <w:tcW w:w="1842" w:type="dxa"/>
          </w:tcPr>
          <w:p w14:paraId="0AA59108" w14:textId="77777777" w:rsidR="007C726B" w:rsidRPr="00462F12" w:rsidRDefault="007C726B" w:rsidP="007C726B">
            <w:pPr>
              <w:rPr>
                <w:b w:val="0"/>
                <w:sz w:val="20"/>
                <w:lang w:val="uk-UA"/>
              </w:rPr>
            </w:pPr>
            <w:r w:rsidRPr="000A102B">
              <w:rPr>
                <w:b w:val="0"/>
                <w:sz w:val="20"/>
                <w:lang w:val="uk-UA"/>
              </w:rPr>
              <w:t>Відділ освіти, молоді та спорту</w:t>
            </w:r>
          </w:p>
        </w:tc>
        <w:tc>
          <w:tcPr>
            <w:tcW w:w="1843" w:type="dxa"/>
          </w:tcPr>
          <w:p w14:paraId="0CB98A65" w14:textId="77777777" w:rsidR="007C726B" w:rsidRPr="000A102B" w:rsidRDefault="007C726B" w:rsidP="007C726B">
            <w:pPr>
              <w:rPr>
                <w:b w:val="0"/>
                <w:sz w:val="20"/>
                <w:lang w:val="uk-UA"/>
              </w:rPr>
            </w:pPr>
            <w:r>
              <w:rPr>
                <w:b w:val="0"/>
                <w:sz w:val="20"/>
                <w:lang w:val="uk-UA"/>
              </w:rPr>
              <w:t>Місцевий бюджет</w:t>
            </w:r>
          </w:p>
        </w:tc>
        <w:tc>
          <w:tcPr>
            <w:tcW w:w="992" w:type="dxa"/>
          </w:tcPr>
          <w:p w14:paraId="44FEF7CB" w14:textId="77777777" w:rsidR="007C726B" w:rsidRPr="000A102B" w:rsidRDefault="007C726B" w:rsidP="007C726B">
            <w:pPr>
              <w:rPr>
                <w:b w:val="0"/>
                <w:sz w:val="20"/>
                <w:lang w:val="uk-UA"/>
              </w:rPr>
            </w:pPr>
            <w:r>
              <w:rPr>
                <w:b w:val="0"/>
                <w:sz w:val="20"/>
                <w:lang w:val="uk-UA"/>
              </w:rPr>
              <w:t>80.0</w:t>
            </w:r>
          </w:p>
        </w:tc>
        <w:tc>
          <w:tcPr>
            <w:tcW w:w="1134" w:type="dxa"/>
          </w:tcPr>
          <w:p w14:paraId="0474FBF2" w14:textId="77777777" w:rsidR="007C726B" w:rsidRPr="000A102B" w:rsidRDefault="007C726B" w:rsidP="007C726B">
            <w:pPr>
              <w:rPr>
                <w:b w:val="0"/>
                <w:sz w:val="20"/>
                <w:lang w:val="uk-UA"/>
              </w:rPr>
            </w:pPr>
            <w:r>
              <w:rPr>
                <w:b w:val="0"/>
                <w:sz w:val="20"/>
                <w:lang w:val="uk-UA"/>
              </w:rPr>
              <w:t>80.0</w:t>
            </w:r>
          </w:p>
        </w:tc>
        <w:tc>
          <w:tcPr>
            <w:tcW w:w="993" w:type="dxa"/>
            <w:gridSpan w:val="2"/>
          </w:tcPr>
          <w:p w14:paraId="16F2142F" w14:textId="77777777" w:rsidR="007C726B" w:rsidRPr="000A102B" w:rsidRDefault="007C726B" w:rsidP="007C726B">
            <w:pPr>
              <w:rPr>
                <w:b w:val="0"/>
                <w:sz w:val="20"/>
                <w:lang w:val="uk-UA"/>
              </w:rPr>
            </w:pPr>
            <w:r>
              <w:rPr>
                <w:b w:val="0"/>
                <w:sz w:val="20"/>
                <w:lang w:val="uk-UA"/>
              </w:rPr>
              <w:t>80.0</w:t>
            </w:r>
          </w:p>
        </w:tc>
        <w:tc>
          <w:tcPr>
            <w:tcW w:w="2693" w:type="dxa"/>
          </w:tcPr>
          <w:p w14:paraId="5FFD1B6D" w14:textId="7737D5FA" w:rsidR="007C726B" w:rsidRPr="000A102B" w:rsidRDefault="007C726B" w:rsidP="007C726B">
            <w:pPr>
              <w:rPr>
                <w:b w:val="0"/>
                <w:sz w:val="20"/>
                <w:lang w:val="uk-UA"/>
              </w:rPr>
            </w:pPr>
            <w:r w:rsidRPr="000A102B">
              <w:rPr>
                <w:b w:val="0"/>
                <w:sz w:val="20"/>
                <w:lang w:val="uk-UA"/>
              </w:rPr>
              <w:t>Підвищенн</w:t>
            </w:r>
            <w:r>
              <w:rPr>
                <w:b w:val="0"/>
                <w:sz w:val="20"/>
                <w:lang w:val="uk-UA"/>
              </w:rPr>
              <w:t>я рівня фахової майстерності педагогічних працівників</w:t>
            </w:r>
          </w:p>
        </w:tc>
      </w:tr>
      <w:tr w:rsidR="007C726B" w:rsidRPr="00947B06" w14:paraId="15B22351" w14:textId="77777777" w:rsidTr="00B63277">
        <w:trPr>
          <w:gridAfter w:val="1"/>
          <w:wAfter w:w="2266" w:type="dxa"/>
        </w:trPr>
        <w:tc>
          <w:tcPr>
            <w:tcW w:w="710" w:type="dxa"/>
          </w:tcPr>
          <w:p w14:paraId="72CB9872" w14:textId="0C41B96E" w:rsidR="007C726B" w:rsidRDefault="007C726B" w:rsidP="007C726B">
            <w:pPr>
              <w:jc w:val="both"/>
              <w:rPr>
                <w:b w:val="0"/>
                <w:sz w:val="20"/>
                <w:lang w:val="uk-UA"/>
              </w:rPr>
            </w:pPr>
            <w:r>
              <w:rPr>
                <w:b w:val="0"/>
                <w:sz w:val="20"/>
                <w:lang w:val="uk-UA"/>
              </w:rPr>
              <w:t>1.</w:t>
            </w:r>
            <w:r w:rsidR="003129DD">
              <w:rPr>
                <w:b w:val="0"/>
                <w:sz w:val="20"/>
                <w:lang w:val="uk-UA"/>
              </w:rPr>
              <w:t>7</w:t>
            </w:r>
          </w:p>
        </w:tc>
        <w:tc>
          <w:tcPr>
            <w:tcW w:w="4252" w:type="dxa"/>
          </w:tcPr>
          <w:p w14:paraId="07A44767" w14:textId="691C44CC" w:rsidR="007C726B" w:rsidRPr="005A4A92" w:rsidRDefault="007C726B" w:rsidP="007C726B">
            <w:pPr>
              <w:spacing w:line="228" w:lineRule="auto"/>
              <w:jc w:val="both"/>
              <w:rPr>
                <w:b w:val="0"/>
                <w:bCs/>
                <w:sz w:val="20"/>
                <w:lang w:val="uk-UA" w:eastAsia="ru-RU"/>
              </w:rPr>
            </w:pPr>
            <w:r w:rsidRPr="005A4A92">
              <w:rPr>
                <w:b w:val="0"/>
                <w:bCs/>
                <w:sz w:val="20"/>
                <w:lang w:val="uk-UA" w:eastAsia="ru-RU"/>
              </w:rPr>
              <w:t>Забезпечення закладів загальної середньої освіти доступом  до  Інтернету швидкістю не менше 100 Мбіт/с</w:t>
            </w:r>
          </w:p>
        </w:tc>
        <w:tc>
          <w:tcPr>
            <w:tcW w:w="1560" w:type="dxa"/>
          </w:tcPr>
          <w:p w14:paraId="4453E2CE" w14:textId="5A7B7846" w:rsidR="007C726B" w:rsidRDefault="007C726B" w:rsidP="007C726B">
            <w:pPr>
              <w:jc w:val="both"/>
              <w:rPr>
                <w:b w:val="0"/>
                <w:sz w:val="20"/>
                <w:lang w:val="uk-UA"/>
              </w:rPr>
            </w:pPr>
            <w:r>
              <w:rPr>
                <w:b w:val="0"/>
                <w:sz w:val="20"/>
                <w:lang w:val="uk-UA"/>
              </w:rPr>
              <w:t>2025-2027</w:t>
            </w:r>
          </w:p>
        </w:tc>
        <w:tc>
          <w:tcPr>
            <w:tcW w:w="1842" w:type="dxa"/>
          </w:tcPr>
          <w:p w14:paraId="4DC1ECB8" w14:textId="77777777" w:rsidR="007C726B" w:rsidRDefault="007C726B" w:rsidP="007C726B">
            <w:pPr>
              <w:rPr>
                <w:b w:val="0"/>
                <w:sz w:val="20"/>
                <w:lang w:val="uk-UA"/>
              </w:rPr>
            </w:pPr>
            <w:r w:rsidRPr="000A102B">
              <w:rPr>
                <w:b w:val="0"/>
                <w:sz w:val="20"/>
                <w:lang w:val="uk-UA"/>
              </w:rPr>
              <w:t xml:space="preserve">Відділ освіти, молоді та спорту,    </w:t>
            </w:r>
          </w:p>
          <w:p w14:paraId="6130CF00" w14:textId="23A34023" w:rsidR="007C726B" w:rsidRPr="000A102B" w:rsidRDefault="007C726B" w:rsidP="007C726B">
            <w:pPr>
              <w:rPr>
                <w:b w:val="0"/>
                <w:sz w:val="20"/>
                <w:lang w:val="uk-UA"/>
              </w:rPr>
            </w:pPr>
            <w:r>
              <w:rPr>
                <w:b w:val="0"/>
                <w:sz w:val="20"/>
                <w:lang w:val="uk-UA"/>
              </w:rPr>
              <w:t xml:space="preserve"> керівники навчальних</w:t>
            </w:r>
            <w:r w:rsidRPr="000A102B">
              <w:rPr>
                <w:b w:val="0"/>
                <w:sz w:val="20"/>
                <w:lang w:val="uk-UA"/>
              </w:rPr>
              <w:t xml:space="preserve"> заклад</w:t>
            </w:r>
            <w:r>
              <w:rPr>
                <w:b w:val="0"/>
                <w:sz w:val="20"/>
                <w:lang w:val="uk-UA"/>
              </w:rPr>
              <w:t>ів</w:t>
            </w:r>
          </w:p>
        </w:tc>
        <w:tc>
          <w:tcPr>
            <w:tcW w:w="1843" w:type="dxa"/>
          </w:tcPr>
          <w:p w14:paraId="28822EDC" w14:textId="6CB8BD0C" w:rsidR="007C726B" w:rsidRDefault="007C726B" w:rsidP="007C726B">
            <w:pPr>
              <w:rPr>
                <w:b w:val="0"/>
                <w:sz w:val="20"/>
                <w:lang w:val="uk-UA"/>
              </w:rPr>
            </w:pPr>
            <w:r>
              <w:rPr>
                <w:b w:val="0"/>
                <w:sz w:val="20"/>
                <w:lang w:val="uk-UA"/>
              </w:rPr>
              <w:t>Місцевий бюджет</w:t>
            </w:r>
          </w:p>
        </w:tc>
        <w:tc>
          <w:tcPr>
            <w:tcW w:w="992" w:type="dxa"/>
          </w:tcPr>
          <w:p w14:paraId="254C6B11" w14:textId="5AEC0947" w:rsidR="007C726B" w:rsidRDefault="007C726B" w:rsidP="007C726B">
            <w:pPr>
              <w:rPr>
                <w:b w:val="0"/>
                <w:sz w:val="20"/>
                <w:lang w:val="uk-UA"/>
              </w:rPr>
            </w:pPr>
            <w:r>
              <w:rPr>
                <w:b w:val="0"/>
                <w:sz w:val="20"/>
                <w:lang w:val="uk-UA"/>
              </w:rPr>
              <w:t>24.0</w:t>
            </w:r>
          </w:p>
        </w:tc>
        <w:tc>
          <w:tcPr>
            <w:tcW w:w="1134" w:type="dxa"/>
          </w:tcPr>
          <w:p w14:paraId="7FB4270A" w14:textId="2C2CC8C7" w:rsidR="007C726B" w:rsidRDefault="007C726B" w:rsidP="007C726B">
            <w:pPr>
              <w:rPr>
                <w:b w:val="0"/>
                <w:sz w:val="20"/>
                <w:lang w:val="uk-UA"/>
              </w:rPr>
            </w:pPr>
            <w:r>
              <w:rPr>
                <w:b w:val="0"/>
                <w:sz w:val="20"/>
                <w:lang w:val="uk-UA"/>
              </w:rPr>
              <w:t>36.0</w:t>
            </w:r>
          </w:p>
        </w:tc>
        <w:tc>
          <w:tcPr>
            <w:tcW w:w="993" w:type="dxa"/>
            <w:gridSpan w:val="2"/>
          </w:tcPr>
          <w:p w14:paraId="3D4AAFDB" w14:textId="4D1F47EB" w:rsidR="007C726B" w:rsidRDefault="007C726B" w:rsidP="007C726B">
            <w:pPr>
              <w:rPr>
                <w:b w:val="0"/>
                <w:sz w:val="20"/>
                <w:lang w:val="uk-UA"/>
              </w:rPr>
            </w:pPr>
            <w:r>
              <w:rPr>
                <w:b w:val="0"/>
                <w:sz w:val="20"/>
                <w:lang w:val="uk-UA"/>
              </w:rPr>
              <w:t>48.0</w:t>
            </w:r>
          </w:p>
        </w:tc>
        <w:tc>
          <w:tcPr>
            <w:tcW w:w="2693" w:type="dxa"/>
          </w:tcPr>
          <w:p w14:paraId="75493CE5" w14:textId="4842F0BB" w:rsidR="007C726B" w:rsidRPr="000A102B" w:rsidRDefault="007C726B" w:rsidP="007C726B">
            <w:pPr>
              <w:rPr>
                <w:b w:val="0"/>
                <w:sz w:val="20"/>
                <w:lang w:val="uk-UA"/>
              </w:rPr>
            </w:pPr>
            <w:r w:rsidRPr="000A102B">
              <w:rPr>
                <w:b w:val="0"/>
                <w:sz w:val="20"/>
                <w:lang w:val="uk-UA"/>
              </w:rPr>
              <w:t>Підвищення якості надання освітніх послуг</w:t>
            </w:r>
          </w:p>
        </w:tc>
      </w:tr>
      <w:tr w:rsidR="007C726B" w:rsidRPr="00E53F04" w14:paraId="32A16D52" w14:textId="77777777" w:rsidTr="00C45E2B">
        <w:trPr>
          <w:gridAfter w:val="1"/>
          <w:wAfter w:w="2266" w:type="dxa"/>
        </w:trPr>
        <w:tc>
          <w:tcPr>
            <w:tcW w:w="16019" w:type="dxa"/>
            <w:gridSpan w:val="10"/>
          </w:tcPr>
          <w:p w14:paraId="5D4B73AC" w14:textId="1D7BC868" w:rsidR="007C726B" w:rsidRPr="00E53F04" w:rsidRDefault="007C726B" w:rsidP="007C726B">
            <w:pPr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2</w:t>
            </w:r>
            <w:r w:rsidRPr="00E53F04">
              <w:rPr>
                <w:szCs w:val="24"/>
                <w:lang w:val="uk-UA"/>
              </w:rPr>
              <w:t>. Матеріально-технічний розвиток загальноосвітніх навчальних закладів </w:t>
            </w:r>
          </w:p>
        </w:tc>
      </w:tr>
      <w:tr w:rsidR="007C726B" w:rsidRPr="000A102B" w14:paraId="3B1E08CF" w14:textId="77777777" w:rsidTr="00B63277">
        <w:trPr>
          <w:gridAfter w:val="1"/>
          <w:wAfter w:w="2266" w:type="dxa"/>
        </w:trPr>
        <w:tc>
          <w:tcPr>
            <w:tcW w:w="710" w:type="dxa"/>
          </w:tcPr>
          <w:p w14:paraId="53E63F2B" w14:textId="1355F0F8" w:rsidR="007C726B" w:rsidRDefault="007C726B" w:rsidP="007C726B">
            <w:pPr>
              <w:rPr>
                <w:b w:val="0"/>
                <w:sz w:val="20"/>
                <w:lang w:val="uk-UA"/>
              </w:rPr>
            </w:pPr>
            <w:r>
              <w:rPr>
                <w:b w:val="0"/>
                <w:sz w:val="20"/>
                <w:lang w:val="uk-UA"/>
              </w:rPr>
              <w:t>2.1.</w:t>
            </w:r>
          </w:p>
        </w:tc>
        <w:tc>
          <w:tcPr>
            <w:tcW w:w="4252" w:type="dxa"/>
          </w:tcPr>
          <w:p w14:paraId="43122BFD" w14:textId="2F4F5E2C" w:rsidR="007C726B" w:rsidRPr="00D2617D" w:rsidRDefault="007C726B" w:rsidP="007C726B">
            <w:pPr>
              <w:jc w:val="both"/>
              <w:rPr>
                <w:b w:val="0"/>
                <w:sz w:val="20"/>
                <w:lang w:val="uk-UA"/>
              </w:rPr>
            </w:pPr>
            <w:r>
              <w:rPr>
                <w:b w:val="0"/>
                <w:sz w:val="20"/>
                <w:lang w:val="uk-UA" w:eastAsia="ru-RU"/>
              </w:rPr>
              <w:t xml:space="preserve">Заміна вікон та дверей на енергозберігаючі у </w:t>
            </w:r>
            <w:proofErr w:type="spellStart"/>
            <w:r>
              <w:rPr>
                <w:b w:val="0"/>
                <w:sz w:val="20"/>
                <w:lang w:val="uk-UA" w:eastAsia="ru-RU"/>
              </w:rPr>
              <w:t>Грунськ</w:t>
            </w:r>
            <w:r w:rsidR="00455E4A">
              <w:rPr>
                <w:b w:val="0"/>
                <w:sz w:val="20"/>
                <w:lang w:val="uk-UA" w:eastAsia="ru-RU"/>
              </w:rPr>
              <w:t>ому</w:t>
            </w:r>
            <w:proofErr w:type="spellEnd"/>
            <w:r w:rsidR="00455E4A">
              <w:rPr>
                <w:b w:val="0"/>
                <w:sz w:val="20"/>
                <w:lang w:val="uk-UA" w:eastAsia="ru-RU"/>
              </w:rPr>
              <w:t xml:space="preserve"> ліцеї</w:t>
            </w:r>
            <w:r>
              <w:rPr>
                <w:b w:val="0"/>
                <w:sz w:val="20"/>
                <w:lang w:val="uk-UA" w:eastAsia="ru-RU"/>
              </w:rPr>
              <w:t xml:space="preserve"> (корпус 1)</w:t>
            </w:r>
          </w:p>
        </w:tc>
        <w:tc>
          <w:tcPr>
            <w:tcW w:w="1560" w:type="dxa"/>
          </w:tcPr>
          <w:p w14:paraId="2B2E5ACF" w14:textId="1532DAA5" w:rsidR="007C726B" w:rsidRDefault="007C726B" w:rsidP="007C726B">
            <w:pPr>
              <w:rPr>
                <w:b w:val="0"/>
                <w:sz w:val="20"/>
                <w:lang w:val="uk-UA"/>
              </w:rPr>
            </w:pPr>
            <w:r>
              <w:rPr>
                <w:b w:val="0"/>
                <w:sz w:val="20"/>
                <w:lang w:val="uk-UA"/>
              </w:rPr>
              <w:t>2026</w:t>
            </w:r>
          </w:p>
        </w:tc>
        <w:tc>
          <w:tcPr>
            <w:tcW w:w="1842" w:type="dxa"/>
          </w:tcPr>
          <w:p w14:paraId="2C5E7F22" w14:textId="77777777" w:rsidR="007C726B" w:rsidRPr="000A102B" w:rsidRDefault="007C726B" w:rsidP="007C726B">
            <w:pPr>
              <w:rPr>
                <w:b w:val="0"/>
                <w:sz w:val="20"/>
                <w:lang w:val="uk-UA"/>
              </w:rPr>
            </w:pPr>
            <w:r w:rsidRPr="000A102B">
              <w:rPr>
                <w:b w:val="0"/>
                <w:color w:val="000000"/>
                <w:sz w:val="20"/>
                <w:lang w:val="uk-UA"/>
              </w:rPr>
              <w:t>Виконавчий комітет</w:t>
            </w:r>
          </w:p>
          <w:p w14:paraId="403FFD37" w14:textId="77777777" w:rsidR="007C726B" w:rsidRPr="000A102B" w:rsidRDefault="007C726B" w:rsidP="007C726B">
            <w:pPr>
              <w:rPr>
                <w:b w:val="0"/>
                <w:color w:val="000000"/>
                <w:sz w:val="20"/>
                <w:lang w:val="uk-UA"/>
              </w:rPr>
            </w:pPr>
            <w:r w:rsidRPr="000A102B">
              <w:rPr>
                <w:b w:val="0"/>
                <w:color w:val="000000"/>
                <w:sz w:val="20"/>
                <w:lang w:val="uk-UA"/>
              </w:rPr>
              <w:t>сільської ради</w:t>
            </w:r>
          </w:p>
        </w:tc>
        <w:tc>
          <w:tcPr>
            <w:tcW w:w="1843" w:type="dxa"/>
          </w:tcPr>
          <w:p w14:paraId="71E1F3DB" w14:textId="77777777" w:rsidR="007C726B" w:rsidRPr="000A102B" w:rsidRDefault="007C726B" w:rsidP="007C726B">
            <w:pPr>
              <w:rPr>
                <w:b w:val="0"/>
                <w:sz w:val="20"/>
                <w:lang w:val="uk-UA"/>
              </w:rPr>
            </w:pPr>
            <w:r>
              <w:rPr>
                <w:b w:val="0"/>
                <w:sz w:val="20"/>
                <w:lang w:val="uk-UA"/>
              </w:rPr>
              <w:t xml:space="preserve">Державний </w:t>
            </w:r>
            <w:r w:rsidRPr="000A102B">
              <w:rPr>
                <w:b w:val="0"/>
                <w:sz w:val="20"/>
                <w:lang w:val="uk-UA"/>
              </w:rPr>
              <w:t>бюджет</w:t>
            </w:r>
          </w:p>
        </w:tc>
        <w:tc>
          <w:tcPr>
            <w:tcW w:w="992" w:type="dxa"/>
          </w:tcPr>
          <w:p w14:paraId="04550057" w14:textId="72809027" w:rsidR="007C726B" w:rsidRPr="00D2617D" w:rsidRDefault="007C726B" w:rsidP="007C726B">
            <w:pPr>
              <w:rPr>
                <w:b w:val="0"/>
                <w:sz w:val="20"/>
                <w:lang w:val="uk-UA"/>
              </w:rPr>
            </w:pPr>
          </w:p>
        </w:tc>
        <w:tc>
          <w:tcPr>
            <w:tcW w:w="1134" w:type="dxa"/>
          </w:tcPr>
          <w:p w14:paraId="4BFAACBF" w14:textId="49272632" w:rsidR="007C726B" w:rsidRPr="00D2617D" w:rsidRDefault="00455E4A" w:rsidP="007C726B">
            <w:pPr>
              <w:rPr>
                <w:b w:val="0"/>
                <w:sz w:val="20"/>
                <w:lang w:val="uk-UA"/>
              </w:rPr>
            </w:pPr>
            <w:r>
              <w:rPr>
                <w:b w:val="0"/>
                <w:sz w:val="20"/>
                <w:lang w:val="uk-UA"/>
              </w:rPr>
              <w:t>530.0</w:t>
            </w:r>
          </w:p>
        </w:tc>
        <w:tc>
          <w:tcPr>
            <w:tcW w:w="993" w:type="dxa"/>
            <w:gridSpan w:val="2"/>
          </w:tcPr>
          <w:p w14:paraId="6AC1FC7E" w14:textId="77777777" w:rsidR="007C726B" w:rsidRPr="00D2617D" w:rsidRDefault="007C726B" w:rsidP="007C726B">
            <w:pPr>
              <w:rPr>
                <w:b w:val="0"/>
                <w:sz w:val="20"/>
                <w:lang w:val="uk-UA"/>
              </w:rPr>
            </w:pPr>
          </w:p>
        </w:tc>
        <w:tc>
          <w:tcPr>
            <w:tcW w:w="2693" w:type="dxa"/>
          </w:tcPr>
          <w:p w14:paraId="2F005733" w14:textId="77777777" w:rsidR="007C726B" w:rsidRPr="000A102B" w:rsidRDefault="007C726B" w:rsidP="007C726B">
            <w:pPr>
              <w:rPr>
                <w:b w:val="0"/>
                <w:sz w:val="20"/>
                <w:lang w:val="uk-UA"/>
              </w:rPr>
            </w:pPr>
            <w:r w:rsidRPr="000A102B">
              <w:rPr>
                <w:b w:val="0"/>
                <w:sz w:val="20"/>
                <w:lang w:val="uk-UA"/>
              </w:rPr>
              <w:t>Підвищення якості надання освітніх послуг</w:t>
            </w:r>
          </w:p>
        </w:tc>
      </w:tr>
      <w:tr w:rsidR="007C726B" w:rsidRPr="000A102B" w14:paraId="087196EC" w14:textId="77777777" w:rsidTr="00B63277">
        <w:trPr>
          <w:gridAfter w:val="1"/>
          <w:wAfter w:w="2266" w:type="dxa"/>
        </w:trPr>
        <w:tc>
          <w:tcPr>
            <w:tcW w:w="710" w:type="dxa"/>
          </w:tcPr>
          <w:p w14:paraId="400D3088" w14:textId="6625CC32" w:rsidR="007C726B" w:rsidRDefault="007C726B" w:rsidP="007C726B">
            <w:pPr>
              <w:rPr>
                <w:b w:val="0"/>
                <w:sz w:val="20"/>
                <w:lang w:val="uk-UA"/>
              </w:rPr>
            </w:pPr>
            <w:r>
              <w:rPr>
                <w:b w:val="0"/>
                <w:sz w:val="20"/>
                <w:lang w:val="uk-UA"/>
              </w:rPr>
              <w:t>2.2.</w:t>
            </w:r>
          </w:p>
        </w:tc>
        <w:tc>
          <w:tcPr>
            <w:tcW w:w="4252" w:type="dxa"/>
          </w:tcPr>
          <w:p w14:paraId="550B9AE9" w14:textId="1B32CC8A" w:rsidR="007C726B" w:rsidRDefault="007C726B" w:rsidP="007C726B">
            <w:pPr>
              <w:rPr>
                <w:b w:val="0"/>
                <w:sz w:val="20"/>
                <w:lang w:val="uk-UA"/>
              </w:rPr>
            </w:pPr>
            <w:r>
              <w:rPr>
                <w:b w:val="0"/>
                <w:sz w:val="20"/>
                <w:lang w:val="uk-UA"/>
              </w:rPr>
              <w:t xml:space="preserve">Капітальний ремонт харчоблоку </w:t>
            </w:r>
            <w:proofErr w:type="spellStart"/>
            <w:r>
              <w:rPr>
                <w:b w:val="0"/>
                <w:sz w:val="20"/>
                <w:lang w:val="uk-UA"/>
              </w:rPr>
              <w:t>Грунсько</w:t>
            </w:r>
            <w:r w:rsidR="00455E4A">
              <w:rPr>
                <w:b w:val="0"/>
                <w:sz w:val="20"/>
                <w:lang w:val="uk-UA"/>
              </w:rPr>
              <w:t>го</w:t>
            </w:r>
            <w:proofErr w:type="spellEnd"/>
            <w:r w:rsidR="00455E4A">
              <w:rPr>
                <w:b w:val="0"/>
                <w:sz w:val="20"/>
                <w:lang w:val="uk-UA"/>
              </w:rPr>
              <w:t xml:space="preserve"> ліцею</w:t>
            </w:r>
          </w:p>
        </w:tc>
        <w:tc>
          <w:tcPr>
            <w:tcW w:w="1560" w:type="dxa"/>
          </w:tcPr>
          <w:p w14:paraId="3942BDC1" w14:textId="699A38D7" w:rsidR="007C726B" w:rsidRDefault="007C726B" w:rsidP="007C726B">
            <w:pPr>
              <w:rPr>
                <w:b w:val="0"/>
                <w:sz w:val="20"/>
                <w:lang w:val="uk-UA"/>
              </w:rPr>
            </w:pPr>
            <w:r>
              <w:rPr>
                <w:b w:val="0"/>
                <w:sz w:val="20"/>
                <w:lang w:val="uk-UA"/>
              </w:rPr>
              <w:t>2026-2027</w:t>
            </w:r>
          </w:p>
        </w:tc>
        <w:tc>
          <w:tcPr>
            <w:tcW w:w="1842" w:type="dxa"/>
          </w:tcPr>
          <w:p w14:paraId="5076582C" w14:textId="77777777" w:rsidR="007C726B" w:rsidRDefault="007C726B" w:rsidP="007C726B">
            <w:pPr>
              <w:ind w:hanging="2"/>
              <w:jc w:val="both"/>
              <w:rPr>
                <w:b w:val="0"/>
                <w:sz w:val="20"/>
                <w:lang w:val="uk-UA"/>
              </w:rPr>
            </w:pPr>
            <w:r w:rsidRPr="0039031D">
              <w:rPr>
                <w:b w:val="0"/>
                <w:sz w:val="20"/>
                <w:lang w:val="uk-UA"/>
              </w:rPr>
              <w:t>Відділ освіти, молод</w:t>
            </w:r>
            <w:r>
              <w:rPr>
                <w:b w:val="0"/>
                <w:sz w:val="20"/>
                <w:lang w:val="uk-UA"/>
              </w:rPr>
              <w:t>і та спорту,</w:t>
            </w:r>
          </w:p>
          <w:p w14:paraId="67217FA0" w14:textId="77777777" w:rsidR="007C726B" w:rsidRPr="0039031D" w:rsidRDefault="007C726B" w:rsidP="007C726B">
            <w:pPr>
              <w:ind w:hanging="2"/>
              <w:jc w:val="both"/>
              <w:rPr>
                <w:b w:val="0"/>
                <w:sz w:val="20"/>
                <w:lang w:val="uk-UA"/>
              </w:rPr>
            </w:pPr>
            <w:r>
              <w:rPr>
                <w:b w:val="0"/>
                <w:sz w:val="20"/>
                <w:lang w:val="uk-UA"/>
              </w:rPr>
              <w:t>Адміністрація закладу</w:t>
            </w:r>
          </w:p>
        </w:tc>
        <w:tc>
          <w:tcPr>
            <w:tcW w:w="1843" w:type="dxa"/>
          </w:tcPr>
          <w:p w14:paraId="0B2A0FB2" w14:textId="77777777" w:rsidR="007C726B" w:rsidRDefault="007C726B" w:rsidP="007C726B">
            <w:pPr>
              <w:rPr>
                <w:b w:val="0"/>
                <w:sz w:val="20"/>
                <w:lang w:val="uk-UA"/>
              </w:rPr>
            </w:pPr>
            <w:r>
              <w:rPr>
                <w:b w:val="0"/>
                <w:sz w:val="20"/>
                <w:lang w:val="uk-UA"/>
              </w:rPr>
              <w:t>Державний бюджет</w:t>
            </w:r>
          </w:p>
          <w:p w14:paraId="67A8C8B9" w14:textId="77777777" w:rsidR="007C726B" w:rsidRDefault="007C726B" w:rsidP="007C726B">
            <w:pPr>
              <w:rPr>
                <w:b w:val="0"/>
                <w:sz w:val="20"/>
                <w:lang w:val="uk-UA"/>
              </w:rPr>
            </w:pPr>
            <w:r>
              <w:rPr>
                <w:b w:val="0"/>
                <w:sz w:val="20"/>
                <w:lang w:val="uk-UA"/>
              </w:rPr>
              <w:t>Інші джерела</w:t>
            </w:r>
          </w:p>
        </w:tc>
        <w:tc>
          <w:tcPr>
            <w:tcW w:w="992" w:type="dxa"/>
          </w:tcPr>
          <w:p w14:paraId="38E46957" w14:textId="77777777" w:rsidR="007C726B" w:rsidRDefault="007C726B" w:rsidP="007C726B">
            <w:pPr>
              <w:jc w:val="both"/>
              <w:rPr>
                <w:b w:val="0"/>
                <w:sz w:val="20"/>
                <w:lang w:val="uk-UA"/>
              </w:rPr>
            </w:pPr>
          </w:p>
          <w:p w14:paraId="2DA9EF1F" w14:textId="79A2EBFF" w:rsidR="007C726B" w:rsidRPr="0039031D" w:rsidRDefault="007C726B" w:rsidP="007C726B">
            <w:pPr>
              <w:jc w:val="both"/>
              <w:rPr>
                <w:b w:val="0"/>
                <w:sz w:val="20"/>
                <w:lang w:val="uk-UA"/>
              </w:rPr>
            </w:pPr>
            <w:r>
              <w:rPr>
                <w:b w:val="0"/>
                <w:sz w:val="20"/>
                <w:lang w:val="uk-UA"/>
              </w:rPr>
              <w:t>400.0</w:t>
            </w:r>
          </w:p>
        </w:tc>
        <w:tc>
          <w:tcPr>
            <w:tcW w:w="1134" w:type="dxa"/>
          </w:tcPr>
          <w:p w14:paraId="7358A187" w14:textId="77777777" w:rsidR="00455E4A" w:rsidRDefault="00455E4A" w:rsidP="00455E4A">
            <w:pPr>
              <w:jc w:val="both"/>
              <w:rPr>
                <w:b w:val="0"/>
                <w:sz w:val="20"/>
                <w:lang w:val="uk-UA"/>
              </w:rPr>
            </w:pPr>
            <w:r>
              <w:rPr>
                <w:b w:val="0"/>
                <w:sz w:val="20"/>
                <w:lang w:val="uk-UA"/>
              </w:rPr>
              <w:t>800.0</w:t>
            </w:r>
          </w:p>
          <w:p w14:paraId="6B473ACC" w14:textId="77777777" w:rsidR="007C726B" w:rsidRPr="0039031D" w:rsidRDefault="007C726B" w:rsidP="007C726B">
            <w:pPr>
              <w:jc w:val="both"/>
              <w:rPr>
                <w:b w:val="0"/>
                <w:sz w:val="20"/>
                <w:lang w:val="uk-UA"/>
              </w:rPr>
            </w:pPr>
          </w:p>
        </w:tc>
        <w:tc>
          <w:tcPr>
            <w:tcW w:w="993" w:type="dxa"/>
            <w:gridSpan w:val="2"/>
          </w:tcPr>
          <w:p w14:paraId="26A78957" w14:textId="77777777" w:rsidR="007C726B" w:rsidRPr="0039031D" w:rsidRDefault="007C726B" w:rsidP="007C726B">
            <w:pPr>
              <w:jc w:val="both"/>
              <w:rPr>
                <w:b w:val="0"/>
                <w:sz w:val="20"/>
                <w:lang w:val="uk-UA"/>
              </w:rPr>
            </w:pPr>
          </w:p>
        </w:tc>
        <w:tc>
          <w:tcPr>
            <w:tcW w:w="2693" w:type="dxa"/>
          </w:tcPr>
          <w:p w14:paraId="044C915F" w14:textId="3A817DD3" w:rsidR="007C726B" w:rsidRPr="000A102B" w:rsidRDefault="007C726B" w:rsidP="007C726B">
            <w:pPr>
              <w:rPr>
                <w:b w:val="0"/>
                <w:sz w:val="20"/>
                <w:lang w:val="uk-UA"/>
              </w:rPr>
            </w:pPr>
            <w:r>
              <w:rPr>
                <w:b w:val="0"/>
                <w:sz w:val="20"/>
                <w:lang w:val="uk-UA"/>
              </w:rPr>
              <w:t xml:space="preserve">Модернізація матеріальної бази </w:t>
            </w:r>
            <w:r w:rsidR="00CD0AB6">
              <w:rPr>
                <w:b w:val="0"/>
                <w:sz w:val="20"/>
                <w:lang w:val="uk-UA"/>
              </w:rPr>
              <w:t>закладу освіти</w:t>
            </w:r>
          </w:p>
        </w:tc>
      </w:tr>
      <w:tr w:rsidR="00CD0AB6" w:rsidRPr="00CD0AB6" w14:paraId="00E56BD0" w14:textId="77777777" w:rsidTr="00B63277">
        <w:trPr>
          <w:gridAfter w:val="1"/>
          <w:wAfter w:w="2266" w:type="dxa"/>
        </w:trPr>
        <w:tc>
          <w:tcPr>
            <w:tcW w:w="710" w:type="dxa"/>
          </w:tcPr>
          <w:p w14:paraId="150005E8" w14:textId="7AD4CC2C" w:rsidR="00CD0AB6" w:rsidRDefault="00CD0AB6" w:rsidP="00CD0AB6">
            <w:pPr>
              <w:rPr>
                <w:b w:val="0"/>
                <w:sz w:val="20"/>
                <w:lang w:val="uk-UA"/>
              </w:rPr>
            </w:pPr>
            <w:r>
              <w:rPr>
                <w:b w:val="0"/>
                <w:sz w:val="20"/>
                <w:lang w:val="uk-UA"/>
              </w:rPr>
              <w:t>2.3</w:t>
            </w:r>
          </w:p>
        </w:tc>
        <w:tc>
          <w:tcPr>
            <w:tcW w:w="4252" w:type="dxa"/>
          </w:tcPr>
          <w:p w14:paraId="3CEF6528" w14:textId="6A888A02" w:rsidR="00CD0AB6" w:rsidRDefault="00CD0AB6" w:rsidP="00CD0AB6">
            <w:pPr>
              <w:rPr>
                <w:b w:val="0"/>
                <w:sz w:val="20"/>
                <w:lang w:val="uk-UA"/>
              </w:rPr>
            </w:pPr>
            <w:r>
              <w:rPr>
                <w:b w:val="0"/>
                <w:sz w:val="20"/>
                <w:lang w:val="uk-UA"/>
              </w:rPr>
              <w:t xml:space="preserve">Поточний ремонт покрівлі корпусу №3 </w:t>
            </w:r>
            <w:proofErr w:type="spellStart"/>
            <w:r>
              <w:rPr>
                <w:b w:val="0"/>
                <w:sz w:val="20"/>
                <w:lang w:val="uk-UA"/>
              </w:rPr>
              <w:t>Грунського</w:t>
            </w:r>
            <w:proofErr w:type="spellEnd"/>
            <w:r>
              <w:rPr>
                <w:b w:val="0"/>
                <w:sz w:val="20"/>
                <w:lang w:val="uk-UA"/>
              </w:rPr>
              <w:t xml:space="preserve"> ліцею</w:t>
            </w:r>
          </w:p>
        </w:tc>
        <w:tc>
          <w:tcPr>
            <w:tcW w:w="1560" w:type="dxa"/>
          </w:tcPr>
          <w:p w14:paraId="47087B22" w14:textId="2831C12E" w:rsidR="00CD0AB6" w:rsidRDefault="00CD0AB6" w:rsidP="00CD0AB6">
            <w:pPr>
              <w:rPr>
                <w:b w:val="0"/>
                <w:sz w:val="20"/>
                <w:lang w:val="uk-UA"/>
              </w:rPr>
            </w:pPr>
            <w:r>
              <w:rPr>
                <w:b w:val="0"/>
                <w:sz w:val="20"/>
                <w:lang w:val="uk-UA"/>
              </w:rPr>
              <w:t>202</w:t>
            </w:r>
            <w:r>
              <w:rPr>
                <w:b w:val="0"/>
                <w:sz w:val="20"/>
                <w:lang w:val="uk-UA"/>
              </w:rPr>
              <w:t>5</w:t>
            </w:r>
          </w:p>
        </w:tc>
        <w:tc>
          <w:tcPr>
            <w:tcW w:w="1842" w:type="dxa"/>
          </w:tcPr>
          <w:p w14:paraId="18C07E5D" w14:textId="77777777" w:rsidR="00CD0AB6" w:rsidRPr="000A102B" w:rsidRDefault="00CD0AB6" w:rsidP="00CD0AB6">
            <w:pPr>
              <w:rPr>
                <w:b w:val="0"/>
                <w:sz w:val="20"/>
                <w:lang w:val="uk-UA"/>
              </w:rPr>
            </w:pPr>
            <w:r w:rsidRPr="000A102B">
              <w:rPr>
                <w:b w:val="0"/>
                <w:color w:val="000000"/>
                <w:sz w:val="20"/>
                <w:lang w:val="uk-UA"/>
              </w:rPr>
              <w:t>Виконавчий комітет</w:t>
            </w:r>
          </w:p>
          <w:p w14:paraId="2B68ABC2" w14:textId="2BBC6464" w:rsidR="00CD0AB6" w:rsidRPr="0039031D" w:rsidRDefault="00CD0AB6" w:rsidP="00CD0AB6">
            <w:pPr>
              <w:ind w:hanging="2"/>
              <w:jc w:val="both"/>
              <w:rPr>
                <w:b w:val="0"/>
                <w:sz w:val="20"/>
                <w:lang w:val="uk-UA"/>
              </w:rPr>
            </w:pPr>
            <w:r w:rsidRPr="000A102B">
              <w:rPr>
                <w:b w:val="0"/>
                <w:color w:val="000000"/>
                <w:sz w:val="20"/>
                <w:lang w:val="uk-UA"/>
              </w:rPr>
              <w:t>сільської ради</w:t>
            </w:r>
          </w:p>
        </w:tc>
        <w:tc>
          <w:tcPr>
            <w:tcW w:w="1843" w:type="dxa"/>
          </w:tcPr>
          <w:p w14:paraId="6991F43C" w14:textId="5652A165" w:rsidR="00CD0AB6" w:rsidRDefault="00CD0AB6" w:rsidP="00CD0AB6">
            <w:pPr>
              <w:rPr>
                <w:b w:val="0"/>
                <w:sz w:val="20"/>
                <w:lang w:val="uk-UA"/>
              </w:rPr>
            </w:pPr>
            <w:r>
              <w:rPr>
                <w:b w:val="0"/>
                <w:sz w:val="20"/>
                <w:lang w:val="uk-UA"/>
              </w:rPr>
              <w:t>Інші джерела</w:t>
            </w:r>
          </w:p>
        </w:tc>
        <w:tc>
          <w:tcPr>
            <w:tcW w:w="992" w:type="dxa"/>
          </w:tcPr>
          <w:p w14:paraId="1F539BEF" w14:textId="774B11DD" w:rsidR="00CD0AB6" w:rsidRDefault="00CD0AB6" w:rsidP="00CD0AB6">
            <w:pPr>
              <w:jc w:val="both"/>
              <w:rPr>
                <w:b w:val="0"/>
                <w:sz w:val="20"/>
                <w:lang w:val="uk-UA"/>
              </w:rPr>
            </w:pPr>
            <w:r>
              <w:rPr>
                <w:b w:val="0"/>
                <w:sz w:val="20"/>
                <w:lang w:val="uk-UA"/>
              </w:rPr>
              <w:t>330.0</w:t>
            </w:r>
          </w:p>
        </w:tc>
        <w:tc>
          <w:tcPr>
            <w:tcW w:w="1134" w:type="dxa"/>
          </w:tcPr>
          <w:p w14:paraId="6591D625" w14:textId="0E3D80A6" w:rsidR="00CD0AB6" w:rsidRDefault="00CD0AB6" w:rsidP="00CD0AB6">
            <w:pPr>
              <w:jc w:val="both"/>
              <w:rPr>
                <w:b w:val="0"/>
                <w:sz w:val="20"/>
                <w:lang w:val="uk-UA"/>
              </w:rPr>
            </w:pPr>
          </w:p>
        </w:tc>
        <w:tc>
          <w:tcPr>
            <w:tcW w:w="993" w:type="dxa"/>
            <w:gridSpan w:val="2"/>
          </w:tcPr>
          <w:p w14:paraId="26D13DBB" w14:textId="77777777" w:rsidR="00CD0AB6" w:rsidRPr="0039031D" w:rsidRDefault="00CD0AB6" w:rsidP="00CD0AB6">
            <w:pPr>
              <w:jc w:val="both"/>
              <w:rPr>
                <w:b w:val="0"/>
                <w:sz w:val="20"/>
                <w:lang w:val="uk-UA"/>
              </w:rPr>
            </w:pPr>
          </w:p>
        </w:tc>
        <w:tc>
          <w:tcPr>
            <w:tcW w:w="2693" w:type="dxa"/>
          </w:tcPr>
          <w:p w14:paraId="443A052D" w14:textId="02074D0E" w:rsidR="00CD0AB6" w:rsidRDefault="00CD0AB6" w:rsidP="00CD0AB6">
            <w:pPr>
              <w:rPr>
                <w:b w:val="0"/>
                <w:sz w:val="20"/>
                <w:lang w:val="uk-UA"/>
              </w:rPr>
            </w:pPr>
            <w:r>
              <w:rPr>
                <w:b w:val="0"/>
                <w:sz w:val="20"/>
                <w:lang w:val="uk-UA"/>
              </w:rPr>
              <w:t xml:space="preserve">Модернізація матеріальної бази шкільних </w:t>
            </w:r>
            <w:proofErr w:type="spellStart"/>
            <w:r>
              <w:rPr>
                <w:b w:val="0"/>
                <w:sz w:val="20"/>
                <w:lang w:val="uk-UA"/>
              </w:rPr>
              <w:t>їдалень</w:t>
            </w:r>
            <w:proofErr w:type="spellEnd"/>
          </w:p>
        </w:tc>
      </w:tr>
      <w:tr w:rsidR="00CD0AB6" w:rsidRPr="000A102B" w14:paraId="77B2C9F7" w14:textId="77777777" w:rsidTr="00B63277">
        <w:trPr>
          <w:gridAfter w:val="1"/>
          <w:wAfter w:w="2266" w:type="dxa"/>
        </w:trPr>
        <w:tc>
          <w:tcPr>
            <w:tcW w:w="710" w:type="dxa"/>
          </w:tcPr>
          <w:p w14:paraId="08B79210" w14:textId="585D9C74" w:rsidR="00CD0AB6" w:rsidRDefault="00CD0AB6" w:rsidP="00CD0AB6">
            <w:pPr>
              <w:rPr>
                <w:b w:val="0"/>
                <w:sz w:val="20"/>
                <w:lang w:val="uk-UA"/>
              </w:rPr>
            </w:pPr>
            <w:r>
              <w:rPr>
                <w:b w:val="0"/>
                <w:sz w:val="20"/>
                <w:lang w:val="uk-UA"/>
              </w:rPr>
              <w:t>2.</w:t>
            </w:r>
            <w:r w:rsidR="00E0098A">
              <w:rPr>
                <w:b w:val="0"/>
                <w:sz w:val="20"/>
                <w:lang w:val="uk-UA"/>
              </w:rPr>
              <w:t>4</w:t>
            </w:r>
          </w:p>
        </w:tc>
        <w:tc>
          <w:tcPr>
            <w:tcW w:w="4252" w:type="dxa"/>
          </w:tcPr>
          <w:p w14:paraId="056B1761" w14:textId="77777777" w:rsidR="00CD0AB6" w:rsidRDefault="00CD0AB6" w:rsidP="00CD0AB6">
            <w:pPr>
              <w:rPr>
                <w:b w:val="0"/>
                <w:sz w:val="20"/>
                <w:lang w:val="uk-UA"/>
              </w:rPr>
            </w:pPr>
            <w:r>
              <w:rPr>
                <w:b w:val="0"/>
                <w:sz w:val="20"/>
                <w:lang w:val="uk-UA"/>
              </w:rPr>
              <w:t xml:space="preserve">Оснащення </w:t>
            </w:r>
            <w:proofErr w:type="spellStart"/>
            <w:r>
              <w:rPr>
                <w:b w:val="0"/>
                <w:sz w:val="20"/>
                <w:lang w:val="uk-UA"/>
              </w:rPr>
              <w:t>їдалень</w:t>
            </w:r>
            <w:proofErr w:type="spellEnd"/>
            <w:r>
              <w:rPr>
                <w:b w:val="0"/>
                <w:sz w:val="20"/>
                <w:lang w:val="uk-UA"/>
              </w:rPr>
              <w:t xml:space="preserve"> закладів середньої освіти сучасним технологічним та холодильним обладнанням</w:t>
            </w:r>
          </w:p>
        </w:tc>
        <w:tc>
          <w:tcPr>
            <w:tcW w:w="1560" w:type="dxa"/>
          </w:tcPr>
          <w:p w14:paraId="786C941D" w14:textId="6399B533" w:rsidR="00CD0AB6" w:rsidRDefault="00CD0AB6" w:rsidP="00CD0AB6">
            <w:pPr>
              <w:rPr>
                <w:b w:val="0"/>
                <w:sz w:val="20"/>
                <w:lang w:val="uk-UA"/>
              </w:rPr>
            </w:pPr>
            <w:r>
              <w:rPr>
                <w:b w:val="0"/>
                <w:sz w:val="20"/>
                <w:lang w:val="uk-UA"/>
              </w:rPr>
              <w:t>2025-2027</w:t>
            </w:r>
          </w:p>
        </w:tc>
        <w:tc>
          <w:tcPr>
            <w:tcW w:w="1842" w:type="dxa"/>
          </w:tcPr>
          <w:p w14:paraId="787B1F5B" w14:textId="77777777" w:rsidR="00CD0AB6" w:rsidRDefault="00CD0AB6" w:rsidP="00CD0AB6">
            <w:pPr>
              <w:ind w:hanging="2"/>
              <w:jc w:val="both"/>
              <w:rPr>
                <w:b w:val="0"/>
                <w:sz w:val="20"/>
                <w:lang w:val="uk-UA"/>
              </w:rPr>
            </w:pPr>
            <w:r w:rsidRPr="0039031D">
              <w:rPr>
                <w:b w:val="0"/>
                <w:sz w:val="20"/>
                <w:lang w:val="uk-UA"/>
              </w:rPr>
              <w:t>Відділ освіти, молод</w:t>
            </w:r>
            <w:r>
              <w:rPr>
                <w:b w:val="0"/>
                <w:sz w:val="20"/>
                <w:lang w:val="uk-UA"/>
              </w:rPr>
              <w:t>і та спорту,</w:t>
            </w:r>
          </w:p>
          <w:p w14:paraId="266EEBF5" w14:textId="77777777" w:rsidR="00CD0AB6" w:rsidRPr="0039031D" w:rsidRDefault="00CD0AB6" w:rsidP="00CD0AB6">
            <w:pPr>
              <w:ind w:hanging="2"/>
              <w:jc w:val="both"/>
              <w:rPr>
                <w:b w:val="0"/>
                <w:sz w:val="20"/>
                <w:lang w:val="uk-UA"/>
              </w:rPr>
            </w:pPr>
            <w:r>
              <w:rPr>
                <w:b w:val="0"/>
                <w:sz w:val="20"/>
                <w:lang w:val="uk-UA"/>
              </w:rPr>
              <w:t>Адміністрація закладу</w:t>
            </w:r>
          </w:p>
        </w:tc>
        <w:tc>
          <w:tcPr>
            <w:tcW w:w="1843" w:type="dxa"/>
          </w:tcPr>
          <w:p w14:paraId="085EE043" w14:textId="77777777" w:rsidR="00CD0AB6" w:rsidRDefault="00CD0AB6" w:rsidP="00CD0AB6">
            <w:pPr>
              <w:rPr>
                <w:b w:val="0"/>
                <w:sz w:val="20"/>
                <w:lang w:val="uk-UA"/>
              </w:rPr>
            </w:pPr>
            <w:r>
              <w:rPr>
                <w:b w:val="0"/>
                <w:sz w:val="20"/>
                <w:lang w:val="uk-UA"/>
              </w:rPr>
              <w:t>Державний бюджет</w:t>
            </w:r>
          </w:p>
          <w:p w14:paraId="3981BD6D" w14:textId="718155F9" w:rsidR="00CD0AB6" w:rsidRDefault="00CD0AB6" w:rsidP="00CD0AB6">
            <w:pPr>
              <w:rPr>
                <w:b w:val="0"/>
                <w:sz w:val="20"/>
                <w:lang w:val="uk-UA"/>
              </w:rPr>
            </w:pPr>
            <w:r>
              <w:rPr>
                <w:b w:val="0"/>
                <w:sz w:val="20"/>
                <w:lang w:val="uk-UA"/>
              </w:rPr>
              <w:t>Місцевий бюджет</w:t>
            </w:r>
          </w:p>
          <w:p w14:paraId="3ACE1E0A" w14:textId="77777777" w:rsidR="00CD0AB6" w:rsidRDefault="00CD0AB6" w:rsidP="00CD0AB6">
            <w:pPr>
              <w:rPr>
                <w:b w:val="0"/>
                <w:sz w:val="20"/>
                <w:lang w:val="uk-UA"/>
              </w:rPr>
            </w:pPr>
            <w:r>
              <w:rPr>
                <w:b w:val="0"/>
                <w:sz w:val="20"/>
                <w:lang w:val="uk-UA"/>
              </w:rPr>
              <w:t>Інші джерела</w:t>
            </w:r>
          </w:p>
        </w:tc>
        <w:tc>
          <w:tcPr>
            <w:tcW w:w="992" w:type="dxa"/>
          </w:tcPr>
          <w:p w14:paraId="10634C36" w14:textId="77777777" w:rsidR="00CD0AB6" w:rsidRDefault="00CD0AB6" w:rsidP="00CD0AB6">
            <w:pPr>
              <w:jc w:val="both"/>
              <w:rPr>
                <w:b w:val="0"/>
                <w:sz w:val="20"/>
                <w:lang w:val="uk-UA"/>
              </w:rPr>
            </w:pPr>
            <w:r>
              <w:rPr>
                <w:b w:val="0"/>
                <w:sz w:val="20"/>
                <w:lang w:val="uk-UA"/>
              </w:rPr>
              <w:t>100.0</w:t>
            </w:r>
          </w:p>
          <w:p w14:paraId="4C6F80A5" w14:textId="77777777" w:rsidR="00CD0AB6" w:rsidRDefault="00CD0AB6" w:rsidP="00CD0AB6">
            <w:pPr>
              <w:jc w:val="both"/>
              <w:rPr>
                <w:b w:val="0"/>
                <w:sz w:val="20"/>
                <w:lang w:val="uk-UA"/>
              </w:rPr>
            </w:pPr>
          </w:p>
          <w:p w14:paraId="14D28FC1" w14:textId="77777777" w:rsidR="00CD0AB6" w:rsidRDefault="00CD0AB6" w:rsidP="00CD0AB6">
            <w:pPr>
              <w:jc w:val="both"/>
              <w:rPr>
                <w:b w:val="0"/>
                <w:sz w:val="20"/>
                <w:lang w:val="uk-UA"/>
              </w:rPr>
            </w:pPr>
            <w:r>
              <w:rPr>
                <w:b w:val="0"/>
                <w:sz w:val="20"/>
                <w:lang w:val="uk-UA"/>
              </w:rPr>
              <w:t>50.0</w:t>
            </w:r>
          </w:p>
          <w:p w14:paraId="6CA7094A" w14:textId="2B3478D8" w:rsidR="00CD0AB6" w:rsidRPr="0039031D" w:rsidRDefault="00CD0AB6" w:rsidP="00CD0AB6">
            <w:pPr>
              <w:jc w:val="both"/>
              <w:rPr>
                <w:b w:val="0"/>
                <w:sz w:val="20"/>
                <w:lang w:val="uk-UA"/>
              </w:rPr>
            </w:pPr>
            <w:r>
              <w:rPr>
                <w:b w:val="0"/>
                <w:sz w:val="20"/>
                <w:lang w:val="uk-UA"/>
              </w:rPr>
              <w:t>50.0</w:t>
            </w:r>
          </w:p>
        </w:tc>
        <w:tc>
          <w:tcPr>
            <w:tcW w:w="1134" w:type="dxa"/>
          </w:tcPr>
          <w:p w14:paraId="5F1C436F" w14:textId="77777777" w:rsidR="00CD0AB6" w:rsidRDefault="00CD0AB6" w:rsidP="00CD0AB6">
            <w:pPr>
              <w:jc w:val="both"/>
              <w:rPr>
                <w:b w:val="0"/>
                <w:sz w:val="20"/>
                <w:lang w:val="uk-UA"/>
              </w:rPr>
            </w:pPr>
            <w:r>
              <w:rPr>
                <w:b w:val="0"/>
                <w:sz w:val="20"/>
                <w:lang w:val="uk-UA"/>
              </w:rPr>
              <w:t>100.0</w:t>
            </w:r>
          </w:p>
          <w:p w14:paraId="5A53D45C" w14:textId="77777777" w:rsidR="00CD0AB6" w:rsidRDefault="00CD0AB6" w:rsidP="00CD0AB6">
            <w:pPr>
              <w:jc w:val="both"/>
              <w:rPr>
                <w:b w:val="0"/>
                <w:sz w:val="20"/>
                <w:lang w:val="uk-UA"/>
              </w:rPr>
            </w:pPr>
          </w:p>
          <w:p w14:paraId="61F6747D" w14:textId="77777777" w:rsidR="00CD0AB6" w:rsidRDefault="00CD0AB6" w:rsidP="00CD0AB6">
            <w:pPr>
              <w:jc w:val="both"/>
              <w:rPr>
                <w:b w:val="0"/>
                <w:sz w:val="20"/>
                <w:lang w:val="uk-UA"/>
              </w:rPr>
            </w:pPr>
            <w:r>
              <w:rPr>
                <w:b w:val="0"/>
                <w:sz w:val="20"/>
                <w:lang w:val="uk-UA"/>
              </w:rPr>
              <w:t>70.0</w:t>
            </w:r>
          </w:p>
          <w:p w14:paraId="5D06C1DC" w14:textId="3DE0A956" w:rsidR="00CD0AB6" w:rsidRPr="0039031D" w:rsidRDefault="00CD0AB6" w:rsidP="00CD0AB6">
            <w:pPr>
              <w:jc w:val="both"/>
              <w:rPr>
                <w:b w:val="0"/>
                <w:sz w:val="20"/>
                <w:lang w:val="uk-UA"/>
              </w:rPr>
            </w:pPr>
            <w:r>
              <w:rPr>
                <w:b w:val="0"/>
                <w:sz w:val="20"/>
                <w:lang w:val="uk-UA"/>
              </w:rPr>
              <w:t>70.0</w:t>
            </w:r>
          </w:p>
        </w:tc>
        <w:tc>
          <w:tcPr>
            <w:tcW w:w="993" w:type="dxa"/>
            <w:gridSpan w:val="2"/>
          </w:tcPr>
          <w:p w14:paraId="6747F919" w14:textId="77777777" w:rsidR="00CD0AB6" w:rsidRDefault="00CD0AB6" w:rsidP="00CD0AB6">
            <w:pPr>
              <w:jc w:val="both"/>
              <w:rPr>
                <w:b w:val="0"/>
                <w:sz w:val="20"/>
                <w:lang w:val="uk-UA"/>
              </w:rPr>
            </w:pPr>
            <w:r>
              <w:rPr>
                <w:b w:val="0"/>
                <w:sz w:val="20"/>
                <w:lang w:val="uk-UA"/>
              </w:rPr>
              <w:t>100.0</w:t>
            </w:r>
          </w:p>
          <w:p w14:paraId="4F2C2EAA" w14:textId="77777777" w:rsidR="00CD0AB6" w:rsidRDefault="00CD0AB6" w:rsidP="00CD0AB6">
            <w:pPr>
              <w:jc w:val="both"/>
              <w:rPr>
                <w:b w:val="0"/>
                <w:sz w:val="20"/>
                <w:lang w:val="uk-UA"/>
              </w:rPr>
            </w:pPr>
          </w:p>
          <w:p w14:paraId="4C9BE894" w14:textId="77777777" w:rsidR="00CD0AB6" w:rsidRDefault="00CD0AB6" w:rsidP="00CD0AB6">
            <w:pPr>
              <w:jc w:val="both"/>
              <w:rPr>
                <w:b w:val="0"/>
                <w:sz w:val="20"/>
                <w:lang w:val="uk-UA"/>
              </w:rPr>
            </w:pPr>
            <w:r>
              <w:rPr>
                <w:b w:val="0"/>
                <w:sz w:val="20"/>
                <w:lang w:val="uk-UA"/>
              </w:rPr>
              <w:t>100.0</w:t>
            </w:r>
          </w:p>
          <w:p w14:paraId="6D070FE3" w14:textId="344383B1" w:rsidR="00CD0AB6" w:rsidRPr="0039031D" w:rsidRDefault="00CD0AB6" w:rsidP="00CD0AB6">
            <w:pPr>
              <w:jc w:val="both"/>
              <w:rPr>
                <w:b w:val="0"/>
                <w:sz w:val="20"/>
                <w:lang w:val="uk-UA"/>
              </w:rPr>
            </w:pPr>
            <w:r>
              <w:rPr>
                <w:b w:val="0"/>
                <w:sz w:val="20"/>
                <w:lang w:val="uk-UA"/>
              </w:rPr>
              <w:t>70.0</w:t>
            </w:r>
          </w:p>
        </w:tc>
        <w:tc>
          <w:tcPr>
            <w:tcW w:w="2693" w:type="dxa"/>
          </w:tcPr>
          <w:p w14:paraId="42F97964" w14:textId="77777777" w:rsidR="00CD0AB6" w:rsidRPr="000A102B" w:rsidRDefault="00CD0AB6" w:rsidP="00CD0AB6">
            <w:pPr>
              <w:rPr>
                <w:b w:val="0"/>
                <w:sz w:val="20"/>
                <w:lang w:val="uk-UA"/>
              </w:rPr>
            </w:pPr>
            <w:r>
              <w:rPr>
                <w:b w:val="0"/>
                <w:sz w:val="20"/>
                <w:lang w:val="uk-UA"/>
              </w:rPr>
              <w:t xml:space="preserve">Модернізація матеріальної бази шкільних </w:t>
            </w:r>
            <w:proofErr w:type="spellStart"/>
            <w:r>
              <w:rPr>
                <w:b w:val="0"/>
                <w:sz w:val="20"/>
                <w:lang w:val="uk-UA"/>
              </w:rPr>
              <w:t>їдалень</w:t>
            </w:r>
            <w:proofErr w:type="spellEnd"/>
          </w:p>
        </w:tc>
      </w:tr>
      <w:tr w:rsidR="00CD0AB6" w:rsidRPr="00081D59" w14:paraId="693FD347" w14:textId="77777777" w:rsidTr="00B63277">
        <w:trPr>
          <w:gridAfter w:val="1"/>
          <w:wAfter w:w="2266" w:type="dxa"/>
        </w:trPr>
        <w:tc>
          <w:tcPr>
            <w:tcW w:w="710" w:type="dxa"/>
          </w:tcPr>
          <w:p w14:paraId="44331EF8" w14:textId="791230D4" w:rsidR="00CD0AB6" w:rsidRDefault="00CD0AB6" w:rsidP="00CD0AB6">
            <w:pPr>
              <w:rPr>
                <w:b w:val="0"/>
                <w:sz w:val="20"/>
                <w:lang w:val="uk-UA"/>
              </w:rPr>
            </w:pPr>
            <w:r>
              <w:rPr>
                <w:b w:val="0"/>
                <w:sz w:val="20"/>
                <w:lang w:val="uk-UA"/>
              </w:rPr>
              <w:t>2.</w:t>
            </w:r>
            <w:r w:rsidR="00016D9D">
              <w:rPr>
                <w:b w:val="0"/>
                <w:sz w:val="20"/>
                <w:lang w:val="uk-UA"/>
              </w:rPr>
              <w:t>5</w:t>
            </w:r>
          </w:p>
        </w:tc>
        <w:tc>
          <w:tcPr>
            <w:tcW w:w="4252" w:type="dxa"/>
          </w:tcPr>
          <w:p w14:paraId="7837EF66" w14:textId="4ABE7031" w:rsidR="00CD0AB6" w:rsidRPr="00081D59" w:rsidRDefault="00CD0AB6" w:rsidP="00CD0AB6">
            <w:pPr>
              <w:rPr>
                <w:b w:val="0"/>
                <w:bCs/>
                <w:sz w:val="20"/>
                <w:lang w:val="uk-UA"/>
              </w:rPr>
            </w:pPr>
            <w:r w:rsidRPr="00081D59">
              <w:rPr>
                <w:b w:val="0"/>
                <w:bCs/>
                <w:sz w:val="20"/>
                <w:lang w:val="uk-UA" w:eastAsia="ru-RU"/>
              </w:rPr>
              <w:t>Забезпечення пожежної та техногенної безпеки закладів освіти</w:t>
            </w:r>
          </w:p>
        </w:tc>
        <w:tc>
          <w:tcPr>
            <w:tcW w:w="1560" w:type="dxa"/>
          </w:tcPr>
          <w:p w14:paraId="14E81E0F" w14:textId="436A962E" w:rsidR="00CD0AB6" w:rsidRDefault="00CD0AB6" w:rsidP="00CD0AB6">
            <w:pPr>
              <w:rPr>
                <w:b w:val="0"/>
                <w:sz w:val="20"/>
                <w:lang w:val="uk-UA"/>
              </w:rPr>
            </w:pPr>
            <w:r>
              <w:rPr>
                <w:b w:val="0"/>
                <w:sz w:val="20"/>
                <w:lang w:val="uk-UA"/>
              </w:rPr>
              <w:t>2025-2027</w:t>
            </w:r>
          </w:p>
        </w:tc>
        <w:tc>
          <w:tcPr>
            <w:tcW w:w="1842" w:type="dxa"/>
          </w:tcPr>
          <w:p w14:paraId="359BC403" w14:textId="77777777" w:rsidR="00CD0AB6" w:rsidRPr="000A102B" w:rsidRDefault="00CD0AB6" w:rsidP="00CD0AB6">
            <w:pPr>
              <w:rPr>
                <w:b w:val="0"/>
                <w:sz w:val="20"/>
                <w:lang w:val="uk-UA"/>
              </w:rPr>
            </w:pPr>
            <w:r w:rsidRPr="000A102B">
              <w:rPr>
                <w:b w:val="0"/>
                <w:color w:val="000000"/>
                <w:sz w:val="20"/>
                <w:lang w:val="uk-UA"/>
              </w:rPr>
              <w:t>Виконавчий комітет</w:t>
            </w:r>
          </w:p>
          <w:p w14:paraId="27D5DE9F" w14:textId="33BB88B9" w:rsidR="00CD0AB6" w:rsidRPr="0039031D" w:rsidRDefault="00CD0AB6" w:rsidP="00CD0AB6">
            <w:pPr>
              <w:ind w:hanging="2"/>
              <w:jc w:val="both"/>
              <w:rPr>
                <w:b w:val="0"/>
                <w:sz w:val="20"/>
                <w:lang w:val="uk-UA"/>
              </w:rPr>
            </w:pPr>
            <w:r w:rsidRPr="000A102B">
              <w:rPr>
                <w:b w:val="0"/>
                <w:color w:val="000000"/>
                <w:sz w:val="20"/>
                <w:lang w:val="uk-UA"/>
              </w:rPr>
              <w:t>сільської ради</w:t>
            </w:r>
          </w:p>
        </w:tc>
        <w:tc>
          <w:tcPr>
            <w:tcW w:w="1843" w:type="dxa"/>
          </w:tcPr>
          <w:p w14:paraId="635FD160" w14:textId="77777777" w:rsidR="00CD0AB6" w:rsidRDefault="00CD0AB6" w:rsidP="00CD0AB6">
            <w:pPr>
              <w:rPr>
                <w:b w:val="0"/>
                <w:sz w:val="20"/>
                <w:lang w:val="uk-UA"/>
              </w:rPr>
            </w:pPr>
            <w:r>
              <w:rPr>
                <w:b w:val="0"/>
                <w:sz w:val="20"/>
                <w:lang w:val="uk-UA"/>
              </w:rPr>
              <w:t>Місцевий бюджет</w:t>
            </w:r>
          </w:p>
          <w:p w14:paraId="52CA43F1" w14:textId="6DF0479C" w:rsidR="00CD0AB6" w:rsidRDefault="00CD0AB6" w:rsidP="00CD0AB6">
            <w:pPr>
              <w:rPr>
                <w:b w:val="0"/>
                <w:sz w:val="20"/>
                <w:lang w:val="uk-UA"/>
              </w:rPr>
            </w:pPr>
            <w:r>
              <w:rPr>
                <w:b w:val="0"/>
                <w:sz w:val="20"/>
                <w:lang w:val="uk-UA"/>
              </w:rPr>
              <w:t>Інші джерела</w:t>
            </w:r>
          </w:p>
        </w:tc>
        <w:tc>
          <w:tcPr>
            <w:tcW w:w="992" w:type="dxa"/>
          </w:tcPr>
          <w:p w14:paraId="46A66324" w14:textId="77777777" w:rsidR="00CD0AB6" w:rsidRDefault="00CD0AB6" w:rsidP="00CD0AB6">
            <w:pPr>
              <w:jc w:val="both"/>
              <w:rPr>
                <w:b w:val="0"/>
                <w:sz w:val="20"/>
                <w:lang w:val="uk-UA"/>
              </w:rPr>
            </w:pPr>
            <w:r>
              <w:rPr>
                <w:b w:val="0"/>
                <w:sz w:val="20"/>
                <w:lang w:val="uk-UA"/>
              </w:rPr>
              <w:t>20.0</w:t>
            </w:r>
          </w:p>
          <w:p w14:paraId="349D47A6" w14:textId="5E21B3E3" w:rsidR="00CD0AB6" w:rsidRDefault="00CD0AB6" w:rsidP="00CD0AB6">
            <w:pPr>
              <w:jc w:val="both"/>
              <w:rPr>
                <w:b w:val="0"/>
                <w:sz w:val="20"/>
                <w:lang w:val="uk-UA"/>
              </w:rPr>
            </w:pPr>
            <w:r>
              <w:rPr>
                <w:b w:val="0"/>
                <w:sz w:val="20"/>
                <w:lang w:val="uk-UA"/>
              </w:rPr>
              <w:t>300.0</w:t>
            </w:r>
          </w:p>
        </w:tc>
        <w:tc>
          <w:tcPr>
            <w:tcW w:w="1134" w:type="dxa"/>
          </w:tcPr>
          <w:p w14:paraId="47594B61" w14:textId="77777777" w:rsidR="00CD0AB6" w:rsidRDefault="00CD0AB6" w:rsidP="00CD0AB6">
            <w:pPr>
              <w:jc w:val="both"/>
              <w:rPr>
                <w:b w:val="0"/>
                <w:sz w:val="20"/>
                <w:lang w:val="uk-UA"/>
              </w:rPr>
            </w:pPr>
            <w:r>
              <w:rPr>
                <w:b w:val="0"/>
                <w:sz w:val="20"/>
                <w:lang w:val="uk-UA"/>
              </w:rPr>
              <w:t>40.0</w:t>
            </w:r>
          </w:p>
          <w:p w14:paraId="10D26FA4" w14:textId="7D02283D" w:rsidR="00CD0AB6" w:rsidRDefault="00016D9D" w:rsidP="00CD0AB6">
            <w:pPr>
              <w:jc w:val="both"/>
              <w:rPr>
                <w:b w:val="0"/>
                <w:sz w:val="20"/>
                <w:lang w:val="uk-UA"/>
              </w:rPr>
            </w:pPr>
            <w:r>
              <w:rPr>
                <w:b w:val="0"/>
                <w:sz w:val="20"/>
                <w:lang w:val="uk-UA"/>
              </w:rPr>
              <w:t>6</w:t>
            </w:r>
            <w:r w:rsidR="00CD0AB6">
              <w:rPr>
                <w:b w:val="0"/>
                <w:sz w:val="20"/>
                <w:lang w:val="uk-UA"/>
              </w:rPr>
              <w:t>00.0</w:t>
            </w:r>
          </w:p>
        </w:tc>
        <w:tc>
          <w:tcPr>
            <w:tcW w:w="993" w:type="dxa"/>
            <w:gridSpan w:val="2"/>
          </w:tcPr>
          <w:p w14:paraId="5459C08D" w14:textId="77777777" w:rsidR="00CD0AB6" w:rsidRDefault="00CD0AB6" w:rsidP="00CD0AB6">
            <w:pPr>
              <w:jc w:val="both"/>
              <w:rPr>
                <w:b w:val="0"/>
                <w:sz w:val="20"/>
                <w:lang w:val="uk-UA"/>
              </w:rPr>
            </w:pPr>
            <w:r>
              <w:rPr>
                <w:b w:val="0"/>
                <w:sz w:val="20"/>
                <w:lang w:val="uk-UA"/>
              </w:rPr>
              <w:t>60.0</w:t>
            </w:r>
          </w:p>
          <w:p w14:paraId="7411B33A" w14:textId="1F74E074" w:rsidR="00CD0AB6" w:rsidRDefault="00CD0AB6" w:rsidP="00CD0AB6">
            <w:pPr>
              <w:jc w:val="both"/>
              <w:rPr>
                <w:b w:val="0"/>
                <w:sz w:val="20"/>
                <w:lang w:val="uk-UA"/>
              </w:rPr>
            </w:pPr>
            <w:r>
              <w:rPr>
                <w:b w:val="0"/>
                <w:sz w:val="20"/>
                <w:lang w:val="uk-UA"/>
              </w:rPr>
              <w:t>400.0</w:t>
            </w:r>
          </w:p>
        </w:tc>
        <w:tc>
          <w:tcPr>
            <w:tcW w:w="2693" w:type="dxa"/>
          </w:tcPr>
          <w:p w14:paraId="6615B14D" w14:textId="266B5029" w:rsidR="00CD0AB6" w:rsidRDefault="00CD0AB6" w:rsidP="00CD0AB6">
            <w:pPr>
              <w:rPr>
                <w:b w:val="0"/>
                <w:sz w:val="20"/>
                <w:lang w:val="uk-UA"/>
              </w:rPr>
            </w:pPr>
            <w:r>
              <w:rPr>
                <w:b w:val="0"/>
                <w:sz w:val="20"/>
                <w:lang w:val="uk-UA"/>
              </w:rPr>
              <w:t>Створення належних безпекових  умов</w:t>
            </w:r>
          </w:p>
        </w:tc>
      </w:tr>
      <w:tr w:rsidR="00CD0AB6" w:rsidRPr="00081D59" w14:paraId="3934588D" w14:textId="77777777" w:rsidTr="00B63277">
        <w:trPr>
          <w:gridAfter w:val="1"/>
          <w:wAfter w:w="2266" w:type="dxa"/>
        </w:trPr>
        <w:tc>
          <w:tcPr>
            <w:tcW w:w="710" w:type="dxa"/>
          </w:tcPr>
          <w:p w14:paraId="573C5CF6" w14:textId="6E0083A2" w:rsidR="00CD0AB6" w:rsidRDefault="00CD0AB6" w:rsidP="00CD0AB6">
            <w:pPr>
              <w:rPr>
                <w:b w:val="0"/>
                <w:sz w:val="20"/>
                <w:lang w:val="uk-UA"/>
              </w:rPr>
            </w:pPr>
            <w:r>
              <w:rPr>
                <w:b w:val="0"/>
                <w:sz w:val="20"/>
                <w:lang w:val="uk-UA"/>
              </w:rPr>
              <w:t>2.</w:t>
            </w:r>
            <w:r w:rsidR="00016D9D">
              <w:rPr>
                <w:b w:val="0"/>
                <w:sz w:val="20"/>
                <w:lang w:val="uk-UA"/>
              </w:rPr>
              <w:t>6</w:t>
            </w:r>
          </w:p>
        </w:tc>
        <w:tc>
          <w:tcPr>
            <w:tcW w:w="4252" w:type="dxa"/>
          </w:tcPr>
          <w:p w14:paraId="41C73710" w14:textId="33E879AD" w:rsidR="00CD0AB6" w:rsidRPr="002953D8" w:rsidRDefault="00CD0AB6" w:rsidP="00CD0AB6">
            <w:pPr>
              <w:rPr>
                <w:b w:val="0"/>
                <w:bCs/>
                <w:sz w:val="20"/>
                <w:lang w:val="uk-UA" w:eastAsia="ru-RU"/>
              </w:rPr>
            </w:pPr>
            <w:r w:rsidRPr="002953D8">
              <w:rPr>
                <w:b w:val="0"/>
                <w:bCs/>
                <w:sz w:val="20"/>
                <w:lang w:val="uk-UA" w:eastAsia="ru-RU"/>
              </w:rPr>
              <w:t>Забезпечення закладів освіти альтернативними джерелами електроенергії</w:t>
            </w:r>
          </w:p>
        </w:tc>
        <w:tc>
          <w:tcPr>
            <w:tcW w:w="1560" w:type="dxa"/>
          </w:tcPr>
          <w:p w14:paraId="129837A8" w14:textId="03366801" w:rsidR="00CD0AB6" w:rsidRDefault="00CD0AB6" w:rsidP="00CD0AB6">
            <w:pPr>
              <w:rPr>
                <w:b w:val="0"/>
                <w:sz w:val="20"/>
                <w:lang w:val="uk-UA"/>
              </w:rPr>
            </w:pPr>
            <w:r>
              <w:rPr>
                <w:b w:val="0"/>
                <w:sz w:val="20"/>
                <w:lang w:val="uk-UA"/>
              </w:rPr>
              <w:t>2025-2027</w:t>
            </w:r>
          </w:p>
        </w:tc>
        <w:tc>
          <w:tcPr>
            <w:tcW w:w="1842" w:type="dxa"/>
          </w:tcPr>
          <w:p w14:paraId="59409301" w14:textId="77777777" w:rsidR="00CD0AB6" w:rsidRPr="000A102B" w:rsidRDefault="00CD0AB6" w:rsidP="00CD0AB6">
            <w:pPr>
              <w:rPr>
                <w:b w:val="0"/>
                <w:sz w:val="20"/>
                <w:lang w:val="uk-UA"/>
              </w:rPr>
            </w:pPr>
            <w:r w:rsidRPr="000A102B">
              <w:rPr>
                <w:b w:val="0"/>
                <w:color w:val="000000"/>
                <w:sz w:val="20"/>
                <w:lang w:val="uk-UA"/>
              </w:rPr>
              <w:t>Виконавчий комітет</w:t>
            </w:r>
          </w:p>
          <w:p w14:paraId="749BEF83" w14:textId="1D546063" w:rsidR="00CD0AB6" w:rsidRPr="000A102B" w:rsidRDefault="00CD0AB6" w:rsidP="00CD0AB6">
            <w:pPr>
              <w:rPr>
                <w:b w:val="0"/>
                <w:color w:val="000000"/>
                <w:sz w:val="20"/>
                <w:lang w:val="uk-UA"/>
              </w:rPr>
            </w:pPr>
            <w:r w:rsidRPr="000A102B">
              <w:rPr>
                <w:b w:val="0"/>
                <w:color w:val="000000"/>
                <w:sz w:val="20"/>
                <w:lang w:val="uk-UA"/>
              </w:rPr>
              <w:t>сільської ради</w:t>
            </w:r>
          </w:p>
        </w:tc>
        <w:tc>
          <w:tcPr>
            <w:tcW w:w="1843" w:type="dxa"/>
          </w:tcPr>
          <w:p w14:paraId="49028A55" w14:textId="77777777" w:rsidR="00CD0AB6" w:rsidRDefault="00CD0AB6" w:rsidP="00CD0AB6">
            <w:pPr>
              <w:rPr>
                <w:b w:val="0"/>
                <w:sz w:val="20"/>
                <w:lang w:val="uk-UA"/>
              </w:rPr>
            </w:pPr>
            <w:r>
              <w:rPr>
                <w:b w:val="0"/>
                <w:sz w:val="20"/>
                <w:lang w:val="uk-UA"/>
              </w:rPr>
              <w:t>Місцевий бюджет</w:t>
            </w:r>
          </w:p>
          <w:p w14:paraId="1D40595F" w14:textId="0181CCF4" w:rsidR="00CD0AB6" w:rsidRDefault="00CD0AB6" w:rsidP="00CD0AB6">
            <w:pPr>
              <w:rPr>
                <w:b w:val="0"/>
                <w:sz w:val="20"/>
                <w:lang w:val="uk-UA"/>
              </w:rPr>
            </w:pPr>
            <w:r>
              <w:rPr>
                <w:b w:val="0"/>
                <w:sz w:val="20"/>
                <w:lang w:val="uk-UA"/>
              </w:rPr>
              <w:t>Інші джерела</w:t>
            </w:r>
          </w:p>
        </w:tc>
        <w:tc>
          <w:tcPr>
            <w:tcW w:w="992" w:type="dxa"/>
          </w:tcPr>
          <w:p w14:paraId="25C7B7A7" w14:textId="77777777" w:rsidR="00CD0AB6" w:rsidRDefault="00CD0AB6" w:rsidP="00CD0AB6">
            <w:pPr>
              <w:jc w:val="both"/>
              <w:rPr>
                <w:b w:val="0"/>
                <w:sz w:val="20"/>
                <w:lang w:val="uk-UA"/>
              </w:rPr>
            </w:pPr>
            <w:r>
              <w:rPr>
                <w:b w:val="0"/>
                <w:sz w:val="20"/>
                <w:lang w:val="uk-UA"/>
              </w:rPr>
              <w:t>20.0</w:t>
            </w:r>
          </w:p>
          <w:p w14:paraId="48B150D3" w14:textId="24440E06" w:rsidR="00CD0AB6" w:rsidRPr="002953D8" w:rsidRDefault="00CD0AB6" w:rsidP="00CD0AB6">
            <w:pPr>
              <w:jc w:val="both"/>
              <w:rPr>
                <w:b w:val="0"/>
                <w:sz w:val="20"/>
                <w:lang w:val="uk-UA"/>
              </w:rPr>
            </w:pPr>
            <w:r>
              <w:rPr>
                <w:b w:val="0"/>
                <w:sz w:val="20"/>
                <w:lang w:val="uk-UA"/>
              </w:rPr>
              <w:t>60.0</w:t>
            </w:r>
          </w:p>
        </w:tc>
        <w:tc>
          <w:tcPr>
            <w:tcW w:w="1134" w:type="dxa"/>
          </w:tcPr>
          <w:p w14:paraId="6BA05998" w14:textId="3E5769D2" w:rsidR="00CD0AB6" w:rsidRPr="002953D8" w:rsidRDefault="00CD0AB6" w:rsidP="00CD0AB6">
            <w:pPr>
              <w:jc w:val="both"/>
              <w:rPr>
                <w:b w:val="0"/>
                <w:sz w:val="20"/>
                <w:lang w:val="uk-UA"/>
              </w:rPr>
            </w:pPr>
            <w:r>
              <w:rPr>
                <w:b w:val="0"/>
                <w:sz w:val="20"/>
                <w:lang w:val="uk-UA"/>
              </w:rPr>
              <w:t>2</w:t>
            </w:r>
            <w:r w:rsidRPr="002953D8">
              <w:rPr>
                <w:b w:val="0"/>
                <w:sz w:val="20"/>
                <w:lang w:val="uk-UA"/>
              </w:rPr>
              <w:t>0.0</w:t>
            </w:r>
          </w:p>
          <w:p w14:paraId="55769B26" w14:textId="542F6D0C" w:rsidR="00CD0AB6" w:rsidRPr="002953D8" w:rsidRDefault="00CD0AB6" w:rsidP="00CD0AB6">
            <w:pPr>
              <w:jc w:val="both"/>
              <w:rPr>
                <w:b w:val="0"/>
                <w:sz w:val="20"/>
                <w:lang w:val="uk-UA"/>
              </w:rPr>
            </w:pPr>
            <w:r>
              <w:rPr>
                <w:b w:val="0"/>
                <w:sz w:val="20"/>
                <w:lang w:val="uk-UA"/>
              </w:rPr>
              <w:t>4</w:t>
            </w:r>
            <w:r w:rsidRPr="002953D8">
              <w:rPr>
                <w:b w:val="0"/>
                <w:sz w:val="20"/>
                <w:lang w:val="uk-UA"/>
              </w:rPr>
              <w:t>0.0</w:t>
            </w:r>
          </w:p>
        </w:tc>
        <w:tc>
          <w:tcPr>
            <w:tcW w:w="993" w:type="dxa"/>
            <w:gridSpan w:val="2"/>
          </w:tcPr>
          <w:p w14:paraId="102A398F" w14:textId="64074382" w:rsidR="00CD0AB6" w:rsidRPr="002953D8" w:rsidRDefault="00CD0AB6" w:rsidP="00CD0AB6">
            <w:pPr>
              <w:jc w:val="both"/>
              <w:rPr>
                <w:b w:val="0"/>
                <w:sz w:val="20"/>
                <w:lang w:val="uk-UA"/>
              </w:rPr>
            </w:pPr>
            <w:r>
              <w:rPr>
                <w:b w:val="0"/>
                <w:sz w:val="20"/>
                <w:lang w:val="uk-UA"/>
              </w:rPr>
              <w:t>2</w:t>
            </w:r>
            <w:r w:rsidRPr="002953D8">
              <w:rPr>
                <w:b w:val="0"/>
                <w:sz w:val="20"/>
                <w:lang w:val="uk-UA"/>
              </w:rPr>
              <w:t>0.0</w:t>
            </w:r>
          </w:p>
          <w:p w14:paraId="422ADB3E" w14:textId="53593820" w:rsidR="00CD0AB6" w:rsidRPr="002953D8" w:rsidRDefault="00CD0AB6" w:rsidP="00CD0AB6">
            <w:pPr>
              <w:jc w:val="both"/>
              <w:rPr>
                <w:b w:val="0"/>
                <w:sz w:val="20"/>
                <w:lang w:val="uk-UA"/>
              </w:rPr>
            </w:pPr>
            <w:r>
              <w:rPr>
                <w:b w:val="0"/>
                <w:sz w:val="20"/>
                <w:lang w:val="uk-UA"/>
              </w:rPr>
              <w:t>4</w:t>
            </w:r>
            <w:r w:rsidRPr="002953D8">
              <w:rPr>
                <w:b w:val="0"/>
                <w:sz w:val="20"/>
                <w:lang w:val="uk-UA"/>
              </w:rPr>
              <w:t>0.0</w:t>
            </w:r>
          </w:p>
        </w:tc>
        <w:tc>
          <w:tcPr>
            <w:tcW w:w="2693" w:type="dxa"/>
          </w:tcPr>
          <w:p w14:paraId="0129BC95" w14:textId="221AEBD2" w:rsidR="00CD0AB6" w:rsidRDefault="00CD0AB6" w:rsidP="00CD0AB6">
            <w:pPr>
              <w:rPr>
                <w:b w:val="0"/>
                <w:sz w:val="20"/>
                <w:lang w:val="uk-UA"/>
              </w:rPr>
            </w:pPr>
            <w:r w:rsidRPr="000A102B">
              <w:rPr>
                <w:b w:val="0"/>
                <w:sz w:val="20"/>
                <w:lang w:val="uk-UA"/>
              </w:rPr>
              <w:t>Підвищення якості надання освітніх послуг</w:t>
            </w:r>
          </w:p>
        </w:tc>
      </w:tr>
      <w:tr w:rsidR="00CD0AB6" w:rsidRPr="00E53F04" w14:paraId="30689792" w14:textId="77777777" w:rsidTr="00C45E2B">
        <w:trPr>
          <w:gridAfter w:val="1"/>
          <w:wAfter w:w="2266" w:type="dxa"/>
        </w:trPr>
        <w:tc>
          <w:tcPr>
            <w:tcW w:w="16019" w:type="dxa"/>
            <w:gridSpan w:val="10"/>
            <w:shd w:val="clear" w:color="auto" w:fill="auto"/>
          </w:tcPr>
          <w:p w14:paraId="51E0995E" w14:textId="271418E8" w:rsidR="00CD0AB6" w:rsidRPr="00E53F04" w:rsidRDefault="00CD0AB6" w:rsidP="00CD0AB6">
            <w:pPr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3</w:t>
            </w:r>
            <w:r w:rsidRPr="00E53F04">
              <w:rPr>
                <w:szCs w:val="24"/>
                <w:lang w:val="uk-UA"/>
              </w:rPr>
              <w:t>. Модернізація навчальної бази  загальноосвітніх навчальних закладів</w:t>
            </w:r>
          </w:p>
        </w:tc>
      </w:tr>
      <w:tr w:rsidR="00CD0AB6" w:rsidRPr="000A102B" w14:paraId="200B8959" w14:textId="77777777" w:rsidTr="00B63277">
        <w:trPr>
          <w:gridAfter w:val="1"/>
          <w:wAfter w:w="2266" w:type="dxa"/>
        </w:trPr>
        <w:tc>
          <w:tcPr>
            <w:tcW w:w="710" w:type="dxa"/>
          </w:tcPr>
          <w:p w14:paraId="378B8F83" w14:textId="2CDB739E" w:rsidR="00CD0AB6" w:rsidRPr="000A102B" w:rsidRDefault="00CD0AB6" w:rsidP="00CD0AB6">
            <w:pPr>
              <w:rPr>
                <w:b w:val="0"/>
                <w:sz w:val="20"/>
                <w:lang w:val="uk-UA"/>
              </w:rPr>
            </w:pPr>
            <w:r>
              <w:rPr>
                <w:b w:val="0"/>
                <w:sz w:val="20"/>
                <w:lang w:val="uk-UA"/>
              </w:rPr>
              <w:t>3</w:t>
            </w:r>
            <w:r w:rsidRPr="000A102B">
              <w:rPr>
                <w:b w:val="0"/>
                <w:sz w:val="20"/>
                <w:lang w:val="uk-UA"/>
              </w:rPr>
              <w:t>.1.</w:t>
            </w:r>
          </w:p>
        </w:tc>
        <w:tc>
          <w:tcPr>
            <w:tcW w:w="4252" w:type="dxa"/>
          </w:tcPr>
          <w:p w14:paraId="000D5568" w14:textId="614F0A02" w:rsidR="00CD0AB6" w:rsidRPr="000A102B" w:rsidRDefault="00CD0AB6" w:rsidP="00CD0AB6">
            <w:pPr>
              <w:jc w:val="both"/>
              <w:rPr>
                <w:b w:val="0"/>
                <w:sz w:val="20"/>
                <w:lang w:val="uk-UA"/>
              </w:rPr>
            </w:pPr>
            <w:r w:rsidRPr="000A102B">
              <w:rPr>
                <w:b w:val="0"/>
                <w:sz w:val="20"/>
                <w:lang w:val="uk-UA"/>
              </w:rPr>
              <w:t xml:space="preserve">Оснащення загальноосвітніх навчальних закладів сучасною комп’ютерною та </w:t>
            </w:r>
            <w:r w:rsidRPr="000A102B">
              <w:rPr>
                <w:b w:val="0"/>
                <w:sz w:val="20"/>
                <w:lang w:val="uk-UA"/>
              </w:rPr>
              <w:lastRenderedPageBreak/>
              <w:t>мультимедійною технікою</w:t>
            </w:r>
          </w:p>
          <w:p w14:paraId="1A922ED5" w14:textId="77777777" w:rsidR="00CD0AB6" w:rsidRPr="000A102B" w:rsidRDefault="00CD0AB6" w:rsidP="00CD0AB6">
            <w:pPr>
              <w:jc w:val="both"/>
              <w:rPr>
                <w:b w:val="0"/>
                <w:sz w:val="20"/>
                <w:lang w:val="uk-UA"/>
              </w:rPr>
            </w:pPr>
          </w:p>
          <w:p w14:paraId="751B4FC2" w14:textId="77777777" w:rsidR="00CD0AB6" w:rsidRPr="000A102B" w:rsidRDefault="00CD0AB6" w:rsidP="00CD0AB6">
            <w:pPr>
              <w:jc w:val="both"/>
              <w:rPr>
                <w:b w:val="0"/>
                <w:sz w:val="20"/>
                <w:lang w:val="uk-UA"/>
              </w:rPr>
            </w:pPr>
          </w:p>
        </w:tc>
        <w:tc>
          <w:tcPr>
            <w:tcW w:w="1560" w:type="dxa"/>
          </w:tcPr>
          <w:p w14:paraId="33CFBDAE" w14:textId="5EE4A325" w:rsidR="00CD0AB6" w:rsidRPr="000A102B" w:rsidRDefault="00CD0AB6" w:rsidP="00CD0AB6">
            <w:pPr>
              <w:jc w:val="both"/>
              <w:rPr>
                <w:b w:val="0"/>
                <w:sz w:val="20"/>
                <w:lang w:val="uk-UA"/>
              </w:rPr>
            </w:pPr>
            <w:r>
              <w:rPr>
                <w:b w:val="0"/>
                <w:sz w:val="20"/>
                <w:lang w:val="uk-UA"/>
              </w:rPr>
              <w:lastRenderedPageBreak/>
              <w:t>2025-2027</w:t>
            </w:r>
          </w:p>
        </w:tc>
        <w:tc>
          <w:tcPr>
            <w:tcW w:w="1842" w:type="dxa"/>
          </w:tcPr>
          <w:p w14:paraId="43AC9BBF" w14:textId="77777777" w:rsidR="00CD0AB6" w:rsidRDefault="00CD0AB6" w:rsidP="00CD0AB6">
            <w:pPr>
              <w:rPr>
                <w:b w:val="0"/>
                <w:sz w:val="20"/>
                <w:lang w:val="uk-UA"/>
              </w:rPr>
            </w:pPr>
            <w:r w:rsidRPr="000A102B">
              <w:rPr>
                <w:b w:val="0"/>
                <w:sz w:val="20"/>
                <w:lang w:val="uk-UA"/>
              </w:rPr>
              <w:t xml:space="preserve">Відділ освіти, молоді та спорту,      </w:t>
            </w:r>
          </w:p>
          <w:p w14:paraId="4FDFB891" w14:textId="77777777" w:rsidR="00CD0AB6" w:rsidRPr="000A102B" w:rsidRDefault="00CD0AB6" w:rsidP="00CD0AB6">
            <w:pPr>
              <w:rPr>
                <w:b w:val="0"/>
                <w:color w:val="000000"/>
                <w:sz w:val="20"/>
                <w:lang w:val="uk-UA"/>
              </w:rPr>
            </w:pPr>
            <w:r w:rsidRPr="000A102B">
              <w:rPr>
                <w:b w:val="0"/>
                <w:sz w:val="20"/>
                <w:lang w:val="uk-UA"/>
              </w:rPr>
              <w:lastRenderedPageBreak/>
              <w:t>навчальні заклади</w:t>
            </w:r>
          </w:p>
        </w:tc>
        <w:tc>
          <w:tcPr>
            <w:tcW w:w="1843" w:type="dxa"/>
          </w:tcPr>
          <w:p w14:paraId="54B865C5" w14:textId="77777777" w:rsidR="00CD0AB6" w:rsidRPr="000A102B" w:rsidRDefault="00CD0AB6" w:rsidP="00CD0AB6">
            <w:pPr>
              <w:rPr>
                <w:b w:val="0"/>
                <w:sz w:val="20"/>
                <w:lang w:val="uk-UA"/>
              </w:rPr>
            </w:pPr>
            <w:r w:rsidRPr="000A102B">
              <w:rPr>
                <w:b w:val="0"/>
                <w:sz w:val="20"/>
                <w:lang w:val="uk-UA"/>
              </w:rPr>
              <w:lastRenderedPageBreak/>
              <w:t xml:space="preserve">Субвенція обласного </w:t>
            </w:r>
            <w:r w:rsidRPr="000A102B">
              <w:rPr>
                <w:b w:val="0"/>
                <w:sz w:val="20"/>
                <w:lang w:val="uk-UA"/>
              </w:rPr>
              <w:lastRenderedPageBreak/>
              <w:t>бюджету</w:t>
            </w:r>
          </w:p>
          <w:p w14:paraId="1BAFAD81" w14:textId="77777777" w:rsidR="00CD0AB6" w:rsidRDefault="00CD0AB6" w:rsidP="00CD0AB6">
            <w:pPr>
              <w:rPr>
                <w:b w:val="0"/>
                <w:sz w:val="20"/>
                <w:lang w:val="uk-UA"/>
              </w:rPr>
            </w:pPr>
            <w:r w:rsidRPr="000A102B">
              <w:rPr>
                <w:b w:val="0"/>
                <w:sz w:val="20"/>
                <w:lang w:val="uk-UA"/>
              </w:rPr>
              <w:t xml:space="preserve">Місцевий бюджет </w:t>
            </w:r>
          </w:p>
          <w:p w14:paraId="41252144" w14:textId="63DCE9B6" w:rsidR="00CD0AB6" w:rsidRPr="000A102B" w:rsidRDefault="00CD0AB6" w:rsidP="00CD0AB6">
            <w:pPr>
              <w:rPr>
                <w:b w:val="0"/>
                <w:sz w:val="20"/>
                <w:lang w:val="uk-UA"/>
              </w:rPr>
            </w:pPr>
            <w:r>
              <w:rPr>
                <w:b w:val="0"/>
                <w:sz w:val="20"/>
                <w:lang w:val="uk-UA"/>
              </w:rPr>
              <w:t>Інші джерела</w:t>
            </w:r>
          </w:p>
        </w:tc>
        <w:tc>
          <w:tcPr>
            <w:tcW w:w="992" w:type="dxa"/>
            <w:shd w:val="clear" w:color="auto" w:fill="FFFFFF"/>
          </w:tcPr>
          <w:p w14:paraId="4879FA5B" w14:textId="4A573D4E" w:rsidR="00CD0AB6" w:rsidRDefault="00CD0AB6" w:rsidP="00CD0AB6">
            <w:pPr>
              <w:rPr>
                <w:b w:val="0"/>
                <w:sz w:val="20"/>
                <w:lang w:val="uk-UA"/>
              </w:rPr>
            </w:pPr>
            <w:r>
              <w:rPr>
                <w:b w:val="0"/>
                <w:sz w:val="20"/>
                <w:lang w:val="uk-UA"/>
              </w:rPr>
              <w:lastRenderedPageBreak/>
              <w:t>180.0</w:t>
            </w:r>
          </w:p>
          <w:p w14:paraId="0A8647EF" w14:textId="77777777" w:rsidR="00CD0AB6" w:rsidRDefault="00CD0AB6" w:rsidP="00CD0AB6">
            <w:pPr>
              <w:rPr>
                <w:b w:val="0"/>
                <w:sz w:val="20"/>
                <w:lang w:val="uk-UA"/>
              </w:rPr>
            </w:pPr>
          </w:p>
          <w:p w14:paraId="5C824B41" w14:textId="77777777" w:rsidR="00CD0AB6" w:rsidRDefault="00CD0AB6" w:rsidP="00CD0AB6">
            <w:pPr>
              <w:rPr>
                <w:b w:val="0"/>
                <w:sz w:val="20"/>
                <w:lang w:val="uk-UA"/>
              </w:rPr>
            </w:pPr>
          </w:p>
          <w:p w14:paraId="037BE8D3" w14:textId="77777777" w:rsidR="00CD0AB6" w:rsidRDefault="00CD0AB6" w:rsidP="00CD0AB6">
            <w:pPr>
              <w:rPr>
                <w:b w:val="0"/>
                <w:sz w:val="20"/>
                <w:lang w:val="uk-UA"/>
              </w:rPr>
            </w:pPr>
            <w:r>
              <w:rPr>
                <w:b w:val="0"/>
                <w:sz w:val="20"/>
                <w:lang w:val="uk-UA"/>
              </w:rPr>
              <w:t>40.0</w:t>
            </w:r>
          </w:p>
          <w:p w14:paraId="0D8DD5A2" w14:textId="2E0D0743" w:rsidR="00CD0AB6" w:rsidRPr="000A102B" w:rsidRDefault="00CD0AB6" w:rsidP="00CD0AB6">
            <w:pPr>
              <w:rPr>
                <w:b w:val="0"/>
                <w:sz w:val="20"/>
                <w:lang w:val="uk-UA"/>
              </w:rPr>
            </w:pPr>
            <w:r>
              <w:rPr>
                <w:b w:val="0"/>
                <w:sz w:val="20"/>
                <w:lang w:val="uk-UA"/>
              </w:rPr>
              <w:t>40.0</w:t>
            </w:r>
          </w:p>
        </w:tc>
        <w:tc>
          <w:tcPr>
            <w:tcW w:w="1134" w:type="dxa"/>
            <w:shd w:val="clear" w:color="auto" w:fill="FFFFFF"/>
          </w:tcPr>
          <w:p w14:paraId="1549533D" w14:textId="451E47FA" w:rsidR="00CD0AB6" w:rsidRDefault="00CD0AB6" w:rsidP="00CD0AB6">
            <w:pPr>
              <w:rPr>
                <w:b w:val="0"/>
                <w:sz w:val="20"/>
                <w:lang w:val="uk-UA"/>
              </w:rPr>
            </w:pPr>
            <w:r>
              <w:rPr>
                <w:b w:val="0"/>
                <w:sz w:val="20"/>
                <w:lang w:val="uk-UA"/>
              </w:rPr>
              <w:lastRenderedPageBreak/>
              <w:t>200.0</w:t>
            </w:r>
          </w:p>
          <w:p w14:paraId="390B0528" w14:textId="77777777" w:rsidR="00CD0AB6" w:rsidRDefault="00CD0AB6" w:rsidP="00CD0AB6">
            <w:pPr>
              <w:rPr>
                <w:b w:val="0"/>
                <w:sz w:val="20"/>
                <w:lang w:val="uk-UA"/>
              </w:rPr>
            </w:pPr>
          </w:p>
          <w:p w14:paraId="76D199A2" w14:textId="77777777" w:rsidR="00CD0AB6" w:rsidRDefault="00CD0AB6" w:rsidP="00CD0AB6">
            <w:pPr>
              <w:rPr>
                <w:b w:val="0"/>
                <w:sz w:val="20"/>
                <w:lang w:val="uk-UA"/>
              </w:rPr>
            </w:pPr>
          </w:p>
          <w:p w14:paraId="54C7EA3B" w14:textId="77777777" w:rsidR="00CD0AB6" w:rsidRDefault="00CD0AB6" w:rsidP="00CD0AB6">
            <w:pPr>
              <w:rPr>
                <w:b w:val="0"/>
                <w:sz w:val="20"/>
                <w:lang w:val="uk-UA"/>
              </w:rPr>
            </w:pPr>
            <w:r>
              <w:rPr>
                <w:b w:val="0"/>
                <w:sz w:val="20"/>
                <w:lang w:val="uk-UA"/>
              </w:rPr>
              <w:t>60.0</w:t>
            </w:r>
          </w:p>
          <w:p w14:paraId="61FFCE57" w14:textId="01C6EBB7" w:rsidR="00CD0AB6" w:rsidRPr="000A102B" w:rsidRDefault="00CD0AB6" w:rsidP="00CD0AB6">
            <w:pPr>
              <w:rPr>
                <w:b w:val="0"/>
                <w:sz w:val="20"/>
                <w:lang w:val="uk-UA"/>
              </w:rPr>
            </w:pPr>
            <w:r>
              <w:rPr>
                <w:b w:val="0"/>
                <w:sz w:val="20"/>
                <w:lang w:val="uk-UA"/>
              </w:rPr>
              <w:t>60.0</w:t>
            </w:r>
          </w:p>
        </w:tc>
        <w:tc>
          <w:tcPr>
            <w:tcW w:w="993" w:type="dxa"/>
            <w:gridSpan w:val="2"/>
            <w:shd w:val="clear" w:color="auto" w:fill="FFFFFF"/>
          </w:tcPr>
          <w:p w14:paraId="2D9BCE6D" w14:textId="4D0E4F39" w:rsidR="00CD0AB6" w:rsidRDefault="00CD0AB6" w:rsidP="00CD0AB6">
            <w:pPr>
              <w:rPr>
                <w:b w:val="0"/>
                <w:sz w:val="20"/>
                <w:lang w:val="uk-UA"/>
              </w:rPr>
            </w:pPr>
            <w:r>
              <w:rPr>
                <w:b w:val="0"/>
                <w:sz w:val="20"/>
                <w:lang w:val="uk-UA"/>
              </w:rPr>
              <w:lastRenderedPageBreak/>
              <w:t>220.0</w:t>
            </w:r>
          </w:p>
          <w:p w14:paraId="4D4AF7E0" w14:textId="77777777" w:rsidR="00CD0AB6" w:rsidRDefault="00CD0AB6" w:rsidP="00CD0AB6">
            <w:pPr>
              <w:rPr>
                <w:b w:val="0"/>
                <w:sz w:val="20"/>
                <w:lang w:val="uk-UA"/>
              </w:rPr>
            </w:pPr>
          </w:p>
          <w:p w14:paraId="501422C4" w14:textId="77777777" w:rsidR="00CD0AB6" w:rsidRDefault="00CD0AB6" w:rsidP="00CD0AB6">
            <w:pPr>
              <w:rPr>
                <w:b w:val="0"/>
                <w:sz w:val="20"/>
                <w:lang w:val="uk-UA"/>
              </w:rPr>
            </w:pPr>
          </w:p>
          <w:p w14:paraId="58F35625" w14:textId="77777777" w:rsidR="00CD0AB6" w:rsidRDefault="00CD0AB6" w:rsidP="00CD0AB6">
            <w:pPr>
              <w:rPr>
                <w:b w:val="0"/>
                <w:sz w:val="20"/>
                <w:lang w:val="uk-UA"/>
              </w:rPr>
            </w:pPr>
            <w:r>
              <w:rPr>
                <w:b w:val="0"/>
                <w:sz w:val="20"/>
                <w:lang w:val="uk-UA"/>
              </w:rPr>
              <w:t>80.0</w:t>
            </w:r>
          </w:p>
          <w:p w14:paraId="2F86A39A" w14:textId="4AF7426E" w:rsidR="00CD0AB6" w:rsidRPr="000A102B" w:rsidRDefault="00CD0AB6" w:rsidP="00CD0AB6">
            <w:pPr>
              <w:rPr>
                <w:b w:val="0"/>
                <w:sz w:val="20"/>
                <w:lang w:val="uk-UA"/>
              </w:rPr>
            </w:pPr>
            <w:r>
              <w:rPr>
                <w:b w:val="0"/>
                <w:sz w:val="20"/>
                <w:lang w:val="uk-UA"/>
              </w:rPr>
              <w:t>80.0</w:t>
            </w:r>
          </w:p>
        </w:tc>
        <w:tc>
          <w:tcPr>
            <w:tcW w:w="2693" w:type="dxa"/>
          </w:tcPr>
          <w:p w14:paraId="5B3F2216" w14:textId="77777777" w:rsidR="00CD0AB6" w:rsidRPr="000A102B" w:rsidRDefault="00CD0AB6" w:rsidP="00CD0AB6">
            <w:pPr>
              <w:rPr>
                <w:b w:val="0"/>
                <w:sz w:val="20"/>
                <w:lang w:val="uk-UA"/>
              </w:rPr>
            </w:pPr>
            <w:r w:rsidRPr="000A102B">
              <w:rPr>
                <w:b w:val="0"/>
                <w:sz w:val="20"/>
                <w:lang w:val="uk-UA"/>
              </w:rPr>
              <w:lastRenderedPageBreak/>
              <w:t>Підвищення якості надання освітніх  послуг</w:t>
            </w:r>
          </w:p>
        </w:tc>
      </w:tr>
      <w:tr w:rsidR="00CD0AB6" w:rsidRPr="0039031D" w14:paraId="0BD263BE" w14:textId="77777777" w:rsidTr="00B63277">
        <w:trPr>
          <w:gridAfter w:val="1"/>
          <w:wAfter w:w="2266" w:type="dxa"/>
        </w:trPr>
        <w:tc>
          <w:tcPr>
            <w:tcW w:w="710" w:type="dxa"/>
          </w:tcPr>
          <w:p w14:paraId="75A0EFA0" w14:textId="6954D177" w:rsidR="00CD0AB6" w:rsidRPr="0039031D" w:rsidRDefault="00CD0AB6" w:rsidP="00CD0AB6">
            <w:pPr>
              <w:jc w:val="both"/>
              <w:rPr>
                <w:b w:val="0"/>
                <w:sz w:val="20"/>
                <w:lang w:val="uk-UA"/>
              </w:rPr>
            </w:pPr>
            <w:r>
              <w:rPr>
                <w:b w:val="0"/>
                <w:sz w:val="20"/>
                <w:lang w:val="uk-UA"/>
              </w:rPr>
              <w:t>3.2.</w:t>
            </w:r>
          </w:p>
        </w:tc>
        <w:tc>
          <w:tcPr>
            <w:tcW w:w="4252" w:type="dxa"/>
          </w:tcPr>
          <w:p w14:paraId="3A15B43A" w14:textId="77777777" w:rsidR="00CD0AB6" w:rsidRPr="00FA32AC" w:rsidRDefault="00CD0AB6" w:rsidP="00CD0AB6">
            <w:pPr>
              <w:jc w:val="both"/>
              <w:rPr>
                <w:b w:val="0"/>
                <w:sz w:val="20"/>
                <w:lang w:val="uk-UA"/>
              </w:rPr>
            </w:pPr>
            <w:r w:rsidRPr="0039031D">
              <w:rPr>
                <w:b w:val="0"/>
                <w:sz w:val="20"/>
                <w:lang w:val="uk-UA"/>
              </w:rPr>
              <w:t>Оновлення фонду шкільних бібліотек сучасною навчально-методичною, навчальною, науково-популярною та довідковою літературою</w:t>
            </w:r>
          </w:p>
        </w:tc>
        <w:tc>
          <w:tcPr>
            <w:tcW w:w="1560" w:type="dxa"/>
          </w:tcPr>
          <w:p w14:paraId="6DAFEC82" w14:textId="5EE631A5" w:rsidR="00CD0AB6" w:rsidRPr="0039031D" w:rsidRDefault="00CD0AB6" w:rsidP="00CD0AB6">
            <w:pPr>
              <w:jc w:val="both"/>
              <w:rPr>
                <w:b w:val="0"/>
                <w:sz w:val="20"/>
                <w:lang w:val="uk-UA"/>
              </w:rPr>
            </w:pPr>
            <w:r>
              <w:rPr>
                <w:b w:val="0"/>
                <w:sz w:val="20"/>
                <w:lang w:val="uk-UA"/>
              </w:rPr>
              <w:t>2025-2027</w:t>
            </w:r>
          </w:p>
        </w:tc>
        <w:tc>
          <w:tcPr>
            <w:tcW w:w="1842" w:type="dxa"/>
          </w:tcPr>
          <w:p w14:paraId="11113675" w14:textId="77777777" w:rsidR="00CD0AB6" w:rsidRDefault="00CD0AB6" w:rsidP="00CD0AB6">
            <w:pPr>
              <w:ind w:hanging="2"/>
              <w:jc w:val="both"/>
              <w:rPr>
                <w:b w:val="0"/>
                <w:sz w:val="20"/>
                <w:lang w:val="uk-UA"/>
              </w:rPr>
            </w:pPr>
            <w:r w:rsidRPr="0039031D">
              <w:rPr>
                <w:b w:val="0"/>
                <w:sz w:val="20"/>
                <w:lang w:val="uk-UA"/>
              </w:rPr>
              <w:t>Відділ освіти, молод</w:t>
            </w:r>
            <w:r>
              <w:rPr>
                <w:b w:val="0"/>
                <w:sz w:val="20"/>
                <w:lang w:val="uk-UA"/>
              </w:rPr>
              <w:t>і та спорту,</w:t>
            </w:r>
          </w:p>
          <w:p w14:paraId="5C62EA76" w14:textId="77777777" w:rsidR="00CD0AB6" w:rsidRPr="0039031D" w:rsidRDefault="00CD0AB6" w:rsidP="00CD0AB6">
            <w:pPr>
              <w:ind w:hanging="2"/>
              <w:jc w:val="both"/>
              <w:rPr>
                <w:b w:val="0"/>
                <w:sz w:val="20"/>
                <w:lang w:val="uk-UA"/>
              </w:rPr>
            </w:pPr>
            <w:r>
              <w:rPr>
                <w:b w:val="0"/>
                <w:sz w:val="20"/>
                <w:lang w:val="uk-UA"/>
              </w:rPr>
              <w:t xml:space="preserve">навчальні </w:t>
            </w:r>
            <w:r w:rsidRPr="0039031D">
              <w:rPr>
                <w:b w:val="0"/>
                <w:sz w:val="20"/>
                <w:lang w:val="uk-UA"/>
              </w:rPr>
              <w:t>заклад</w:t>
            </w:r>
            <w:r>
              <w:rPr>
                <w:b w:val="0"/>
                <w:sz w:val="20"/>
                <w:lang w:val="uk-UA"/>
              </w:rPr>
              <w:t>и</w:t>
            </w:r>
          </w:p>
        </w:tc>
        <w:tc>
          <w:tcPr>
            <w:tcW w:w="1843" w:type="dxa"/>
          </w:tcPr>
          <w:p w14:paraId="510D7C4B" w14:textId="77777777" w:rsidR="00CD0AB6" w:rsidRDefault="00CD0AB6" w:rsidP="00CD0AB6">
            <w:pPr>
              <w:rPr>
                <w:b w:val="0"/>
                <w:sz w:val="20"/>
                <w:lang w:val="uk-UA"/>
              </w:rPr>
            </w:pPr>
            <w:r>
              <w:rPr>
                <w:b w:val="0"/>
                <w:sz w:val="20"/>
                <w:lang w:val="uk-UA"/>
              </w:rPr>
              <w:t xml:space="preserve">Державний </w:t>
            </w:r>
            <w:r w:rsidRPr="000A102B">
              <w:rPr>
                <w:b w:val="0"/>
                <w:sz w:val="20"/>
                <w:lang w:val="uk-UA"/>
              </w:rPr>
              <w:t>бюджет</w:t>
            </w:r>
          </w:p>
          <w:p w14:paraId="59C9A767" w14:textId="0D662543" w:rsidR="00CD0AB6" w:rsidRDefault="00CD0AB6" w:rsidP="00CD0AB6">
            <w:pPr>
              <w:rPr>
                <w:b w:val="0"/>
                <w:sz w:val="20"/>
                <w:lang w:val="uk-UA"/>
              </w:rPr>
            </w:pPr>
            <w:r>
              <w:rPr>
                <w:b w:val="0"/>
                <w:sz w:val="20"/>
                <w:lang w:val="uk-UA"/>
              </w:rPr>
              <w:t>Інші джерела</w:t>
            </w:r>
          </w:p>
        </w:tc>
        <w:tc>
          <w:tcPr>
            <w:tcW w:w="992" w:type="dxa"/>
            <w:shd w:val="clear" w:color="auto" w:fill="FFFFFF"/>
          </w:tcPr>
          <w:p w14:paraId="280D6D66" w14:textId="77777777" w:rsidR="00CD0AB6" w:rsidRDefault="00CD0AB6" w:rsidP="00CD0AB6">
            <w:pPr>
              <w:jc w:val="both"/>
              <w:rPr>
                <w:b w:val="0"/>
                <w:sz w:val="20"/>
                <w:lang w:val="uk-UA"/>
              </w:rPr>
            </w:pPr>
            <w:r>
              <w:rPr>
                <w:b w:val="0"/>
                <w:sz w:val="20"/>
                <w:lang w:val="uk-UA"/>
              </w:rPr>
              <w:t>52.0</w:t>
            </w:r>
          </w:p>
          <w:p w14:paraId="4EB6A60A" w14:textId="77777777" w:rsidR="00CD0AB6" w:rsidRDefault="00CD0AB6" w:rsidP="00CD0AB6">
            <w:pPr>
              <w:jc w:val="both"/>
              <w:rPr>
                <w:b w:val="0"/>
                <w:sz w:val="20"/>
                <w:lang w:val="uk-UA"/>
              </w:rPr>
            </w:pPr>
          </w:p>
          <w:p w14:paraId="282801E5" w14:textId="513D4E9A" w:rsidR="00CD0AB6" w:rsidRPr="0039031D" w:rsidRDefault="00CD0AB6" w:rsidP="00CD0AB6">
            <w:pPr>
              <w:jc w:val="both"/>
              <w:rPr>
                <w:b w:val="0"/>
                <w:sz w:val="20"/>
                <w:lang w:val="uk-UA"/>
              </w:rPr>
            </w:pPr>
            <w:r>
              <w:rPr>
                <w:b w:val="0"/>
                <w:sz w:val="20"/>
                <w:lang w:val="uk-UA"/>
              </w:rPr>
              <w:t>20.0</w:t>
            </w:r>
          </w:p>
        </w:tc>
        <w:tc>
          <w:tcPr>
            <w:tcW w:w="1134" w:type="dxa"/>
            <w:shd w:val="clear" w:color="auto" w:fill="FFFFFF"/>
          </w:tcPr>
          <w:p w14:paraId="0D5FE231" w14:textId="77777777" w:rsidR="00CD0AB6" w:rsidRDefault="00CD0AB6" w:rsidP="00CD0AB6">
            <w:pPr>
              <w:jc w:val="both"/>
              <w:rPr>
                <w:b w:val="0"/>
                <w:sz w:val="20"/>
                <w:lang w:val="uk-UA"/>
              </w:rPr>
            </w:pPr>
            <w:r>
              <w:rPr>
                <w:b w:val="0"/>
                <w:sz w:val="20"/>
                <w:lang w:val="uk-UA"/>
              </w:rPr>
              <w:t>66.0</w:t>
            </w:r>
          </w:p>
          <w:p w14:paraId="52327154" w14:textId="77777777" w:rsidR="00CD0AB6" w:rsidRDefault="00CD0AB6" w:rsidP="00CD0AB6">
            <w:pPr>
              <w:jc w:val="both"/>
              <w:rPr>
                <w:b w:val="0"/>
                <w:sz w:val="20"/>
                <w:lang w:val="uk-UA"/>
              </w:rPr>
            </w:pPr>
          </w:p>
          <w:p w14:paraId="21DD821D" w14:textId="36E3A798" w:rsidR="00CD0AB6" w:rsidRPr="0039031D" w:rsidRDefault="00CD0AB6" w:rsidP="00CD0AB6">
            <w:pPr>
              <w:jc w:val="both"/>
              <w:rPr>
                <w:b w:val="0"/>
                <w:sz w:val="20"/>
                <w:lang w:val="uk-UA"/>
              </w:rPr>
            </w:pPr>
            <w:r>
              <w:rPr>
                <w:b w:val="0"/>
                <w:sz w:val="20"/>
                <w:lang w:val="uk-UA"/>
              </w:rPr>
              <w:t>20.0</w:t>
            </w:r>
          </w:p>
        </w:tc>
        <w:tc>
          <w:tcPr>
            <w:tcW w:w="993" w:type="dxa"/>
            <w:gridSpan w:val="2"/>
            <w:shd w:val="clear" w:color="auto" w:fill="FFFFFF"/>
          </w:tcPr>
          <w:p w14:paraId="056867B1" w14:textId="77777777" w:rsidR="00CD0AB6" w:rsidRDefault="00CD0AB6" w:rsidP="00CD0AB6">
            <w:pPr>
              <w:jc w:val="both"/>
              <w:rPr>
                <w:b w:val="0"/>
                <w:sz w:val="20"/>
                <w:lang w:val="uk-UA"/>
              </w:rPr>
            </w:pPr>
            <w:r>
              <w:rPr>
                <w:b w:val="0"/>
                <w:sz w:val="20"/>
                <w:lang w:val="uk-UA"/>
              </w:rPr>
              <w:t>78.0</w:t>
            </w:r>
          </w:p>
          <w:p w14:paraId="79A19868" w14:textId="77777777" w:rsidR="00CD0AB6" w:rsidRDefault="00CD0AB6" w:rsidP="00CD0AB6">
            <w:pPr>
              <w:jc w:val="both"/>
              <w:rPr>
                <w:b w:val="0"/>
                <w:sz w:val="20"/>
                <w:lang w:val="uk-UA"/>
              </w:rPr>
            </w:pPr>
          </w:p>
          <w:p w14:paraId="49D556CB" w14:textId="68FCD44C" w:rsidR="00CD0AB6" w:rsidRPr="0039031D" w:rsidRDefault="00CD0AB6" w:rsidP="00CD0AB6">
            <w:pPr>
              <w:jc w:val="both"/>
              <w:rPr>
                <w:b w:val="0"/>
                <w:sz w:val="20"/>
                <w:lang w:val="uk-UA"/>
              </w:rPr>
            </w:pPr>
            <w:r>
              <w:rPr>
                <w:b w:val="0"/>
                <w:sz w:val="20"/>
                <w:lang w:val="uk-UA"/>
              </w:rPr>
              <w:t>20.0</w:t>
            </w:r>
          </w:p>
        </w:tc>
        <w:tc>
          <w:tcPr>
            <w:tcW w:w="2693" w:type="dxa"/>
          </w:tcPr>
          <w:p w14:paraId="186F95CC" w14:textId="77777777" w:rsidR="00CD0AB6" w:rsidRPr="000A102B" w:rsidRDefault="00CD0AB6" w:rsidP="00CD0AB6">
            <w:pPr>
              <w:rPr>
                <w:b w:val="0"/>
                <w:sz w:val="20"/>
                <w:lang w:val="uk-UA"/>
              </w:rPr>
            </w:pPr>
            <w:r w:rsidRPr="000A102B">
              <w:rPr>
                <w:b w:val="0"/>
                <w:sz w:val="20"/>
                <w:lang w:val="uk-UA"/>
              </w:rPr>
              <w:t>Підвищення якості надання освітніх  послуг</w:t>
            </w:r>
          </w:p>
        </w:tc>
      </w:tr>
      <w:tr w:rsidR="00CD0AB6" w:rsidRPr="004D13A3" w14:paraId="24271AC2" w14:textId="77777777" w:rsidTr="00B63277">
        <w:trPr>
          <w:gridAfter w:val="1"/>
          <w:wAfter w:w="2266" w:type="dxa"/>
        </w:trPr>
        <w:tc>
          <w:tcPr>
            <w:tcW w:w="710" w:type="dxa"/>
          </w:tcPr>
          <w:p w14:paraId="35BEB029" w14:textId="44C9883B" w:rsidR="00CD0AB6" w:rsidRPr="004D13A3" w:rsidRDefault="00CD0AB6" w:rsidP="00CD0AB6">
            <w:pPr>
              <w:jc w:val="both"/>
              <w:rPr>
                <w:b w:val="0"/>
                <w:sz w:val="20"/>
                <w:lang w:val="uk-UA"/>
              </w:rPr>
            </w:pPr>
            <w:r>
              <w:rPr>
                <w:b w:val="0"/>
                <w:sz w:val="20"/>
                <w:lang w:val="uk-UA"/>
              </w:rPr>
              <w:t>3.3</w:t>
            </w:r>
          </w:p>
        </w:tc>
        <w:tc>
          <w:tcPr>
            <w:tcW w:w="4252" w:type="dxa"/>
          </w:tcPr>
          <w:p w14:paraId="6F78F7A6" w14:textId="0AF8D997" w:rsidR="00CD0AB6" w:rsidRPr="004D13A3" w:rsidRDefault="00CD0AB6" w:rsidP="00CD0AB6">
            <w:pPr>
              <w:jc w:val="both"/>
              <w:rPr>
                <w:b w:val="0"/>
                <w:sz w:val="20"/>
                <w:lang w:val="uk-UA"/>
              </w:rPr>
            </w:pPr>
            <w:r w:rsidRPr="004D13A3">
              <w:rPr>
                <w:b w:val="0"/>
                <w:sz w:val="20"/>
                <w:lang w:val="uk-UA" w:eastAsia="ru-RU"/>
              </w:rPr>
              <w:t xml:space="preserve">Забезпечення закладів освіти з інклюзивним навчанням засобами корекційного навчання для дітей з особливими освітніми потребами </w:t>
            </w:r>
          </w:p>
        </w:tc>
        <w:tc>
          <w:tcPr>
            <w:tcW w:w="1560" w:type="dxa"/>
          </w:tcPr>
          <w:p w14:paraId="0EC18495" w14:textId="2D44F199" w:rsidR="00CD0AB6" w:rsidRPr="004D13A3" w:rsidRDefault="00CD0AB6" w:rsidP="00CD0AB6">
            <w:pPr>
              <w:jc w:val="both"/>
              <w:rPr>
                <w:b w:val="0"/>
                <w:sz w:val="20"/>
                <w:lang w:val="uk-UA"/>
              </w:rPr>
            </w:pPr>
            <w:r w:rsidRPr="004D13A3">
              <w:rPr>
                <w:b w:val="0"/>
                <w:sz w:val="20"/>
                <w:lang w:val="uk-UA"/>
              </w:rPr>
              <w:t>2025-2027</w:t>
            </w:r>
          </w:p>
        </w:tc>
        <w:tc>
          <w:tcPr>
            <w:tcW w:w="1842" w:type="dxa"/>
          </w:tcPr>
          <w:p w14:paraId="48F55386" w14:textId="77777777" w:rsidR="00CD0AB6" w:rsidRPr="004D13A3" w:rsidRDefault="00CD0AB6" w:rsidP="00CD0AB6">
            <w:pPr>
              <w:ind w:hanging="2"/>
              <w:jc w:val="both"/>
              <w:rPr>
                <w:b w:val="0"/>
                <w:sz w:val="20"/>
                <w:lang w:val="uk-UA"/>
              </w:rPr>
            </w:pPr>
            <w:r w:rsidRPr="004D13A3">
              <w:rPr>
                <w:b w:val="0"/>
                <w:sz w:val="20"/>
                <w:lang w:val="uk-UA"/>
              </w:rPr>
              <w:t>Відділ освіти, молоді та спорту,</w:t>
            </w:r>
          </w:p>
          <w:p w14:paraId="3108038C" w14:textId="06920676" w:rsidR="00CD0AB6" w:rsidRPr="004D13A3" w:rsidRDefault="00CD0AB6" w:rsidP="00CD0AB6">
            <w:pPr>
              <w:ind w:hanging="2"/>
              <w:jc w:val="both"/>
              <w:rPr>
                <w:b w:val="0"/>
                <w:sz w:val="20"/>
                <w:lang w:val="uk-UA"/>
              </w:rPr>
            </w:pPr>
            <w:r w:rsidRPr="004D13A3">
              <w:rPr>
                <w:b w:val="0"/>
                <w:sz w:val="20"/>
                <w:lang w:val="uk-UA"/>
              </w:rPr>
              <w:t>навчальні заклади</w:t>
            </w:r>
          </w:p>
        </w:tc>
        <w:tc>
          <w:tcPr>
            <w:tcW w:w="1843" w:type="dxa"/>
          </w:tcPr>
          <w:p w14:paraId="2B0E9AFC" w14:textId="77777777" w:rsidR="00CD0AB6" w:rsidRPr="004D13A3" w:rsidRDefault="00CD0AB6" w:rsidP="00CD0AB6">
            <w:pPr>
              <w:rPr>
                <w:b w:val="0"/>
                <w:sz w:val="20"/>
                <w:lang w:val="uk-UA"/>
              </w:rPr>
            </w:pPr>
            <w:r w:rsidRPr="004D13A3">
              <w:rPr>
                <w:b w:val="0"/>
                <w:sz w:val="20"/>
                <w:lang w:val="uk-UA"/>
              </w:rPr>
              <w:t>Державний бюджет</w:t>
            </w:r>
          </w:p>
          <w:p w14:paraId="1B7CED46" w14:textId="6A5C7F46" w:rsidR="00CD0AB6" w:rsidRPr="004D13A3" w:rsidRDefault="00CD0AB6" w:rsidP="00CD0AB6">
            <w:pPr>
              <w:rPr>
                <w:b w:val="0"/>
                <w:sz w:val="20"/>
                <w:lang w:val="uk-UA"/>
              </w:rPr>
            </w:pPr>
            <w:r w:rsidRPr="004D13A3">
              <w:rPr>
                <w:b w:val="0"/>
                <w:sz w:val="20"/>
                <w:lang w:val="uk-UA"/>
              </w:rPr>
              <w:t>Інші джерела</w:t>
            </w:r>
          </w:p>
        </w:tc>
        <w:tc>
          <w:tcPr>
            <w:tcW w:w="992" w:type="dxa"/>
            <w:shd w:val="clear" w:color="auto" w:fill="FFFFFF"/>
          </w:tcPr>
          <w:p w14:paraId="798B9670" w14:textId="00B6F8F0" w:rsidR="00CD0AB6" w:rsidRPr="004D13A3" w:rsidRDefault="00CD0AB6" w:rsidP="00CD0AB6">
            <w:pPr>
              <w:jc w:val="both"/>
              <w:rPr>
                <w:b w:val="0"/>
                <w:sz w:val="20"/>
                <w:lang w:val="uk-UA"/>
              </w:rPr>
            </w:pPr>
            <w:r>
              <w:rPr>
                <w:b w:val="0"/>
                <w:sz w:val="20"/>
                <w:lang w:val="uk-UA"/>
              </w:rPr>
              <w:t>1</w:t>
            </w:r>
            <w:r w:rsidRPr="004D13A3">
              <w:rPr>
                <w:b w:val="0"/>
                <w:sz w:val="20"/>
                <w:lang w:val="uk-UA"/>
              </w:rPr>
              <w:t>2</w:t>
            </w:r>
            <w:r>
              <w:rPr>
                <w:b w:val="0"/>
                <w:sz w:val="20"/>
                <w:lang w:val="uk-UA"/>
              </w:rPr>
              <w:t>0</w:t>
            </w:r>
            <w:r w:rsidRPr="004D13A3">
              <w:rPr>
                <w:b w:val="0"/>
                <w:sz w:val="20"/>
                <w:lang w:val="uk-UA"/>
              </w:rPr>
              <w:t>.0</w:t>
            </w:r>
          </w:p>
          <w:p w14:paraId="7B174A1C" w14:textId="77777777" w:rsidR="00CD0AB6" w:rsidRPr="004D13A3" w:rsidRDefault="00CD0AB6" w:rsidP="00CD0AB6">
            <w:pPr>
              <w:jc w:val="both"/>
              <w:rPr>
                <w:b w:val="0"/>
                <w:sz w:val="20"/>
                <w:lang w:val="uk-UA"/>
              </w:rPr>
            </w:pPr>
          </w:p>
          <w:p w14:paraId="22A760FC" w14:textId="47830517" w:rsidR="00CD0AB6" w:rsidRPr="004D13A3" w:rsidRDefault="00CD0AB6" w:rsidP="00CD0AB6">
            <w:pPr>
              <w:jc w:val="both"/>
              <w:rPr>
                <w:b w:val="0"/>
                <w:sz w:val="20"/>
                <w:lang w:val="uk-UA"/>
              </w:rPr>
            </w:pPr>
            <w:r w:rsidRPr="004D13A3">
              <w:rPr>
                <w:b w:val="0"/>
                <w:sz w:val="20"/>
                <w:lang w:val="uk-UA"/>
              </w:rPr>
              <w:t>20.0</w:t>
            </w:r>
          </w:p>
        </w:tc>
        <w:tc>
          <w:tcPr>
            <w:tcW w:w="1134" w:type="dxa"/>
            <w:shd w:val="clear" w:color="auto" w:fill="FFFFFF"/>
          </w:tcPr>
          <w:p w14:paraId="08671302" w14:textId="32A2B5ED" w:rsidR="00CD0AB6" w:rsidRPr="004D13A3" w:rsidRDefault="00CD0AB6" w:rsidP="00CD0AB6">
            <w:pPr>
              <w:jc w:val="both"/>
              <w:rPr>
                <w:b w:val="0"/>
                <w:sz w:val="20"/>
                <w:lang w:val="uk-UA"/>
              </w:rPr>
            </w:pPr>
            <w:r>
              <w:rPr>
                <w:b w:val="0"/>
                <w:sz w:val="20"/>
                <w:lang w:val="uk-UA"/>
              </w:rPr>
              <w:t>120</w:t>
            </w:r>
            <w:r w:rsidRPr="004D13A3">
              <w:rPr>
                <w:b w:val="0"/>
                <w:sz w:val="20"/>
                <w:lang w:val="uk-UA"/>
              </w:rPr>
              <w:t>.0</w:t>
            </w:r>
          </w:p>
          <w:p w14:paraId="7550EA6C" w14:textId="77777777" w:rsidR="00CD0AB6" w:rsidRPr="004D13A3" w:rsidRDefault="00CD0AB6" w:rsidP="00CD0AB6">
            <w:pPr>
              <w:jc w:val="both"/>
              <w:rPr>
                <w:b w:val="0"/>
                <w:sz w:val="20"/>
                <w:lang w:val="uk-UA"/>
              </w:rPr>
            </w:pPr>
          </w:p>
          <w:p w14:paraId="0A407320" w14:textId="36FD5E3C" w:rsidR="00CD0AB6" w:rsidRPr="004D13A3" w:rsidRDefault="00CD0AB6" w:rsidP="00CD0AB6">
            <w:pPr>
              <w:jc w:val="both"/>
              <w:rPr>
                <w:b w:val="0"/>
                <w:sz w:val="20"/>
                <w:lang w:val="uk-UA"/>
              </w:rPr>
            </w:pPr>
            <w:r>
              <w:rPr>
                <w:b w:val="0"/>
                <w:sz w:val="20"/>
                <w:lang w:val="uk-UA"/>
              </w:rPr>
              <w:t>3</w:t>
            </w:r>
            <w:r w:rsidRPr="004D13A3">
              <w:rPr>
                <w:b w:val="0"/>
                <w:sz w:val="20"/>
                <w:lang w:val="uk-UA"/>
              </w:rPr>
              <w:t>0.0</w:t>
            </w:r>
          </w:p>
        </w:tc>
        <w:tc>
          <w:tcPr>
            <w:tcW w:w="993" w:type="dxa"/>
            <w:gridSpan w:val="2"/>
            <w:shd w:val="clear" w:color="auto" w:fill="FFFFFF"/>
          </w:tcPr>
          <w:p w14:paraId="36AB4214" w14:textId="0F3DA204" w:rsidR="00CD0AB6" w:rsidRPr="004D13A3" w:rsidRDefault="00CD0AB6" w:rsidP="00CD0AB6">
            <w:pPr>
              <w:jc w:val="both"/>
              <w:rPr>
                <w:b w:val="0"/>
                <w:sz w:val="20"/>
                <w:lang w:val="uk-UA"/>
              </w:rPr>
            </w:pPr>
            <w:r>
              <w:rPr>
                <w:b w:val="0"/>
                <w:sz w:val="20"/>
                <w:lang w:val="uk-UA"/>
              </w:rPr>
              <w:t>140</w:t>
            </w:r>
            <w:r w:rsidRPr="004D13A3">
              <w:rPr>
                <w:b w:val="0"/>
                <w:sz w:val="20"/>
                <w:lang w:val="uk-UA"/>
              </w:rPr>
              <w:t>.0</w:t>
            </w:r>
          </w:p>
          <w:p w14:paraId="6312B834" w14:textId="77777777" w:rsidR="00CD0AB6" w:rsidRPr="004D13A3" w:rsidRDefault="00CD0AB6" w:rsidP="00CD0AB6">
            <w:pPr>
              <w:jc w:val="both"/>
              <w:rPr>
                <w:b w:val="0"/>
                <w:sz w:val="20"/>
                <w:lang w:val="uk-UA"/>
              </w:rPr>
            </w:pPr>
          </w:p>
          <w:p w14:paraId="658D425A" w14:textId="0D44C889" w:rsidR="00CD0AB6" w:rsidRPr="004D13A3" w:rsidRDefault="00CD0AB6" w:rsidP="00CD0AB6">
            <w:pPr>
              <w:jc w:val="both"/>
              <w:rPr>
                <w:b w:val="0"/>
                <w:sz w:val="20"/>
                <w:lang w:val="uk-UA"/>
              </w:rPr>
            </w:pPr>
            <w:r>
              <w:rPr>
                <w:b w:val="0"/>
                <w:sz w:val="20"/>
                <w:lang w:val="uk-UA"/>
              </w:rPr>
              <w:t>4</w:t>
            </w:r>
            <w:r w:rsidRPr="004D13A3">
              <w:rPr>
                <w:b w:val="0"/>
                <w:sz w:val="20"/>
                <w:lang w:val="uk-UA"/>
              </w:rPr>
              <w:t>0.0</w:t>
            </w:r>
          </w:p>
        </w:tc>
        <w:tc>
          <w:tcPr>
            <w:tcW w:w="2693" w:type="dxa"/>
          </w:tcPr>
          <w:p w14:paraId="77376B95" w14:textId="68DDBD53" w:rsidR="00CD0AB6" w:rsidRPr="004D13A3" w:rsidRDefault="00CD0AB6" w:rsidP="00CD0AB6">
            <w:pPr>
              <w:rPr>
                <w:b w:val="0"/>
                <w:sz w:val="20"/>
                <w:lang w:val="uk-UA"/>
              </w:rPr>
            </w:pPr>
            <w:r w:rsidRPr="004D13A3">
              <w:rPr>
                <w:b w:val="0"/>
                <w:sz w:val="20"/>
                <w:lang w:val="uk-UA"/>
              </w:rPr>
              <w:t>Підвищення якості надання освітніх  послуг</w:t>
            </w:r>
          </w:p>
        </w:tc>
      </w:tr>
      <w:tr w:rsidR="00CD0AB6" w:rsidRPr="004D13A3" w14:paraId="308313C6" w14:textId="77777777" w:rsidTr="00B63277">
        <w:trPr>
          <w:gridAfter w:val="1"/>
          <w:wAfter w:w="2266" w:type="dxa"/>
        </w:trPr>
        <w:tc>
          <w:tcPr>
            <w:tcW w:w="710" w:type="dxa"/>
          </w:tcPr>
          <w:p w14:paraId="33759698" w14:textId="722B7120" w:rsidR="00CD0AB6" w:rsidRPr="004D13A3" w:rsidRDefault="00CD0AB6" w:rsidP="00CD0AB6">
            <w:pPr>
              <w:jc w:val="both"/>
              <w:rPr>
                <w:b w:val="0"/>
                <w:sz w:val="20"/>
                <w:lang w:val="uk-UA"/>
              </w:rPr>
            </w:pPr>
            <w:r>
              <w:rPr>
                <w:b w:val="0"/>
                <w:sz w:val="20"/>
                <w:lang w:val="uk-UA"/>
              </w:rPr>
              <w:t>3.4</w:t>
            </w:r>
          </w:p>
        </w:tc>
        <w:tc>
          <w:tcPr>
            <w:tcW w:w="4252" w:type="dxa"/>
          </w:tcPr>
          <w:p w14:paraId="411F14B8" w14:textId="3F051766" w:rsidR="00CD0AB6" w:rsidRPr="00EC44C7" w:rsidRDefault="00CD0AB6" w:rsidP="00CD0AB6">
            <w:pPr>
              <w:jc w:val="both"/>
              <w:rPr>
                <w:b w:val="0"/>
                <w:bCs/>
                <w:sz w:val="20"/>
                <w:lang w:val="uk-UA" w:eastAsia="ru-RU"/>
              </w:rPr>
            </w:pPr>
            <w:r w:rsidRPr="00EC44C7">
              <w:rPr>
                <w:b w:val="0"/>
                <w:bCs/>
                <w:sz w:val="20"/>
                <w:lang w:val="uk-UA"/>
              </w:rPr>
              <w:t xml:space="preserve">Створення та облаштування ресурсних кімнат у закладах загальної середньої освіти </w:t>
            </w:r>
          </w:p>
        </w:tc>
        <w:tc>
          <w:tcPr>
            <w:tcW w:w="1560" w:type="dxa"/>
          </w:tcPr>
          <w:p w14:paraId="606AA5F7" w14:textId="2026E878" w:rsidR="00CD0AB6" w:rsidRPr="004D13A3" w:rsidRDefault="00CD0AB6" w:rsidP="00CD0AB6">
            <w:pPr>
              <w:jc w:val="both"/>
              <w:rPr>
                <w:b w:val="0"/>
                <w:sz w:val="20"/>
                <w:lang w:val="uk-UA"/>
              </w:rPr>
            </w:pPr>
            <w:r w:rsidRPr="004D13A3">
              <w:rPr>
                <w:b w:val="0"/>
                <w:sz w:val="20"/>
                <w:lang w:val="uk-UA"/>
              </w:rPr>
              <w:t>2025-2027</w:t>
            </w:r>
          </w:p>
        </w:tc>
        <w:tc>
          <w:tcPr>
            <w:tcW w:w="1842" w:type="dxa"/>
          </w:tcPr>
          <w:p w14:paraId="0FB116FE" w14:textId="77777777" w:rsidR="00CD0AB6" w:rsidRPr="004D13A3" w:rsidRDefault="00CD0AB6" w:rsidP="00CD0AB6">
            <w:pPr>
              <w:ind w:hanging="2"/>
              <w:jc w:val="both"/>
              <w:rPr>
                <w:b w:val="0"/>
                <w:sz w:val="20"/>
                <w:lang w:val="uk-UA"/>
              </w:rPr>
            </w:pPr>
            <w:r w:rsidRPr="004D13A3">
              <w:rPr>
                <w:b w:val="0"/>
                <w:sz w:val="20"/>
                <w:lang w:val="uk-UA"/>
              </w:rPr>
              <w:t>Відділ освіти, молоді та спорту,</w:t>
            </w:r>
          </w:p>
          <w:p w14:paraId="766DEDBD" w14:textId="17CBC81F" w:rsidR="00CD0AB6" w:rsidRPr="004D13A3" w:rsidRDefault="00CD0AB6" w:rsidP="00CD0AB6">
            <w:pPr>
              <w:ind w:hanging="2"/>
              <w:jc w:val="both"/>
              <w:rPr>
                <w:b w:val="0"/>
                <w:sz w:val="20"/>
                <w:lang w:val="uk-UA"/>
              </w:rPr>
            </w:pPr>
            <w:r w:rsidRPr="004D13A3">
              <w:rPr>
                <w:b w:val="0"/>
                <w:sz w:val="20"/>
                <w:lang w:val="uk-UA"/>
              </w:rPr>
              <w:t>навчальні заклади</w:t>
            </w:r>
          </w:p>
        </w:tc>
        <w:tc>
          <w:tcPr>
            <w:tcW w:w="1843" w:type="dxa"/>
          </w:tcPr>
          <w:p w14:paraId="7FC9096D" w14:textId="77777777" w:rsidR="00CD0AB6" w:rsidRPr="004D13A3" w:rsidRDefault="00CD0AB6" w:rsidP="00CD0AB6">
            <w:pPr>
              <w:rPr>
                <w:b w:val="0"/>
                <w:sz w:val="20"/>
                <w:lang w:val="uk-UA"/>
              </w:rPr>
            </w:pPr>
            <w:r w:rsidRPr="004D13A3">
              <w:rPr>
                <w:b w:val="0"/>
                <w:sz w:val="20"/>
                <w:lang w:val="uk-UA"/>
              </w:rPr>
              <w:t>Державний бюджет</w:t>
            </w:r>
          </w:p>
          <w:p w14:paraId="724652E9" w14:textId="5E7B9554" w:rsidR="00CD0AB6" w:rsidRPr="004D13A3" w:rsidRDefault="00CD0AB6" w:rsidP="00CD0AB6">
            <w:pPr>
              <w:rPr>
                <w:b w:val="0"/>
                <w:sz w:val="20"/>
                <w:lang w:val="uk-UA"/>
              </w:rPr>
            </w:pPr>
            <w:r w:rsidRPr="004D13A3">
              <w:rPr>
                <w:b w:val="0"/>
                <w:sz w:val="20"/>
                <w:lang w:val="uk-UA"/>
              </w:rPr>
              <w:t>Інші джерела</w:t>
            </w:r>
          </w:p>
        </w:tc>
        <w:tc>
          <w:tcPr>
            <w:tcW w:w="992" w:type="dxa"/>
            <w:shd w:val="clear" w:color="auto" w:fill="FFFFFF"/>
          </w:tcPr>
          <w:p w14:paraId="461CA5BC" w14:textId="516FF731" w:rsidR="00CD0AB6" w:rsidRPr="004D13A3" w:rsidRDefault="00CD0AB6" w:rsidP="00CD0AB6">
            <w:pPr>
              <w:jc w:val="both"/>
              <w:rPr>
                <w:b w:val="0"/>
                <w:sz w:val="20"/>
                <w:lang w:val="uk-UA"/>
              </w:rPr>
            </w:pPr>
            <w:r>
              <w:rPr>
                <w:b w:val="0"/>
                <w:sz w:val="20"/>
                <w:lang w:val="uk-UA"/>
              </w:rPr>
              <w:t>50</w:t>
            </w:r>
            <w:r w:rsidRPr="004D13A3">
              <w:rPr>
                <w:b w:val="0"/>
                <w:sz w:val="20"/>
                <w:lang w:val="uk-UA"/>
              </w:rPr>
              <w:t>.0</w:t>
            </w:r>
          </w:p>
          <w:p w14:paraId="540EFE8E" w14:textId="77777777" w:rsidR="00CD0AB6" w:rsidRPr="004D13A3" w:rsidRDefault="00CD0AB6" w:rsidP="00CD0AB6">
            <w:pPr>
              <w:jc w:val="both"/>
              <w:rPr>
                <w:b w:val="0"/>
                <w:sz w:val="20"/>
                <w:lang w:val="uk-UA"/>
              </w:rPr>
            </w:pPr>
          </w:p>
          <w:p w14:paraId="0EE79A2D" w14:textId="75EB2065" w:rsidR="00CD0AB6" w:rsidRDefault="00CD0AB6" w:rsidP="00CD0AB6">
            <w:pPr>
              <w:jc w:val="both"/>
              <w:rPr>
                <w:b w:val="0"/>
                <w:sz w:val="20"/>
                <w:lang w:val="uk-UA"/>
              </w:rPr>
            </w:pPr>
            <w:r>
              <w:rPr>
                <w:b w:val="0"/>
                <w:sz w:val="20"/>
                <w:lang w:val="uk-UA"/>
              </w:rPr>
              <w:t>9</w:t>
            </w:r>
            <w:r w:rsidRPr="004D13A3">
              <w:rPr>
                <w:b w:val="0"/>
                <w:sz w:val="20"/>
                <w:lang w:val="uk-UA"/>
              </w:rPr>
              <w:t>0.0</w:t>
            </w:r>
          </w:p>
        </w:tc>
        <w:tc>
          <w:tcPr>
            <w:tcW w:w="1134" w:type="dxa"/>
            <w:shd w:val="clear" w:color="auto" w:fill="FFFFFF"/>
          </w:tcPr>
          <w:p w14:paraId="19616188" w14:textId="133266AC" w:rsidR="00CD0AB6" w:rsidRPr="004D13A3" w:rsidRDefault="00CD0AB6" w:rsidP="00CD0AB6">
            <w:pPr>
              <w:jc w:val="both"/>
              <w:rPr>
                <w:b w:val="0"/>
                <w:sz w:val="20"/>
                <w:lang w:val="uk-UA"/>
              </w:rPr>
            </w:pPr>
            <w:r>
              <w:rPr>
                <w:b w:val="0"/>
                <w:sz w:val="20"/>
                <w:lang w:val="uk-UA"/>
              </w:rPr>
              <w:t>50</w:t>
            </w:r>
            <w:r w:rsidRPr="004D13A3">
              <w:rPr>
                <w:b w:val="0"/>
                <w:sz w:val="20"/>
                <w:lang w:val="uk-UA"/>
              </w:rPr>
              <w:t>.0</w:t>
            </w:r>
          </w:p>
          <w:p w14:paraId="47E76B5C" w14:textId="77777777" w:rsidR="00CD0AB6" w:rsidRPr="004D13A3" w:rsidRDefault="00CD0AB6" w:rsidP="00CD0AB6">
            <w:pPr>
              <w:jc w:val="both"/>
              <w:rPr>
                <w:b w:val="0"/>
                <w:sz w:val="20"/>
                <w:lang w:val="uk-UA"/>
              </w:rPr>
            </w:pPr>
          </w:p>
          <w:p w14:paraId="6612689E" w14:textId="2046E7B1" w:rsidR="00CD0AB6" w:rsidRDefault="00CD0AB6" w:rsidP="00CD0AB6">
            <w:pPr>
              <w:jc w:val="both"/>
              <w:rPr>
                <w:b w:val="0"/>
                <w:sz w:val="20"/>
                <w:lang w:val="uk-UA"/>
              </w:rPr>
            </w:pPr>
            <w:r>
              <w:rPr>
                <w:b w:val="0"/>
                <w:sz w:val="20"/>
                <w:lang w:val="uk-UA"/>
              </w:rPr>
              <w:t>10</w:t>
            </w:r>
            <w:r w:rsidRPr="004D13A3">
              <w:rPr>
                <w:b w:val="0"/>
                <w:sz w:val="20"/>
                <w:lang w:val="uk-UA"/>
              </w:rPr>
              <w:t>0.0</w:t>
            </w:r>
          </w:p>
        </w:tc>
        <w:tc>
          <w:tcPr>
            <w:tcW w:w="993" w:type="dxa"/>
            <w:gridSpan w:val="2"/>
            <w:shd w:val="clear" w:color="auto" w:fill="FFFFFF"/>
          </w:tcPr>
          <w:p w14:paraId="090A5426" w14:textId="62397322" w:rsidR="00CD0AB6" w:rsidRPr="004D13A3" w:rsidRDefault="00CD0AB6" w:rsidP="00CD0AB6">
            <w:pPr>
              <w:jc w:val="both"/>
              <w:rPr>
                <w:b w:val="0"/>
                <w:sz w:val="20"/>
                <w:lang w:val="uk-UA"/>
              </w:rPr>
            </w:pPr>
            <w:r>
              <w:rPr>
                <w:b w:val="0"/>
                <w:sz w:val="20"/>
                <w:lang w:val="uk-UA"/>
              </w:rPr>
              <w:t>50</w:t>
            </w:r>
            <w:r w:rsidRPr="004D13A3">
              <w:rPr>
                <w:b w:val="0"/>
                <w:sz w:val="20"/>
                <w:lang w:val="uk-UA"/>
              </w:rPr>
              <w:t>.0</w:t>
            </w:r>
          </w:p>
          <w:p w14:paraId="6C4AE9F4" w14:textId="77777777" w:rsidR="00CD0AB6" w:rsidRPr="004D13A3" w:rsidRDefault="00CD0AB6" w:rsidP="00CD0AB6">
            <w:pPr>
              <w:jc w:val="both"/>
              <w:rPr>
                <w:b w:val="0"/>
                <w:sz w:val="20"/>
                <w:lang w:val="uk-UA"/>
              </w:rPr>
            </w:pPr>
          </w:p>
          <w:p w14:paraId="6B445F0C" w14:textId="0BD48FE3" w:rsidR="00CD0AB6" w:rsidRDefault="00CD0AB6" w:rsidP="00CD0AB6">
            <w:pPr>
              <w:jc w:val="both"/>
              <w:rPr>
                <w:b w:val="0"/>
                <w:sz w:val="20"/>
                <w:lang w:val="uk-UA"/>
              </w:rPr>
            </w:pPr>
            <w:r>
              <w:rPr>
                <w:b w:val="0"/>
                <w:sz w:val="20"/>
                <w:lang w:val="uk-UA"/>
              </w:rPr>
              <w:t>10</w:t>
            </w:r>
            <w:r w:rsidRPr="004D13A3">
              <w:rPr>
                <w:b w:val="0"/>
                <w:sz w:val="20"/>
                <w:lang w:val="uk-UA"/>
              </w:rPr>
              <w:t>0.0</w:t>
            </w:r>
          </w:p>
        </w:tc>
        <w:tc>
          <w:tcPr>
            <w:tcW w:w="2693" w:type="dxa"/>
          </w:tcPr>
          <w:p w14:paraId="38FF2D8C" w14:textId="00119780" w:rsidR="00CD0AB6" w:rsidRPr="004D13A3" w:rsidRDefault="00CD0AB6" w:rsidP="00CD0AB6">
            <w:pPr>
              <w:rPr>
                <w:b w:val="0"/>
                <w:sz w:val="20"/>
                <w:lang w:val="uk-UA"/>
              </w:rPr>
            </w:pPr>
            <w:r w:rsidRPr="004D13A3">
              <w:rPr>
                <w:b w:val="0"/>
                <w:sz w:val="20"/>
                <w:lang w:val="uk-UA"/>
              </w:rPr>
              <w:t>Підвищення якості надання освітніх  послуг</w:t>
            </w:r>
          </w:p>
        </w:tc>
      </w:tr>
      <w:tr w:rsidR="00CD0AB6" w:rsidRPr="00DA3468" w14:paraId="6A048F37" w14:textId="77777777" w:rsidTr="00B63277">
        <w:trPr>
          <w:gridAfter w:val="1"/>
          <w:wAfter w:w="2266" w:type="dxa"/>
        </w:trPr>
        <w:tc>
          <w:tcPr>
            <w:tcW w:w="710" w:type="dxa"/>
          </w:tcPr>
          <w:p w14:paraId="1FF1797C" w14:textId="499817F2" w:rsidR="00CD0AB6" w:rsidRPr="004D13A3" w:rsidRDefault="00CD0AB6" w:rsidP="00CD0AB6">
            <w:pPr>
              <w:jc w:val="both"/>
              <w:rPr>
                <w:b w:val="0"/>
                <w:sz w:val="20"/>
                <w:lang w:val="uk-UA"/>
              </w:rPr>
            </w:pPr>
            <w:r>
              <w:rPr>
                <w:b w:val="0"/>
                <w:sz w:val="20"/>
                <w:lang w:val="uk-UA"/>
              </w:rPr>
              <w:t>3.5</w:t>
            </w:r>
          </w:p>
        </w:tc>
        <w:tc>
          <w:tcPr>
            <w:tcW w:w="4252" w:type="dxa"/>
          </w:tcPr>
          <w:p w14:paraId="0DCE4971" w14:textId="3EBDEDBA" w:rsidR="00CD0AB6" w:rsidRPr="00DA3468" w:rsidRDefault="00CD0AB6" w:rsidP="00CD0AB6">
            <w:pPr>
              <w:jc w:val="both"/>
              <w:rPr>
                <w:b w:val="0"/>
                <w:bCs/>
                <w:sz w:val="20"/>
                <w:lang w:val="uk-UA"/>
              </w:rPr>
            </w:pPr>
            <w:r w:rsidRPr="00DA3468">
              <w:rPr>
                <w:b w:val="0"/>
                <w:bCs/>
                <w:sz w:val="20"/>
                <w:lang w:val="uk-UA"/>
              </w:rPr>
              <w:t>Забезпечення архітектурної доступності закладів освіти (облаштування пандусами,  поручнями, кнопками виклику, системою візуальної, звукової, тактильної інформації,)</w:t>
            </w:r>
          </w:p>
        </w:tc>
        <w:tc>
          <w:tcPr>
            <w:tcW w:w="1560" w:type="dxa"/>
          </w:tcPr>
          <w:p w14:paraId="3F4FF272" w14:textId="77777777" w:rsidR="00CD0AB6" w:rsidRPr="000A102B" w:rsidRDefault="00CD0AB6" w:rsidP="00CD0AB6">
            <w:pPr>
              <w:jc w:val="both"/>
              <w:rPr>
                <w:b w:val="0"/>
                <w:sz w:val="20"/>
                <w:lang w:val="uk-UA"/>
              </w:rPr>
            </w:pPr>
            <w:r>
              <w:rPr>
                <w:b w:val="0"/>
                <w:sz w:val="20"/>
                <w:lang w:val="uk-UA"/>
              </w:rPr>
              <w:t>2025-2027</w:t>
            </w:r>
          </w:p>
          <w:p w14:paraId="7914C7F1" w14:textId="77777777" w:rsidR="00CD0AB6" w:rsidRPr="000A102B" w:rsidRDefault="00CD0AB6" w:rsidP="00CD0AB6">
            <w:pPr>
              <w:jc w:val="both"/>
              <w:rPr>
                <w:b w:val="0"/>
                <w:sz w:val="20"/>
                <w:lang w:val="uk-UA"/>
              </w:rPr>
            </w:pPr>
          </w:p>
          <w:p w14:paraId="3DE41ACA" w14:textId="77777777" w:rsidR="00CD0AB6" w:rsidRPr="004D13A3" w:rsidRDefault="00CD0AB6" w:rsidP="00CD0AB6">
            <w:pPr>
              <w:jc w:val="both"/>
              <w:rPr>
                <w:b w:val="0"/>
                <w:sz w:val="20"/>
                <w:lang w:val="uk-UA"/>
              </w:rPr>
            </w:pPr>
          </w:p>
        </w:tc>
        <w:tc>
          <w:tcPr>
            <w:tcW w:w="1842" w:type="dxa"/>
          </w:tcPr>
          <w:p w14:paraId="2D476229" w14:textId="77777777" w:rsidR="00CD0AB6" w:rsidRDefault="00CD0AB6" w:rsidP="00CD0AB6">
            <w:pPr>
              <w:rPr>
                <w:b w:val="0"/>
                <w:sz w:val="20"/>
                <w:lang w:val="uk-UA"/>
              </w:rPr>
            </w:pPr>
            <w:r w:rsidRPr="000A102B">
              <w:rPr>
                <w:b w:val="0"/>
                <w:sz w:val="20"/>
                <w:lang w:val="uk-UA"/>
              </w:rPr>
              <w:t xml:space="preserve">Відділ освіти, молоді та спорту,      </w:t>
            </w:r>
          </w:p>
          <w:p w14:paraId="72E48DB3" w14:textId="268D913E" w:rsidR="00CD0AB6" w:rsidRPr="004D13A3" w:rsidRDefault="00CD0AB6" w:rsidP="00CD0AB6">
            <w:pPr>
              <w:ind w:hanging="2"/>
              <w:jc w:val="both"/>
              <w:rPr>
                <w:b w:val="0"/>
                <w:sz w:val="20"/>
                <w:lang w:val="uk-UA"/>
              </w:rPr>
            </w:pPr>
            <w:r w:rsidRPr="000A102B">
              <w:rPr>
                <w:b w:val="0"/>
                <w:sz w:val="20"/>
                <w:lang w:val="uk-UA"/>
              </w:rPr>
              <w:t>навчальні заклади</w:t>
            </w:r>
          </w:p>
        </w:tc>
        <w:tc>
          <w:tcPr>
            <w:tcW w:w="1843" w:type="dxa"/>
          </w:tcPr>
          <w:p w14:paraId="2009C2E7" w14:textId="77777777" w:rsidR="00CD0AB6" w:rsidRPr="000A102B" w:rsidRDefault="00CD0AB6" w:rsidP="00CD0AB6">
            <w:pPr>
              <w:rPr>
                <w:b w:val="0"/>
                <w:sz w:val="20"/>
                <w:lang w:val="uk-UA"/>
              </w:rPr>
            </w:pPr>
            <w:r w:rsidRPr="000A102B">
              <w:rPr>
                <w:b w:val="0"/>
                <w:sz w:val="20"/>
                <w:lang w:val="uk-UA"/>
              </w:rPr>
              <w:t xml:space="preserve">Місцевий бюджет </w:t>
            </w:r>
          </w:p>
          <w:p w14:paraId="451CEF75" w14:textId="3186E76B" w:rsidR="00CD0AB6" w:rsidRPr="004D13A3" w:rsidRDefault="00CD0AB6" w:rsidP="00CD0AB6">
            <w:pPr>
              <w:rPr>
                <w:b w:val="0"/>
                <w:sz w:val="20"/>
                <w:lang w:val="uk-UA"/>
              </w:rPr>
            </w:pPr>
            <w:r w:rsidRPr="000A102B">
              <w:rPr>
                <w:b w:val="0"/>
                <w:sz w:val="20"/>
                <w:lang w:val="uk-UA"/>
              </w:rPr>
              <w:t>Інші джерела</w:t>
            </w:r>
          </w:p>
        </w:tc>
        <w:tc>
          <w:tcPr>
            <w:tcW w:w="992" w:type="dxa"/>
            <w:shd w:val="clear" w:color="auto" w:fill="FFFFFF"/>
          </w:tcPr>
          <w:p w14:paraId="1F68C2FF" w14:textId="31127375" w:rsidR="00CD0AB6" w:rsidRDefault="00CD0AB6" w:rsidP="00CD0AB6">
            <w:pPr>
              <w:rPr>
                <w:b w:val="0"/>
                <w:sz w:val="20"/>
                <w:lang w:val="uk-UA"/>
              </w:rPr>
            </w:pPr>
            <w:r>
              <w:rPr>
                <w:b w:val="0"/>
                <w:sz w:val="20"/>
                <w:lang w:val="uk-UA"/>
              </w:rPr>
              <w:t>10.0</w:t>
            </w:r>
          </w:p>
          <w:p w14:paraId="021B36D8" w14:textId="4E724868" w:rsidR="00CD0AB6" w:rsidRDefault="00CD0AB6" w:rsidP="00CD0AB6">
            <w:pPr>
              <w:jc w:val="both"/>
              <w:rPr>
                <w:b w:val="0"/>
                <w:sz w:val="20"/>
                <w:lang w:val="uk-UA"/>
              </w:rPr>
            </w:pPr>
            <w:r>
              <w:rPr>
                <w:b w:val="0"/>
                <w:sz w:val="20"/>
                <w:lang w:val="uk-UA"/>
              </w:rPr>
              <w:t>40.0</w:t>
            </w:r>
          </w:p>
        </w:tc>
        <w:tc>
          <w:tcPr>
            <w:tcW w:w="1134" w:type="dxa"/>
            <w:shd w:val="clear" w:color="auto" w:fill="FFFFFF"/>
          </w:tcPr>
          <w:p w14:paraId="1150A32A" w14:textId="697D98E0" w:rsidR="00CD0AB6" w:rsidRDefault="00CD0AB6" w:rsidP="00CD0AB6">
            <w:pPr>
              <w:rPr>
                <w:b w:val="0"/>
                <w:sz w:val="20"/>
                <w:lang w:val="uk-UA"/>
              </w:rPr>
            </w:pPr>
            <w:r>
              <w:rPr>
                <w:b w:val="0"/>
                <w:sz w:val="20"/>
                <w:lang w:val="uk-UA"/>
              </w:rPr>
              <w:t>10.0</w:t>
            </w:r>
          </w:p>
          <w:p w14:paraId="6913C00D" w14:textId="7F08AEDF" w:rsidR="00CD0AB6" w:rsidRDefault="00CD0AB6" w:rsidP="00CD0AB6">
            <w:pPr>
              <w:jc w:val="both"/>
              <w:rPr>
                <w:b w:val="0"/>
                <w:sz w:val="20"/>
                <w:lang w:val="uk-UA"/>
              </w:rPr>
            </w:pPr>
            <w:r>
              <w:rPr>
                <w:b w:val="0"/>
                <w:sz w:val="20"/>
                <w:lang w:val="uk-UA"/>
              </w:rPr>
              <w:t>60.0</w:t>
            </w:r>
          </w:p>
        </w:tc>
        <w:tc>
          <w:tcPr>
            <w:tcW w:w="993" w:type="dxa"/>
            <w:gridSpan w:val="2"/>
            <w:shd w:val="clear" w:color="auto" w:fill="FFFFFF"/>
          </w:tcPr>
          <w:p w14:paraId="0B29A8EF" w14:textId="546E9DBA" w:rsidR="00CD0AB6" w:rsidRDefault="00CD0AB6" w:rsidP="00CD0AB6">
            <w:pPr>
              <w:rPr>
                <w:b w:val="0"/>
                <w:sz w:val="20"/>
                <w:lang w:val="uk-UA"/>
              </w:rPr>
            </w:pPr>
            <w:r>
              <w:rPr>
                <w:b w:val="0"/>
                <w:sz w:val="20"/>
                <w:lang w:val="uk-UA"/>
              </w:rPr>
              <w:t>10.0</w:t>
            </w:r>
          </w:p>
          <w:p w14:paraId="35BBACC9" w14:textId="0EED168A" w:rsidR="00CD0AB6" w:rsidRDefault="00CD0AB6" w:rsidP="00CD0AB6">
            <w:pPr>
              <w:jc w:val="both"/>
              <w:rPr>
                <w:b w:val="0"/>
                <w:sz w:val="20"/>
                <w:lang w:val="uk-UA"/>
              </w:rPr>
            </w:pPr>
            <w:r>
              <w:rPr>
                <w:b w:val="0"/>
                <w:sz w:val="20"/>
                <w:lang w:val="uk-UA"/>
              </w:rPr>
              <w:t>80.0</w:t>
            </w:r>
          </w:p>
        </w:tc>
        <w:tc>
          <w:tcPr>
            <w:tcW w:w="2693" w:type="dxa"/>
          </w:tcPr>
          <w:p w14:paraId="7BE06160" w14:textId="38867257" w:rsidR="00CD0AB6" w:rsidRPr="004D13A3" w:rsidRDefault="00CD0AB6" w:rsidP="00CD0AB6">
            <w:pPr>
              <w:rPr>
                <w:b w:val="0"/>
                <w:sz w:val="20"/>
                <w:lang w:val="uk-UA"/>
              </w:rPr>
            </w:pPr>
            <w:r w:rsidRPr="000A102B">
              <w:rPr>
                <w:b w:val="0"/>
                <w:sz w:val="20"/>
                <w:lang w:val="uk-UA"/>
              </w:rPr>
              <w:t>Підвищення якості надання освітніх  послуг</w:t>
            </w:r>
          </w:p>
        </w:tc>
      </w:tr>
      <w:tr w:rsidR="00CD0AB6" w:rsidRPr="000A102B" w14:paraId="2C629D6A" w14:textId="77777777" w:rsidTr="00B63277">
        <w:trPr>
          <w:gridAfter w:val="1"/>
          <w:wAfter w:w="2266" w:type="dxa"/>
        </w:trPr>
        <w:tc>
          <w:tcPr>
            <w:tcW w:w="710" w:type="dxa"/>
          </w:tcPr>
          <w:p w14:paraId="52BC7139" w14:textId="32A9AB93" w:rsidR="00CD0AB6" w:rsidRPr="000A102B" w:rsidRDefault="00CD0AB6" w:rsidP="00CD0AB6">
            <w:pPr>
              <w:rPr>
                <w:b w:val="0"/>
                <w:sz w:val="20"/>
                <w:lang w:val="uk-UA"/>
              </w:rPr>
            </w:pPr>
            <w:r>
              <w:rPr>
                <w:b w:val="0"/>
                <w:sz w:val="20"/>
                <w:lang w:val="uk-UA"/>
              </w:rPr>
              <w:t>3.6</w:t>
            </w:r>
            <w:r w:rsidRPr="000A102B">
              <w:rPr>
                <w:b w:val="0"/>
                <w:sz w:val="20"/>
                <w:lang w:val="uk-UA"/>
              </w:rPr>
              <w:t>.</w:t>
            </w:r>
          </w:p>
        </w:tc>
        <w:tc>
          <w:tcPr>
            <w:tcW w:w="4252" w:type="dxa"/>
          </w:tcPr>
          <w:p w14:paraId="22507EA9" w14:textId="77777777" w:rsidR="00CD0AB6" w:rsidRPr="000A102B" w:rsidRDefault="00CD0AB6" w:rsidP="00CD0AB6">
            <w:pPr>
              <w:jc w:val="both"/>
              <w:rPr>
                <w:b w:val="0"/>
                <w:sz w:val="20"/>
                <w:lang w:val="uk-UA"/>
              </w:rPr>
            </w:pPr>
            <w:r w:rsidRPr="000A102B">
              <w:rPr>
                <w:b w:val="0"/>
                <w:sz w:val="20"/>
                <w:lang w:val="uk-UA"/>
              </w:rPr>
              <w:t>Придбання спортивного інвентарю для загальноосвітніх навчальних закладів</w:t>
            </w:r>
          </w:p>
        </w:tc>
        <w:tc>
          <w:tcPr>
            <w:tcW w:w="1560" w:type="dxa"/>
          </w:tcPr>
          <w:p w14:paraId="0517E2E7" w14:textId="35695562" w:rsidR="00CD0AB6" w:rsidRPr="000A102B" w:rsidRDefault="00CD0AB6" w:rsidP="00CD0AB6">
            <w:pPr>
              <w:jc w:val="both"/>
              <w:rPr>
                <w:b w:val="0"/>
                <w:sz w:val="20"/>
                <w:lang w:val="uk-UA"/>
              </w:rPr>
            </w:pPr>
            <w:r>
              <w:rPr>
                <w:b w:val="0"/>
                <w:sz w:val="20"/>
                <w:lang w:val="uk-UA"/>
              </w:rPr>
              <w:t>2025-2027</w:t>
            </w:r>
          </w:p>
          <w:p w14:paraId="006872AA" w14:textId="77777777" w:rsidR="00CD0AB6" w:rsidRPr="000A102B" w:rsidRDefault="00CD0AB6" w:rsidP="00CD0AB6">
            <w:pPr>
              <w:jc w:val="both"/>
              <w:rPr>
                <w:b w:val="0"/>
                <w:sz w:val="20"/>
                <w:lang w:val="uk-UA"/>
              </w:rPr>
            </w:pPr>
          </w:p>
          <w:p w14:paraId="4203A6D2" w14:textId="77777777" w:rsidR="00CD0AB6" w:rsidRPr="000A102B" w:rsidRDefault="00CD0AB6" w:rsidP="00CD0AB6">
            <w:pPr>
              <w:jc w:val="both"/>
              <w:rPr>
                <w:b w:val="0"/>
                <w:sz w:val="20"/>
                <w:lang w:val="uk-UA"/>
              </w:rPr>
            </w:pPr>
          </w:p>
        </w:tc>
        <w:tc>
          <w:tcPr>
            <w:tcW w:w="1842" w:type="dxa"/>
          </w:tcPr>
          <w:p w14:paraId="21238F93" w14:textId="77777777" w:rsidR="00CD0AB6" w:rsidRDefault="00CD0AB6" w:rsidP="00CD0AB6">
            <w:pPr>
              <w:rPr>
                <w:b w:val="0"/>
                <w:sz w:val="20"/>
                <w:lang w:val="uk-UA"/>
              </w:rPr>
            </w:pPr>
            <w:r w:rsidRPr="000A102B">
              <w:rPr>
                <w:b w:val="0"/>
                <w:sz w:val="20"/>
                <w:lang w:val="uk-UA"/>
              </w:rPr>
              <w:t xml:space="preserve">Відділ освіти, молоді та спорту,      </w:t>
            </w:r>
          </w:p>
          <w:p w14:paraId="6C47AEA0" w14:textId="77777777" w:rsidR="00CD0AB6" w:rsidRPr="000A102B" w:rsidRDefault="00CD0AB6" w:rsidP="00CD0AB6">
            <w:pPr>
              <w:rPr>
                <w:b w:val="0"/>
                <w:color w:val="000000"/>
                <w:sz w:val="20"/>
                <w:lang w:val="uk-UA"/>
              </w:rPr>
            </w:pPr>
            <w:r w:rsidRPr="000A102B">
              <w:rPr>
                <w:b w:val="0"/>
                <w:sz w:val="20"/>
                <w:lang w:val="uk-UA"/>
              </w:rPr>
              <w:t>навчальні заклади</w:t>
            </w:r>
          </w:p>
        </w:tc>
        <w:tc>
          <w:tcPr>
            <w:tcW w:w="1843" w:type="dxa"/>
          </w:tcPr>
          <w:p w14:paraId="1503211F" w14:textId="77777777" w:rsidR="00CD0AB6" w:rsidRPr="000A102B" w:rsidRDefault="00CD0AB6" w:rsidP="00CD0AB6">
            <w:pPr>
              <w:rPr>
                <w:b w:val="0"/>
                <w:sz w:val="20"/>
                <w:lang w:val="uk-UA"/>
              </w:rPr>
            </w:pPr>
            <w:r w:rsidRPr="000A102B">
              <w:rPr>
                <w:b w:val="0"/>
                <w:sz w:val="20"/>
                <w:lang w:val="uk-UA"/>
              </w:rPr>
              <w:t xml:space="preserve">Місцевий бюджет </w:t>
            </w:r>
          </w:p>
          <w:p w14:paraId="5167A3F9" w14:textId="77777777" w:rsidR="006B2917" w:rsidRDefault="006B2917" w:rsidP="00CD0AB6">
            <w:pPr>
              <w:rPr>
                <w:b w:val="0"/>
                <w:sz w:val="20"/>
                <w:lang w:val="uk-UA"/>
              </w:rPr>
            </w:pPr>
          </w:p>
          <w:p w14:paraId="341A5271" w14:textId="1755CB5E" w:rsidR="00CD0AB6" w:rsidRPr="000A102B" w:rsidRDefault="00CD0AB6" w:rsidP="00CD0AB6">
            <w:pPr>
              <w:rPr>
                <w:b w:val="0"/>
                <w:sz w:val="20"/>
                <w:lang w:val="uk-UA"/>
              </w:rPr>
            </w:pPr>
            <w:r w:rsidRPr="000A102B">
              <w:rPr>
                <w:b w:val="0"/>
                <w:sz w:val="20"/>
                <w:lang w:val="uk-UA"/>
              </w:rPr>
              <w:t>Інші джерела</w:t>
            </w:r>
          </w:p>
        </w:tc>
        <w:tc>
          <w:tcPr>
            <w:tcW w:w="992" w:type="dxa"/>
          </w:tcPr>
          <w:p w14:paraId="70D98B05" w14:textId="77777777" w:rsidR="00CD0AB6" w:rsidRDefault="00CD0AB6" w:rsidP="00CD0AB6">
            <w:pPr>
              <w:rPr>
                <w:b w:val="0"/>
                <w:sz w:val="20"/>
                <w:lang w:val="uk-UA"/>
              </w:rPr>
            </w:pPr>
            <w:r>
              <w:rPr>
                <w:b w:val="0"/>
                <w:sz w:val="20"/>
                <w:lang w:val="uk-UA"/>
              </w:rPr>
              <w:t>40.0</w:t>
            </w:r>
          </w:p>
          <w:p w14:paraId="64B73414" w14:textId="77777777" w:rsidR="00CD0AB6" w:rsidRDefault="00CD0AB6" w:rsidP="00CD0AB6">
            <w:pPr>
              <w:rPr>
                <w:b w:val="0"/>
                <w:sz w:val="20"/>
                <w:lang w:val="uk-UA"/>
              </w:rPr>
            </w:pPr>
          </w:p>
          <w:p w14:paraId="6355C771" w14:textId="75286E75" w:rsidR="00CD0AB6" w:rsidRPr="000A102B" w:rsidRDefault="00CD0AB6" w:rsidP="00CD0AB6">
            <w:pPr>
              <w:rPr>
                <w:b w:val="0"/>
                <w:sz w:val="20"/>
                <w:lang w:val="uk-UA"/>
              </w:rPr>
            </w:pPr>
            <w:r>
              <w:rPr>
                <w:b w:val="0"/>
                <w:sz w:val="20"/>
                <w:lang w:val="uk-UA"/>
              </w:rPr>
              <w:t>40.0</w:t>
            </w:r>
          </w:p>
        </w:tc>
        <w:tc>
          <w:tcPr>
            <w:tcW w:w="1134" w:type="dxa"/>
          </w:tcPr>
          <w:p w14:paraId="6CD134A2" w14:textId="77777777" w:rsidR="00CD0AB6" w:rsidRDefault="00CD0AB6" w:rsidP="00CD0AB6">
            <w:pPr>
              <w:rPr>
                <w:b w:val="0"/>
                <w:sz w:val="20"/>
                <w:lang w:val="uk-UA"/>
              </w:rPr>
            </w:pPr>
            <w:r>
              <w:rPr>
                <w:b w:val="0"/>
                <w:sz w:val="20"/>
                <w:lang w:val="uk-UA"/>
              </w:rPr>
              <w:t>60.0</w:t>
            </w:r>
          </w:p>
          <w:p w14:paraId="30DD0AFC" w14:textId="77777777" w:rsidR="00CD0AB6" w:rsidRDefault="00CD0AB6" w:rsidP="00CD0AB6">
            <w:pPr>
              <w:rPr>
                <w:b w:val="0"/>
                <w:sz w:val="20"/>
                <w:lang w:val="uk-UA"/>
              </w:rPr>
            </w:pPr>
          </w:p>
          <w:p w14:paraId="2AFB4130" w14:textId="1DF82C12" w:rsidR="00CD0AB6" w:rsidRPr="000A102B" w:rsidRDefault="00CD0AB6" w:rsidP="00CD0AB6">
            <w:pPr>
              <w:rPr>
                <w:b w:val="0"/>
                <w:sz w:val="20"/>
                <w:lang w:val="uk-UA"/>
              </w:rPr>
            </w:pPr>
            <w:r>
              <w:rPr>
                <w:b w:val="0"/>
                <w:sz w:val="20"/>
                <w:lang w:val="uk-UA"/>
              </w:rPr>
              <w:t>60.0</w:t>
            </w:r>
          </w:p>
        </w:tc>
        <w:tc>
          <w:tcPr>
            <w:tcW w:w="993" w:type="dxa"/>
            <w:gridSpan w:val="2"/>
          </w:tcPr>
          <w:p w14:paraId="04008789" w14:textId="77777777" w:rsidR="00CD0AB6" w:rsidRDefault="00CD0AB6" w:rsidP="00CD0AB6">
            <w:pPr>
              <w:rPr>
                <w:b w:val="0"/>
                <w:sz w:val="20"/>
                <w:lang w:val="uk-UA"/>
              </w:rPr>
            </w:pPr>
            <w:r>
              <w:rPr>
                <w:b w:val="0"/>
                <w:sz w:val="20"/>
                <w:lang w:val="uk-UA"/>
              </w:rPr>
              <w:t>80.0</w:t>
            </w:r>
          </w:p>
          <w:p w14:paraId="235C55FB" w14:textId="77777777" w:rsidR="00CD0AB6" w:rsidRDefault="00CD0AB6" w:rsidP="00CD0AB6">
            <w:pPr>
              <w:rPr>
                <w:b w:val="0"/>
                <w:sz w:val="20"/>
                <w:lang w:val="uk-UA"/>
              </w:rPr>
            </w:pPr>
          </w:p>
          <w:p w14:paraId="285B5567" w14:textId="7A326488" w:rsidR="00CD0AB6" w:rsidRPr="000A102B" w:rsidRDefault="00CD0AB6" w:rsidP="00CD0AB6">
            <w:pPr>
              <w:rPr>
                <w:b w:val="0"/>
                <w:sz w:val="20"/>
                <w:lang w:val="uk-UA"/>
              </w:rPr>
            </w:pPr>
            <w:r>
              <w:rPr>
                <w:b w:val="0"/>
                <w:sz w:val="20"/>
                <w:lang w:val="uk-UA"/>
              </w:rPr>
              <w:t>80.0</w:t>
            </w:r>
          </w:p>
        </w:tc>
        <w:tc>
          <w:tcPr>
            <w:tcW w:w="2693" w:type="dxa"/>
          </w:tcPr>
          <w:p w14:paraId="52E81461" w14:textId="77777777" w:rsidR="00CD0AB6" w:rsidRPr="000A102B" w:rsidRDefault="00CD0AB6" w:rsidP="00CD0AB6">
            <w:pPr>
              <w:jc w:val="both"/>
              <w:rPr>
                <w:b w:val="0"/>
                <w:sz w:val="20"/>
                <w:lang w:val="uk-UA"/>
              </w:rPr>
            </w:pPr>
            <w:r w:rsidRPr="000A102B">
              <w:rPr>
                <w:b w:val="0"/>
                <w:sz w:val="20"/>
                <w:lang w:val="uk-UA"/>
              </w:rPr>
              <w:t>Підвищення якості надання освітніх  послуг</w:t>
            </w:r>
          </w:p>
        </w:tc>
      </w:tr>
      <w:tr w:rsidR="00CD0AB6" w:rsidRPr="00717200" w14:paraId="764067C7" w14:textId="77777777" w:rsidTr="00C45E2B">
        <w:trPr>
          <w:gridAfter w:val="1"/>
          <w:wAfter w:w="2266" w:type="dxa"/>
        </w:trPr>
        <w:tc>
          <w:tcPr>
            <w:tcW w:w="16019" w:type="dxa"/>
            <w:gridSpan w:val="10"/>
          </w:tcPr>
          <w:p w14:paraId="6174713B" w14:textId="77777777" w:rsidR="00CD0AB6" w:rsidRPr="00717200" w:rsidRDefault="00CD0AB6" w:rsidP="00CD0AB6">
            <w:pPr>
              <w:rPr>
                <w:szCs w:val="24"/>
                <w:lang w:val="uk-UA"/>
              </w:rPr>
            </w:pPr>
          </w:p>
          <w:p w14:paraId="4B28C5FD" w14:textId="506759D1" w:rsidR="00CD0AB6" w:rsidRPr="00717200" w:rsidRDefault="00CD0AB6" w:rsidP="00CD0AB6">
            <w:pPr>
              <w:rPr>
                <w:szCs w:val="24"/>
                <w:lang w:val="uk-UA"/>
              </w:rPr>
            </w:pPr>
            <w:r w:rsidRPr="00717200">
              <w:rPr>
                <w:szCs w:val="24"/>
                <w:lang w:val="uk-UA"/>
              </w:rPr>
              <w:t>4. Забезпечення рівного доступу до якісної загальної середньої освіти</w:t>
            </w:r>
          </w:p>
        </w:tc>
      </w:tr>
      <w:tr w:rsidR="00CD0AB6" w:rsidRPr="000A102B" w14:paraId="35A6C37F" w14:textId="77777777" w:rsidTr="00B63277">
        <w:trPr>
          <w:gridAfter w:val="1"/>
          <w:wAfter w:w="2266" w:type="dxa"/>
        </w:trPr>
        <w:tc>
          <w:tcPr>
            <w:tcW w:w="710" w:type="dxa"/>
            <w:shd w:val="clear" w:color="auto" w:fill="auto"/>
          </w:tcPr>
          <w:p w14:paraId="1FDA3A93" w14:textId="51CFD392" w:rsidR="00CD0AB6" w:rsidRPr="000A102B" w:rsidRDefault="00CD0AB6" w:rsidP="00CD0AB6">
            <w:pPr>
              <w:rPr>
                <w:b w:val="0"/>
                <w:sz w:val="20"/>
                <w:lang w:val="uk-UA"/>
              </w:rPr>
            </w:pPr>
            <w:r>
              <w:rPr>
                <w:b w:val="0"/>
                <w:sz w:val="20"/>
                <w:lang w:val="uk-UA"/>
              </w:rPr>
              <w:t>4.1</w:t>
            </w:r>
            <w:r w:rsidRPr="000A102B">
              <w:rPr>
                <w:b w:val="0"/>
                <w:sz w:val="20"/>
                <w:lang w:val="uk-UA"/>
              </w:rPr>
              <w:t>.</w:t>
            </w:r>
          </w:p>
        </w:tc>
        <w:tc>
          <w:tcPr>
            <w:tcW w:w="4252" w:type="dxa"/>
            <w:shd w:val="clear" w:color="auto" w:fill="auto"/>
          </w:tcPr>
          <w:p w14:paraId="1205E7DB" w14:textId="77777777" w:rsidR="00CD0AB6" w:rsidRPr="000A102B" w:rsidRDefault="00CD0AB6" w:rsidP="00CD0AB6">
            <w:pPr>
              <w:jc w:val="both"/>
              <w:rPr>
                <w:b w:val="0"/>
                <w:sz w:val="20"/>
                <w:lang w:val="uk-UA"/>
              </w:rPr>
            </w:pPr>
            <w:r w:rsidRPr="000A102B">
              <w:rPr>
                <w:b w:val="0"/>
                <w:sz w:val="20"/>
                <w:lang w:val="uk-UA"/>
              </w:rPr>
              <w:t>Участь в  обласних олімпіадах, науко</w:t>
            </w:r>
            <w:r>
              <w:rPr>
                <w:b w:val="0"/>
                <w:sz w:val="20"/>
                <w:lang w:val="uk-UA"/>
              </w:rPr>
              <w:t>во-методичних заходах, конкурсах</w:t>
            </w:r>
            <w:r w:rsidRPr="000A102B">
              <w:rPr>
                <w:b w:val="0"/>
                <w:sz w:val="20"/>
                <w:lang w:val="uk-UA"/>
              </w:rPr>
              <w:t xml:space="preserve"> професійної майстерності педагогічних працівників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8886F2D" w14:textId="35D1A3DE" w:rsidR="00CD0AB6" w:rsidRPr="000A102B" w:rsidRDefault="00CD0AB6" w:rsidP="00CD0AB6">
            <w:pPr>
              <w:jc w:val="both"/>
              <w:rPr>
                <w:b w:val="0"/>
                <w:sz w:val="20"/>
                <w:lang w:val="uk-UA"/>
              </w:rPr>
            </w:pPr>
            <w:r w:rsidRPr="000A102B">
              <w:rPr>
                <w:b w:val="0"/>
                <w:sz w:val="20"/>
                <w:lang w:val="uk-UA"/>
              </w:rPr>
              <w:t>Щорічно</w:t>
            </w:r>
          </w:p>
        </w:tc>
        <w:tc>
          <w:tcPr>
            <w:tcW w:w="1842" w:type="dxa"/>
            <w:shd w:val="clear" w:color="auto" w:fill="auto"/>
          </w:tcPr>
          <w:p w14:paraId="451DCCFE" w14:textId="77777777" w:rsidR="00CD0AB6" w:rsidRDefault="00CD0AB6" w:rsidP="00CD0AB6">
            <w:pPr>
              <w:rPr>
                <w:b w:val="0"/>
                <w:sz w:val="20"/>
                <w:lang w:val="uk-UA"/>
              </w:rPr>
            </w:pPr>
            <w:r w:rsidRPr="000A102B">
              <w:rPr>
                <w:b w:val="0"/>
                <w:sz w:val="20"/>
                <w:lang w:val="uk-UA"/>
              </w:rPr>
              <w:t xml:space="preserve">Відділ освіти, молоді та спорту,      </w:t>
            </w:r>
          </w:p>
          <w:p w14:paraId="234DF63B" w14:textId="77777777" w:rsidR="00CD0AB6" w:rsidRPr="000A102B" w:rsidRDefault="00CD0AB6" w:rsidP="00CD0AB6">
            <w:pPr>
              <w:rPr>
                <w:b w:val="0"/>
                <w:color w:val="000000"/>
                <w:sz w:val="20"/>
                <w:lang w:val="uk-UA"/>
              </w:rPr>
            </w:pPr>
            <w:r w:rsidRPr="000A102B">
              <w:rPr>
                <w:b w:val="0"/>
                <w:sz w:val="20"/>
                <w:lang w:val="uk-UA"/>
              </w:rPr>
              <w:t>навчальні заклади</w:t>
            </w:r>
          </w:p>
        </w:tc>
        <w:tc>
          <w:tcPr>
            <w:tcW w:w="1843" w:type="dxa"/>
          </w:tcPr>
          <w:p w14:paraId="59C0D9F4" w14:textId="77777777" w:rsidR="00CD0AB6" w:rsidRDefault="00CD0AB6" w:rsidP="00CD0AB6">
            <w:pPr>
              <w:rPr>
                <w:b w:val="0"/>
                <w:sz w:val="20"/>
                <w:lang w:val="uk-UA"/>
              </w:rPr>
            </w:pPr>
            <w:r>
              <w:rPr>
                <w:b w:val="0"/>
                <w:sz w:val="20"/>
                <w:lang w:val="uk-UA"/>
              </w:rPr>
              <w:t xml:space="preserve">Місцевий </w:t>
            </w:r>
            <w:r w:rsidRPr="000A102B">
              <w:rPr>
                <w:b w:val="0"/>
                <w:sz w:val="20"/>
                <w:lang w:val="uk-UA"/>
              </w:rPr>
              <w:t>бюджет</w:t>
            </w:r>
          </w:p>
          <w:p w14:paraId="00EBF3A1" w14:textId="567656A2" w:rsidR="00CD0AB6" w:rsidRPr="000A102B" w:rsidRDefault="00CD0AB6" w:rsidP="00CD0AB6">
            <w:pPr>
              <w:rPr>
                <w:b w:val="0"/>
                <w:sz w:val="20"/>
              </w:rPr>
            </w:pPr>
            <w:r w:rsidRPr="000A102B">
              <w:rPr>
                <w:b w:val="0"/>
                <w:sz w:val="20"/>
                <w:lang w:val="uk-UA"/>
              </w:rPr>
              <w:t>Інші джерела</w:t>
            </w:r>
          </w:p>
        </w:tc>
        <w:tc>
          <w:tcPr>
            <w:tcW w:w="992" w:type="dxa"/>
          </w:tcPr>
          <w:p w14:paraId="76EE11D2" w14:textId="46883DF6" w:rsidR="00CD0AB6" w:rsidRPr="000A102B" w:rsidRDefault="00CD0AB6" w:rsidP="00CD0AB6">
            <w:pPr>
              <w:rPr>
                <w:b w:val="0"/>
                <w:sz w:val="20"/>
                <w:lang w:val="uk-UA"/>
              </w:rPr>
            </w:pPr>
            <w:r>
              <w:rPr>
                <w:b w:val="0"/>
                <w:sz w:val="20"/>
                <w:lang w:val="uk-UA"/>
              </w:rPr>
              <w:t>16.0</w:t>
            </w:r>
          </w:p>
        </w:tc>
        <w:tc>
          <w:tcPr>
            <w:tcW w:w="1134" w:type="dxa"/>
          </w:tcPr>
          <w:p w14:paraId="262E972F" w14:textId="000D2F74" w:rsidR="00CD0AB6" w:rsidRPr="000A102B" w:rsidRDefault="00CD0AB6" w:rsidP="00CD0AB6">
            <w:pPr>
              <w:rPr>
                <w:b w:val="0"/>
                <w:sz w:val="20"/>
                <w:lang w:val="uk-UA"/>
              </w:rPr>
            </w:pPr>
            <w:r>
              <w:rPr>
                <w:b w:val="0"/>
                <w:sz w:val="20"/>
                <w:lang w:val="uk-UA"/>
              </w:rPr>
              <w:t>20.0</w:t>
            </w:r>
          </w:p>
        </w:tc>
        <w:tc>
          <w:tcPr>
            <w:tcW w:w="993" w:type="dxa"/>
            <w:gridSpan w:val="2"/>
          </w:tcPr>
          <w:p w14:paraId="646AA8AF" w14:textId="66629ECF" w:rsidR="00CD0AB6" w:rsidRPr="000A102B" w:rsidRDefault="00CD0AB6" w:rsidP="00CD0AB6">
            <w:pPr>
              <w:rPr>
                <w:b w:val="0"/>
                <w:sz w:val="20"/>
                <w:lang w:val="uk-UA"/>
              </w:rPr>
            </w:pPr>
            <w:r>
              <w:rPr>
                <w:b w:val="0"/>
                <w:sz w:val="20"/>
                <w:lang w:val="uk-UA"/>
              </w:rPr>
              <w:t>25.0</w:t>
            </w:r>
          </w:p>
        </w:tc>
        <w:tc>
          <w:tcPr>
            <w:tcW w:w="2693" w:type="dxa"/>
          </w:tcPr>
          <w:p w14:paraId="6AD62DC5" w14:textId="77777777" w:rsidR="00CD0AB6" w:rsidRPr="000A102B" w:rsidRDefault="00CD0AB6" w:rsidP="00CD0AB6">
            <w:pPr>
              <w:jc w:val="both"/>
              <w:rPr>
                <w:b w:val="0"/>
                <w:sz w:val="20"/>
                <w:lang w:val="uk-UA"/>
              </w:rPr>
            </w:pPr>
            <w:r w:rsidRPr="000A102B">
              <w:rPr>
                <w:b w:val="0"/>
                <w:sz w:val="20"/>
                <w:lang w:val="uk-UA"/>
              </w:rPr>
              <w:t>Створення механізму підтримки та розвитку творчого потенціалу обдарованої молоді</w:t>
            </w:r>
          </w:p>
        </w:tc>
      </w:tr>
      <w:tr w:rsidR="00CD0AB6" w:rsidRPr="000A102B" w14:paraId="230F51EB" w14:textId="77777777" w:rsidTr="00B63277">
        <w:trPr>
          <w:gridAfter w:val="1"/>
          <w:wAfter w:w="2266" w:type="dxa"/>
        </w:trPr>
        <w:tc>
          <w:tcPr>
            <w:tcW w:w="710" w:type="dxa"/>
            <w:shd w:val="clear" w:color="auto" w:fill="auto"/>
          </w:tcPr>
          <w:p w14:paraId="605A5D85" w14:textId="32D20DFE" w:rsidR="00CD0AB6" w:rsidRDefault="00CD0AB6" w:rsidP="00CD0AB6">
            <w:pPr>
              <w:rPr>
                <w:b w:val="0"/>
                <w:sz w:val="20"/>
                <w:lang w:val="uk-UA"/>
              </w:rPr>
            </w:pPr>
            <w:r>
              <w:rPr>
                <w:b w:val="0"/>
                <w:sz w:val="20"/>
                <w:lang w:val="uk-UA"/>
              </w:rPr>
              <w:t>4.2</w:t>
            </w:r>
          </w:p>
        </w:tc>
        <w:tc>
          <w:tcPr>
            <w:tcW w:w="4252" w:type="dxa"/>
            <w:shd w:val="clear" w:color="auto" w:fill="auto"/>
          </w:tcPr>
          <w:p w14:paraId="05C29A4D" w14:textId="75697AD7" w:rsidR="00CD0AB6" w:rsidRPr="00717A72" w:rsidRDefault="00CD0AB6" w:rsidP="00CD0AB6">
            <w:pPr>
              <w:jc w:val="both"/>
              <w:rPr>
                <w:b w:val="0"/>
                <w:bCs/>
                <w:sz w:val="20"/>
                <w:lang w:val="uk-UA"/>
              </w:rPr>
            </w:pPr>
            <w:r w:rsidRPr="00717A72">
              <w:rPr>
                <w:b w:val="0"/>
                <w:bCs/>
                <w:sz w:val="20"/>
                <w:lang w:val="uk-UA"/>
              </w:rPr>
              <w:t>Організація проведення заходів із військово-патріотичного виховання. Залучення дітей та учнівської молоді до виховної системи  «Сокіл» («Джура»)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5A62D6E" w14:textId="51228533" w:rsidR="00CD0AB6" w:rsidRPr="000A102B" w:rsidRDefault="00CD0AB6" w:rsidP="00CD0AB6">
            <w:pPr>
              <w:jc w:val="both"/>
              <w:rPr>
                <w:b w:val="0"/>
                <w:sz w:val="20"/>
                <w:lang w:val="uk-UA"/>
              </w:rPr>
            </w:pPr>
            <w:r w:rsidRPr="000A102B">
              <w:rPr>
                <w:b w:val="0"/>
                <w:sz w:val="20"/>
                <w:lang w:val="uk-UA"/>
              </w:rPr>
              <w:t>Щорічно</w:t>
            </w:r>
          </w:p>
        </w:tc>
        <w:tc>
          <w:tcPr>
            <w:tcW w:w="1842" w:type="dxa"/>
            <w:shd w:val="clear" w:color="auto" w:fill="auto"/>
          </w:tcPr>
          <w:p w14:paraId="345CC374" w14:textId="77777777" w:rsidR="00CD0AB6" w:rsidRDefault="00CD0AB6" w:rsidP="00CD0AB6">
            <w:pPr>
              <w:rPr>
                <w:b w:val="0"/>
                <w:sz w:val="20"/>
                <w:lang w:val="uk-UA"/>
              </w:rPr>
            </w:pPr>
            <w:r w:rsidRPr="000A102B">
              <w:rPr>
                <w:b w:val="0"/>
                <w:sz w:val="20"/>
                <w:lang w:val="uk-UA"/>
              </w:rPr>
              <w:t xml:space="preserve">Відділ освіти, молоді та спорту,      </w:t>
            </w:r>
          </w:p>
          <w:p w14:paraId="232983F1" w14:textId="65C30F62" w:rsidR="00CD0AB6" w:rsidRPr="000A102B" w:rsidRDefault="00CD0AB6" w:rsidP="00CD0AB6">
            <w:pPr>
              <w:rPr>
                <w:b w:val="0"/>
                <w:sz w:val="20"/>
                <w:lang w:val="uk-UA"/>
              </w:rPr>
            </w:pPr>
            <w:r w:rsidRPr="000A102B">
              <w:rPr>
                <w:b w:val="0"/>
                <w:sz w:val="20"/>
                <w:lang w:val="uk-UA"/>
              </w:rPr>
              <w:t>навчальні заклади</w:t>
            </w:r>
          </w:p>
        </w:tc>
        <w:tc>
          <w:tcPr>
            <w:tcW w:w="1843" w:type="dxa"/>
          </w:tcPr>
          <w:p w14:paraId="0AB78A1F" w14:textId="0731FF11" w:rsidR="00CD0AB6" w:rsidRDefault="00CD0AB6" w:rsidP="00CD0AB6">
            <w:pPr>
              <w:rPr>
                <w:b w:val="0"/>
                <w:sz w:val="20"/>
                <w:lang w:val="uk-UA"/>
              </w:rPr>
            </w:pPr>
            <w:r>
              <w:rPr>
                <w:b w:val="0"/>
                <w:sz w:val="20"/>
                <w:lang w:val="uk-UA"/>
              </w:rPr>
              <w:t xml:space="preserve">Місцевий </w:t>
            </w:r>
            <w:r w:rsidRPr="000A102B">
              <w:rPr>
                <w:b w:val="0"/>
                <w:sz w:val="20"/>
                <w:lang w:val="uk-UA"/>
              </w:rPr>
              <w:t>бюджет</w:t>
            </w:r>
          </w:p>
        </w:tc>
        <w:tc>
          <w:tcPr>
            <w:tcW w:w="992" w:type="dxa"/>
          </w:tcPr>
          <w:p w14:paraId="3E3A8B5F" w14:textId="79A8F09A" w:rsidR="00CD0AB6" w:rsidRDefault="00CD0AB6" w:rsidP="00CD0AB6">
            <w:pPr>
              <w:rPr>
                <w:b w:val="0"/>
                <w:sz w:val="20"/>
                <w:lang w:val="uk-UA"/>
              </w:rPr>
            </w:pPr>
            <w:r>
              <w:rPr>
                <w:b w:val="0"/>
                <w:sz w:val="20"/>
                <w:lang w:val="uk-UA"/>
              </w:rPr>
              <w:t>6.0</w:t>
            </w:r>
          </w:p>
        </w:tc>
        <w:tc>
          <w:tcPr>
            <w:tcW w:w="1134" w:type="dxa"/>
          </w:tcPr>
          <w:p w14:paraId="6701999F" w14:textId="20AF7AEB" w:rsidR="00CD0AB6" w:rsidRDefault="00CD0AB6" w:rsidP="00CD0AB6">
            <w:pPr>
              <w:rPr>
                <w:b w:val="0"/>
                <w:sz w:val="20"/>
                <w:lang w:val="uk-UA"/>
              </w:rPr>
            </w:pPr>
            <w:r>
              <w:rPr>
                <w:b w:val="0"/>
                <w:sz w:val="20"/>
                <w:lang w:val="uk-UA"/>
              </w:rPr>
              <w:t>10.0</w:t>
            </w:r>
          </w:p>
        </w:tc>
        <w:tc>
          <w:tcPr>
            <w:tcW w:w="993" w:type="dxa"/>
            <w:gridSpan w:val="2"/>
          </w:tcPr>
          <w:p w14:paraId="436F47FF" w14:textId="54F384F6" w:rsidR="00CD0AB6" w:rsidRDefault="00CD0AB6" w:rsidP="00CD0AB6">
            <w:pPr>
              <w:rPr>
                <w:b w:val="0"/>
                <w:sz w:val="20"/>
                <w:lang w:val="uk-UA"/>
              </w:rPr>
            </w:pPr>
            <w:r>
              <w:rPr>
                <w:b w:val="0"/>
                <w:sz w:val="20"/>
                <w:lang w:val="uk-UA"/>
              </w:rPr>
              <w:t>15.0</w:t>
            </w:r>
          </w:p>
        </w:tc>
        <w:tc>
          <w:tcPr>
            <w:tcW w:w="2693" w:type="dxa"/>
          </w:tcPr>
          <w:p w14:paraId="1F29D64F" w14:textId="63524FDD" w:rsidR="00CD0AB6" w:rsidRPr="000A102B" w:rsidRDefault="00CD0AB6" w:rsidP="00CD0AB6">
            <w:pPr>
              <w:jc w:val="both"/>
              <w:rPr>
                <w:b w:val="0"/>
                <w:sz w:val="20"/>
                <w:lang w:val="uk-UA"/>
              </w:rPr>
            </w:pPr>
            <w:r w:rsidRPr="000A102B">
              <w:rPr>
                <w:b w:val="0"/>
                <w:sz w:val="20"/>
                <w:lang w:val="uk-UA"/>
              </w:rPr>
              <w:t>Створення механізму підтримки та розвитку творчого потенціалу обдарованої молоді</w:t>
            </w:r>
          </w:p>
        </w:tc>
      </w:tr>
      <w:tr w:rsidR="00CD0AB6" w:rsidRPr="000A102B" w14:paraId="77636489" w14:textId="77777777" w:rsidTr="00B63277">
        <w:trPr>
          <w:gridAfter w:val="1"/>
          <w:wAfter w:w="2266" w:type="dxa"/>
        </w:trPr>
        <w:tc>
          <w:tcPr>
            <w:tcW w:w="710" w:type="dxa"/>
            <w:shd w:val="clear" w:color="auto" w:fill="auto"/>
          </w:tcPr>
          <w:p w14:paraId="2D35CF18" w14:textId="1EF9D6DA" w:rsidR="00CD0AB6" w:rsidRDefault="00CD0AB6" w:rsidP="00CD0AB6">
            <w:pPr>
              <w:rPr>
                <w:b w:val="0"/>
                <w:sz w:val="20"/>
                <w:lang w:val="uk-UA"/>
              </w:rPr>
            </w:pPr>
            <w:r>
              <w:rPr>
                <w:b w:val="0"/>
                <w:sz w:val="20"/>
                <w:lang w:val="uk-UA"/>
              </w:rPr>
              <w:t>4.3</w:t>
            </w:r>
          </w:p>
        </w:tc>
        <w:tc>
          <w:tcPr>
            <w:tcW w:w="4252" w:type="dxa"/>
            <w:shd w:val="clear" w:color="auto" w:fill="auto"/>
          </w:tcPr>
          <w:p w14:paraId="0456941A" w14:textId="17765AC9" w:rsidR="00CD0AB6" w:rsidRPr="00717A72" w:rsidRDefault="00CD0AB6" w:rsidP="00CD0AB6">
            <w:pPr>
              <w:jc w:val="both"/>
              <w:rPr>
                <w:b w:val="0"/>
                <w:bCs/>
                <w:sz w:val="20"/>
                <w:lang w:val="uk-UA"/>
              </w:rPr>
            </w:pPr>
            <w:r w:rsidRPr="00717A72">
              <w:rPr>
                <w:b w:val="0"/>
                <w:bCs/>
                <w:sz w:val="20"/>
                <w:lang w:val="uk-UA"/>
              </w:rPr>
              <w:t>Організація та проведення заходів</w:t>
            </w:r>
            <w:r w:rsidRPr="00717A72">
              <w:rPr>
                <w:b w:val="0"/>
                <w:bCs/>
                <w:sz w:val="20"/>
                <w:lang w:val="uk-UA" w:eastAsia="ru-RU"/>
              </w:rPr>
              <w:t xml:space="preserve"> </w:t>
            </w:r>
            <w:r w:rsidRPr="00717A72">
              <w:rPr>
                <w:b w:val="0"/>
                <w:bCs/>
                <w:sz w:val="20"/>
                <w:lang w:val="uk-UA"/>
              </w:rPr>
              <w:t xml:space="preserve">національно-патріотичного, військово-патріотичного, громадянського виховання дітей та молоді; військово-професійної орієнтації молоді, у тому числі із залученням представників територіальних центрів комплектування та соціальної підтримки, військових Збройних Сил України, представників інших силових структур 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87C6EC2" w14:textId="48E60324" w:rsidR="00CD0AB6" w:rsidRPr="000A102B" w:rsidRDefault="00CD0AB6" w:rsidP="00CD0AB6">
            <w:pPr>
              <w:jc w:val="both"/>
              <w:rPr>
                <w:b w:val="0"/>
                <w:sz w:val="20"/>
                <w:lang w:val="uk-UA"/>
              </w:rPr>
            </w:pPr>
            <w:r w:rsidRPr="000A102B">
              <w:rPr>
                <w:b w:val="0"/>
                <w:sz w:val="20"/>
                <w:lang w:val="uk-UA"/>
              </w:rPr>
              <w:t>Щорічно</w:t>
            </w:r>
          </w:p>
        </w:tc>
        <w:tc>
          <w:tcPr>
            <w:tcW w:w="1842" w:type="dxa"/>
            <w:shd w:val="clear" w:color="auto" w:fill="auto"/>
          </w:tcPr>
          <w:p w14:paraId="3B135492" w14:textId="77777777" w:rsidR="00CD0AB6" w:rsidRDefault="00CD0AB6" w:rsidP="00CD0AB6">
            <w:pPr>
              <w:rPr>
                <w:b w:val="0"/>
                <w:sz w:val="20"/>
                <w:lang w:val="uk-UA"/>
              </w:rPr>
            </w:pPr>
            <w:r w:rsidRPr="000A102B">
              <w:rPr>
                <w:b w:val="0"/>
                <w:sz w:val="20"/>
                <w:lang w:val="uk-UA"/>
              </w:rPr>
              <w:t xml:space="preserve">Відділ освіти, молоді та спорту,      </w:t>
            </w:r>
          </w:p>
          <w:p w14:paraId="28B1BCA1" w14:textId="6FA02C5E" w:rsidR="00CD0AB6" w:rsidRPr="000A102B" w:rsidRDefault="00CD0AB6" w:rsidP="00CD0AB6">
            <w:pPr>
              <w:rPr>
                <w:b w:val="0"/>
                <w:sz w:val="20"/>
                <w:lang w:val="uk-UA"/>
              </w:rPr>
            </w:pPr>
            <w:r w:rsidRPr="000A102B">
              <w:rPr>
                <w:b w:val="0"/>
                <w:sz w:val="20"/>
                <w:lang w:val="uk-UA"/>
              </w:rPr>
              <w:t>навчальні заклади</w:t>
            </w:r>
          </w:p>
        </w:tc>
        <w:tc>
          <w:tcPr>
            <w:tcW w:w="1843" w:type="dxa"/>
          </w:tcPr>
          <w:p w14:paraId="459E3026" w14:textId="6ED30F5A" w:rsidR="00CD0AB6" w:rsidRDefault="00CD0AB6" w:rsidP="00CD0AB6">
            <w:pPr>
              <w:rPr>
                <w:b w:val="0"/>
                <w:sz w:val="20"/>
                <w:lang w:val="uk-UA"/>
              </w:rPr>
            </w:pPr>
            <w:r>
              <w:rPr>
                <w:b w:val="0"/>
                <w:sz w:val="20"/>
                <w:lang w:val="uk-UA"/>
              </w:rPr>
              <w:t xml:space="preserve">Місцевий </w:t>
            </w:r>
            <w:r w:rsidRPr="000A102B">
              <w:rPr>
                <w:b w:val="0"/>
                <w:sz w:val="20"/>
                <w:lang w:val="uk-UA"/>
              </w:rPr>
              <w:t>бюджет</w:t>
            </w:r>
          </w:p>
        </w:tc>
        <w:tc>
          <w:tcPr>
            <w:tcW w:w="992" w:type="dxa"/>
          </w:tcPr>
          <w:p w14:paraId="60A9FC77" w14:textId="3200DD9E" w:rsidR="00CD0AB6" w:rsidRDefault="00CD0AB6" w:rsidP="00CD0AB6">
            <w:pPr>
              <w:rPr>
                <w:b w:val="0"/>
                <w:sz w:val="20"/>
                <w:lang w:val="uk-UA"/>
              </w:rPr>
            </w:pPr>
            <w:r>
              <w:rPr>
                <w:b w:val="0"/>
                <w:sz w:val="20"/>
                <w:lang w:val="uk-UA"/>
              </w:rPr>
              <w:t>16.0</w:t>
            </w:r>
          </w:p>
        </w:tc>
        <w:tc>
          <w:tcPr>
            <w:tcW w:w="1134" w:type="dxa"/>
          </w:tcPr>
          <w:p w14:paraId="74475930" w14:textId="6642BBDB" w:rsidR="00CD0AB6" w:rsidRDefault="00CD0AB6" w:rsidP="00CD0AB6">
            <w:pPr>
              <w:rPr>
                <w:b w:val="0"/>
                <w:sz w:val="20"/>
                <w:lang w:val="uk-UA"/>
              </w:rPr>
            </w:pPr>
            <w:r>
              <w:rPr>
                <w:b w:val="0"/>
                <w:sz w:val="20"/>
                <w:lang w:val="uk-UA"/>
              </w:rPr>
              <w:t>20.0</w:t>
            </w:r>
          </w:p>
        </w:tc>
        <w:tc>
          <w:tcPr>
            <w:tcW w:w="993" w:type="dxa"/>
            <w:gridSpan w:val="2"/>
          </w:tcPr>
          <w:p w14:paraId="70357F38" w14:textId="292DA903" w:rsidR="00CD0AB6" w:rsidRDefault="00CD0AB6" w:rsidP="00CD0AB6">
            <w:pPr>
              <w:rPr>
                <w:b w:val="0"/>
                <w:sz w:val="20"/>
                <w:lang w:val="uk-UA"/>
              </w:rPr>
            </w:pPr>
            <w:r>
              <w:rPr>
                <w:b w:val="0"/>
                <w:sz w:val="20"/>
                <w:lang w:val="uk-UA"/>
              </w:rPr>
              <w:t>25.0</w:t>
            </w:r>
          </w:p>
        </w:tc>
        <w:tc>
          <w:tcPr>
            <w:tcW w:w="2693" w:type="dxa"/>
          </w:tcPr>
          <w:p w14:paraId="4F5E800D" w14:textId="57B99382" w:rsidR="00CD0AB6" w:rsidRPr="000A102B" w:rsidRDefault="00CD0AB6" w:rsidP="00CD0AB6">
            <w:pPr>
              <w:jc w:val="both"/>
              <w:rPr>
                <w:b w:val="0"/>
                <w:sz w:val="20"/>
                <w:lang w:val="uk-UA"/>
              </w:rPr>
            </w:pPr>
            <w:r w:rsidRPr="000A102B">
              <w:rPr>
                <w:b w:val="0"/>
                <w:sz w:val="20"/>
                <w:lang w:val="uk-UA"/>
              </w:rPr>
              <w:t>Створення механізму підтримки та розвитку творчого потенціалу обдарованої молоді</w:t>
            </w:r>
          </w:p>
        </w:tc>
      </w:tr>
      <w:tr w:rsidR="00CD0AB6" w:rsidRPr="000A102B" w14:paraId="68E33615" w14:textId="77777777" w:rsidTr="00B63277">
        <w:trPr>
          <w:gridAfter w:val="1"/>
          <w:wAfter w:w="2266" w:type="dxa"/>
        </w:trPr>
        <w:tc>
          <w:tcPr>
            <w:tcW w:w="710" w:type="dxa"/>
            <w:shd w:val="clear" w:color="auto" w:fill="auto"/>
          </w:tcPr>
          <w:p w14:paraId="1E06298E" w14:textId="3D951B0E" w:rsidR="00CD0AB6" w:rsidRDefault="00CD0AB6" w:rsidP="00CD0AB6">
            <w:pPr>
              <w:rPr>
                <w:b w:val="0"/>
                <w:sz w:val="20"/>
                <w:lang w:val="uk-UA"/>
              </w:rPr>
            </w:pPr>
            <w:r>
              <w:rPr>
                <w:b w:val="0"/>
                <w:sz w:val="20"/>
                <w:lang w:val="uk-UA"/>
              </w:rPr>
              <w:t>4.4</w:t>
            </w:r>
          </w:p>
        </w:tc>
        <w:tc>
          <w:tcPr>
            <w:tcW w:w="4252" w:type="dxa"/>
            <w:shd w:val="clear" w:color="auto" w:fill="auto"/>
          </w:tcPr>
          <w:p w14:paraId="6D74FA36" w14:textId="328583F9" w:rsidR="00CD0AB6" w:rsidRPr="00717A72" w:rsidRDefault="00CD0AB6" w:rsidP="00CD0AB6">
            <w:pPr>
              <w:jc w:val="both"/>
              <w:rPr>
                <w:b w:val="0"/>
                <w:bCs/>
                <w:sz w:val="20"/>
                <w:lang w:val="uk-UA"/>
              </w:rPr>
            </w:pPr>
            <w:r w:rsidRPr="00717A72">
              <w:rPr>
                <w:b w:val="0"/>
                <w:bCs/>
                <w:sz w:val="20"/>
                <w:lang w:val="uk-UA"/>
              </w:rPr>
              <w:t>Організація та проведення заходів дозвілля та зайнятості дітей під час літніх канікул у тому числі у співпраці з  громадськими організаціями та благодійними фондами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BAFCA5A" w14:textId="034409C8" w:rsidR="00CD0AB6" w:rsidRPr="000A102B" w:rsidRDefault="00CD0AB6" w:rsidP="00CD0AB6">
            <w:pPr>
              <w:jc w:val="both"/>
              <w:rPr>
                <w:b w:val="0"/>
                <w:sz w:val="20"/>
                <w:lang w:val="uk-UA"/>
              </w:rPr>
            </w:pPr>
            <w:r w:rsidRPr="000A102B">
              <w:rPr>
                <w:b w:val="0"/>
                <w:sz w:val="20"/>
                <w:lang w:val="uk-UA"/>
              </w:rPr>
              <w:t>Щорічно</w:t>
            </w:r>
          </w:p>
        </w:tc>
        <w:tc>
          <w:tcPr>
            <w:tcW w:w="1842" w:type="dxa"/>
            <w:shd w:val="clear" w:color="auto" w:fill="auto"/>
          </w:tcPr>
          <w:p w14:paraId="6437F939" w14:textId="77777777" w:rsidR="00CD0AB6" w:rsidRDefault="00CD0AB6" w:rsidP="00CD0AB6">
            <w:pPr>
              <w:rPr>
                <w:b w:val="0"/>
                <w:sz w:val="20"/>
                <w:lang w:val="uk-UA"/>
              </w:rPr>
            </w:pPr>
            <w:r w:rsidRPr="000A102B">
              <w:rPr>
                <w:b w:val="0"/>
                <w:sz w:val="20"/>
                <w:lang w:val="uk-UA"/>
              </w:rPr>
              <w:t xml:space="preserve">Відділ освіти, молоді та спорту,      </w:t>
            </w:r>
          </w:p>
          <w:p w14:paraId="61F2A55A" w14:textId="5260E90F" w:rsidR="00CD0AB6" w:rsidRPr="000A102B" w:rsidRDefault="00CD0AB6" w:rsidP="00CD0AB6">
            <w:pPr>
              <w:rPr>
                <w:b w:val="0"/>
                <w:sz w:val="20"/>
                <w:lang w:val="uk-UA"/>
              </w:rPr>
            </w:pPr>
            <w:r w:rsidRPr="000A102B">
              <w:rPr>
                <w:b w:val="0"/>
                <w:sz w:val="20"/>
                <w:lang w:val="uk-UA"/>
              </w:rPr>
              <w:t>навчальні заклади</w:t>
            </w:r>
          </w:p>
        </w:tc>
        <w:tc>
          <w:tcPr>
            <w:tcW w:w="1843" w:type="dxa"/>
          </w:tcPr>
          <w:p w14:paraId="644D03A9" w14:textId="77777777" w:rsidR="00CD0AB6" w:rsidRDefault="00CD0AB6" w:rsidP="00CD0AB6">
            <w:pPr>
              <w:rPr>
                <w:b w:val="0"/>
                <w:sz w:val="20"/>
                <w:lang w:val="uk-UA"/>
              </w:rPr>
            </w:pPr>
            <w:r>
              <w:rPr>
                <w:b w:val="0"/>
                <w:sz w:val="20"/>
                <w:lang w:val="uk-UA"/>
              </w:rPr>
              <w:t xml:space="preserve">Місцевий </w:t>
            </w:r>
            <w:r w:rsidRPr="000A102B">
              <w:rPr>
                <w:b w:val="0"/>
                <w:sz w:val="20"/>
                <w:lang w:val="uk-UA"/>
              </w:rPr>
              <w:t>бюджет</w:t>
            </w:r>
          </w:p>
          <w:p w14:paraId="34BE528D" w14:textId="79925FA7" w:rsidR="00CD0AB6" w:rsidRDefault="00CD0AB6" w:rsidP="00CD0AB6">
            <w:pPr>
              <w:rPr>
                <w:b w:val="0"/>
                <w:sz w:val="20"/>
                <w:lang w:val="uk-UA"/>
              </w:rPr>
            </w:pPr>
            <w:r w:rsidRPr="000A102B">
              <w:rPr>
                <w:b w:val="0"/>
                <w:sz w:val="20"/>
                <w:lang w:val="uk-UA"/>
              </w:rPr>
              <w:t>Інші джерела</w:t>
            </w:r>
          </w:p>
        </w:tc>
        <w:tc>
          <w:tcPr>
            <w:tcW w:w="992" w:type="dxa"/>
          </w:tcPr>
          <w:p w14:paraId="1CCA5B4E" w14:textId="77777777" w:rsidR="00CD0AB6" w:rsidRDefault="00CD0AB6" w:rsidP="00CD0AB6">
            <w:pPr>
              <w:rPr>
                <w:b w:val="0"/>
                <w:sz w:val="20"/>
                <w:lang w:val="uk-UA"/>
              </w:rPr>
            </w:pPr>
            <w:r>
              <w:rPr>
                <w:b w:val="0"/>
                <w:sz w:val="20"/>
                <w:lang w:val="uk-UA"/>
              </w:rPr>
              <w:t>100.0</w:t>
            </w:r>
          </w:p>
          <w:p w14:paraId="0471B16F" w14:textId="458ECFFF" w:rsidR="00CD0AB6" w:rsidRDefault="00CD0AB6" w:rsidP="00CD0AB6">
            <w:pPr>
              <w:rPr>
                <w:b w:val="0"/>
                <w:sz w:val="20"/>
                <w:lang w:val="uk-UA"/>
              </w:rPr>
            </w:pPr>
            <w:r>
              <w:rPr>
                <w:b w:val="0"/>
                <w:sz w:val="20"/>
                <w:lang w:val="uk-UA"/>
              </w:rPr>
              <w:t>100.0</w:t>
            </w:r>
          </w:p>
        </w:tc>
        <w:tc>
          <w:tcPr>
            <w:tcW w:w="1134" w:type="dxa"/>
          </w:tcPr>
          <w:p w14:paraId="0E27AF2F" w14:textId="77777777" w:rsidR="00CD0AB6" w:rsidRDefault="00CD0AB6" w:rsidP="00CD0AB6">
            <w:pPr>
              <w:rPr>
                <w:b w:val="0"/>
                <w:sz w:val="20"/>
                <w:lang w:val="uk-UA"/>
              </w:rPr>
            </w:pPr>
            <w:r>
              <w:rPr>
                <w:b w:val="0"/>
                <w:sz w:val="20"/>
                <w:lang w:val="uk-UA"/>
              </w:rPr>
              <w:t>100.0</w:t>
            </w:r>
          </w:p>
          <w:p w14:paraId="18B0AA5F" w14:textId="1A4F4153" w:rsidR="00CD0AB6" w:rsidRDefault="00CD0AB6" w:rsidP="00CD0AB6">
            <w:pPr>
              <w:rPr>
                <w:b w:val="0"/>
                <w:sz w:val="20"/>
                <w:lang w:val="uk-UA"/>
              </w:rPr>
            </w:pPr>
            <w:r>
              <w:rPr>
                <w:b w:val="0"/>
                <w:sz w:val="20"/>
                <w:lang w:val="uk-UA"/>
              </w:rPr>
              <w:t>100.0</w:t>
            </w:r>
          </w:p>
        </w:tc>
        <w:tc>
          <w:tcPr>
            <w:tcW w:w="993" w:type="dxa"/>
            <w:gridSpan w:val="2"/>
          </w:tcPr>
          <w:p w14:paraId="5B30B552" w14:textId="77777777" w:rsidR="00CD0AB6" w:rsidRDefault="00CD0AB6" w:rsidP="00CD0AB6">
            <w:pPr>
              <w:rPr>
                <w:b w:val="0"/>
                <w:sz w:val="20"/>
                <w:lang w:val="uk-UA"/>
              </w:rPr>
            </w:pPr>
            <w:r>
              <w:rPr>
                <w:b w:val="0"/>
                <w:sz w:val="20"/>
                <w:lang w:val="uk-UA"/>
              </w:rPr>
              <w:t>100.0</w:t>
            </w:r>
          </w:p>
          <w:p w14:paraId="4C84B715" w14:textId="6822E1C7" w:rsidR="00CD0AB6" w:rsidRDefault="00CD0AB6" w:rsidP="00CD0AB6">
            <w:pPr>
              <w:rPr>
                <w:b w:val="0"/>
                <w:sz w:val="20"/>
                <w:lang w:val="uk-UA"/>
              </w:rPr>
            </w:pPr>
            <w:r>
              <w:rPr>
                <w:b w:val="0"/>
                <w:sz w:val="20"/>
                <w:lang w:val="uk-UA"/>
              </w:rPr>
              <w:t>100.0</w:t>
            </w:r>
          </w:p>
        </w:tc>
        <w:tc>
          <w:tcPr>
            <w:tcW w:w="2693" w:type="dxa"/>
          </w:tcPr>
          <w:p w14:paraId="1A707FCA" w14:textId="15C8F56C" w:rsidR="00CD0AB6" w:rsidRPr="000A102B" w:rsidRDefault="00CD0AB6" w:rsidP="00CD0AB6">
            <w:pPr>
              <w:jc w:val="both"/>
              <w:rPr>
                <w:b w:val="0"/>
                <w:sz w:val="20"/>
                <w:lang w:val="uk-UA"/>
              </w:rPr>
            </w:pPr>
            <w:r w:rsidRPr="000A102B">
              <w:rPr>
                <w:b w:val="0"/>
                <w:sz w:val="20"/>
                <w:lang w:val="uk-UA"/>
              </w:rPr>
              <w:t>Створення механізму підтримки та розвитку творчого потенціалу обдарованої молоді</w:t>
            </w:r>
          </w:p>
        </w:tc>
      </w:tr>
      <w:tr w:rsidR="00CD0AB6" w:rsidRPr="000A102B" w14:paraId="11F8214A" w14:textId="77777777" w:rsidTr="00B63277">
        <w:trPr>
          <w:gridAfter w:val="1"/>
          <w:wAfter w:w="2266" w:type="dxa"/>
        </w:trPr>
        <w:tc>
          <w:tcPr>
            <w:tcW w:w="710" w:type="dxa"/>
            <w:shd w:val="clear" w:color="auto" w:fill="auto"/>
          </w:tcPr>
          <w:p w14:paraId="4D89368D" w14:textId="1B6916F8" w:rsidR="00CD0AB6" w:rsidRDefault="00CD0AB6" w:rsidP="00CD0AB6">
            <w:pPr>
              <w:rPr>
                <w:b w:val="0"/>
                <w:sz w:val="20"/>
                <w:lang w:val="uk-UA"/>
              </w:rPr>
            </w:pPr>
            <w:r>
              <w:rPr>
                <w:b w:val="0"/>
                <w:sz w:val="20"/>
                <w:lang w:val="uk-UA"/>
              </w:rPr>
              <w:lastRenderedPageBreak/>
              <w:t>4.5</w:t>
            </w:r>
          </w:p>
        </w:tc>
        <w:tc>
          <w:tcPr>
            <w:tcW w:w="4252" w:type="dxa"/>
            <w:shd w:val="clear" w:color="auto" w:fill="auto"/>
          </w:tcPr>
          <w:p w14:paraId="23FEA50D" w14:textId="04424307" w:rsidR="00CD0AB6" w:rsidRPr="00717A72" w:rsidRDefault="00CD0AB6" w:rsidP="00CD0AB6">
            <w:pPr>
              <w:jc w:val="both"/>
              <w:rPr>
                <w:b w:val="0"/>
                <w:bCs/>
                <w:sz w:val="20"/>
                <w:lang w:val="uk-UA"/>
              </w:rPr>
            </w:pPr>
            <w:r w:rsidRPr="00717A72">
              <w:rPr>
                <w:b w:val="0"/>
                <w:bCs/>
                <w:sz w:val="20"/>
                <w:lang w:val="uk-UA"/>
              </w:rPr>
              <w:t xml:space="preserve">Створення умов для реалізації Все-українського </w:t>
            </w:r>
            <w:proofErr w:type="spellStart"/>
            <w:r w:rsidRPr="00717A72">
              <w:rPr>
                <w:b w:val="0"/>
                <w:bCs/>
                <w:sz w:val="20"/>
                <w:lang w:val="uk-UA"/>
              </w:rPr>
              <w:t>проєкту</w:t>
            </w:r>
            <w:proofErr w:type="spellEnd"/>
            <w:r w:rsidRPr="00717A72">
              <w:rPr>
                <w:b w:val="0"/>
                <w:bCs/>
                <w:sz w:val="20"/>
                <w:lang w:val="uk-UA"/>
              </w:rPr>
              <w:t xml:space="preserve"> «Пліч-о-пліч</w:t>
            </w:r>
            <w:r>
              <w:rPr>
                <w:b w:val="0"/>
                <w:bCs/>
                <w:sz w:val="20"/>
                <w:lang w:val="uk-UA"/>
              </w:rPr>
              <w:t xml:space="preserve">», зокрема спортивних змагань </w:t>
            </w:r>
            <w:r w:rsidR="00C936D0">
              <w:rPr>
                <w:b w:val="0"/>
                <w:bCs/>
                <w:sz w:val="20"/>
                <w:lang w:val="uk-UA"/>
              </w:rPr>
              <w:t>«</w:t>
            </w:r>
            <w:r>
              <w:rPr>
                <w:b w:val="0"/>
                <w:bCs/>
                <w:sz w:val="20"/>
                <w:lang w:val="uk-UA"/>
              </w:rPr>
              <w:t>Шкільн</w:t>
            </w:r>
            <w:r w:rsidR="00C936D0">
              <w:rPr>
                <w:b w:val="0"/>
                <w:bCs/>
                <w:sz w:val="20"/>
                <w:lang w:val="uk-UA"/>
              </w:rPr>
              <w:t>і</w:t>
            </w:r>
            <w:r>
              <w:rPr>
                <w:b w:val="0"/>
                <w:bCs/>
                <w:sz w:val="20"/>
                <w:lang w:val="uk-UA"/>
              </w:rPr>
              <w:t xml:space="preserve"> ліг</w:t>
            </w:r>
            <w:r w:rsidR="00C936D0">
              <w:rPr>
                <w:b w:val="0"/>
                <w:bCs/>
                <w:sz w:val="20"/>
                <w:lang w:val="uk-UA"/>
              </w:rPr>
              <w:t>и»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B0EB7CA" w14:textId="3571B1C4" w:rsidR="00CD0AB6" w:rsidRPr="000A102B" w:rsidRDefault="00CD0AB6" w:rsidP="00CD0AB6">
            <w:pPr>
              <w:jc w:val="both"/>
              <w:rPr>
                <w:b w:val="0"/>
                <w:sz w:val="20"/>
                <w:lang w:val="uk-UA"/>
              </w:rPr>
            </w:pPr>
            <w:r w:rsidRPr="000A102B">
              <w:rPr>
                <w:b w:val="0"/>
                <w:sz w:val="20"/>
                <w:lang w:val="uk-UA"/>
              </w:rPr>
              <w:t>Щорічно</w:t>
            </w:r>
          </w:p>
        </w:tc>
        <w:tc>
          <w:tcPr>
            <w:tcW w:w="1842" w:type="dxa"/>
            <w:shd w:val="clear" w:color="auto" w:fill="auto"/>
          </w:tcPr>
          <w:p w14:paraId="65BD72C9" w14:textId="77777777" w:rsidR="00CD0AB6" w:rsidRDefault="00CD0AB6" w:rsidP="00CD0AB6">
            <w:pPr>
              <w:rPr>
                <w:b w:val="0"/>
                <w:sz w:val="20"/>
                <w:lang w:val="uk-UA"/>
              </w:rPr>
            </w:pPr>
            <w:r w:rsidRPr="000A102B">
              <w:rPr>
                <w:b w:val="0"/>
                <w:sz w:val="20"/>
                <w:lang w:val="uk-UA"/>
              </w:rPr>
              <w:t xml:space="preserve">Відділ освіти, молоді та спорту,      </w:t>
            </w:r>
          </w:p>
          <w:p w14:paraId="7EADB8F0" w14:textId="2FE966E8" w:rsidR="00CD0AB6" w:rsidRPr="000A102B" w:rsidRDefault="00CD0AB6" w:rsidP="00CD0AB6">
            <w:pPr>
              <w:rPr>
                <w:b w:val="0"/>
                <w:sz w:val="20"/>
                <w:lang w:val="uk-UA"/>
              </w:rPr>
            </w:pPr>
            <w:r w:rsidRPr="000A102B">
              <w:rPr>
                <w:b w:val="0"/>
                <w:sz w:val="20"/>
                <w:lang w:val="uk-UA"/>
              </w:rPr>
              <w:t>навчальні заклади</w:t>
            </w:r>
          </w:p>
        </w:tc>
        <w:tc>
          <w:tcPr>
            <w:tcW w:w="1843" w:type="dxa"/>
          </w:tcPr>
          <w:p w14:paraId="037BCFF8" w14:textId="77777777" w:rsidR="00CD0AB6" w:rsidRDefault="00CD0AB6" w:rsidP="00CD0AB6">
            <w:pPr>
              <w:rPr>
                <w:b w:val="0"/>
                <w:sz w:val="20"/>
                <w:lang w:val="uk-UA"/>
              </w:rPr>
            </w:pPr>
            <w:r>
              <w:rPr>
                <w:b w:val="0"/>
                <w:sz w:val="20"/>
                <w:lang w:val="uk-UA"/>
              </w:rPr>
              <w:t xml:space="preserve">Місцевий </w:t>
            </w:r>
            <w:r w:rsidRPr="000A102B">
              <w:rPr>
                <w:b w:val="0"/>
                <w:sz w:val="20"/>
                <w:lang w:val="uk-UA"/>
              </w:rPr>
              <w:t>бюджет</w:t>
            </w:r>
          </w:p>
          <w:p w14:paraId="699CD96E" w14:textId="3FE61B0F" w:rsidR="00CD0AB6" w:rsidRDefault="00CD0AB6" w:rsidP="00CD0AB6">
            <w:pPr>
              <w:rPr>
                <w:b w:val="0"/>
                <w:sz w:val="20"/>
                <w:lang w:val="uk-UA"/>
              </w:rPr>
            </w:pPr>
            <w:r w:rsidRPr="000A102B">
              <w:rPr>
                <w:b w:val="0"/>
                <w:sz w:val="20"/>
                <w:lang w:val="uk-UA"/>
              </w:rPr>
              <w:t>Інші джерела</w:t>
            </w:r>
          </w:p>
        </w:tc>
        <w:tc>
          <w:tcPr>
            <w:tcW w:w="992" w:type="dxa"/>
          </w:tcPr>
          <w:p w14:paraId="13540E6E" w14:textId="77777777" w:rsidR="00CD0AB6" w:rsidRDefault="00CD0AB6" w:rsidP="00CD0AB6">
            <w:pPr>
              <w:rPr>
                <w:b w:val="0"/>
                <w:sz w:val="20"/>
                <w:lang w:val="uk-UA"/>
              </w:rPr>
            </w:pPr>
            <w:r>
              <w:rPr>
                <w:b w:val="0"/>
                <w:sz w:val="20"/>
                <w:lang w:val="uk-UA"/>
              </w:rPr>
              <w:t>26.0</w:t>
            </w:r>
          </w:p>
          <w:p w14:paraId="414E2FBF" w14:textId="0774B8EE" w:rsidR="00CD0AB6" w:rsidRDefault="00CD0AB6" w:rsidP="00CD0AB6">
            <w:pPr>
              <w:rPr>
                <w:b w:val="0"/>
                <w:sz w:val="20"/>
                <w:lang w:val="uk-UA"/>
              </w:rPr>
            </w:pPr>
            <w:r>
              <w:rPr>
                <w:b w:val="0"/>
                <w:sz w:val="20"/>
                <w:lang w:val="uk-UA"/>
              </w:rPr>
              <w:t>10.0</w:t>
            </w:r>
          </w:p>
        </w:tc>
        <w:tc>
          <w:tcPr>
            <w:tcW w:w="1134" w:type="dxa"/>
          </w:tcPr>
          <w:p w14:paraId="7A4ECFDD" w14:textId="77777777" w:rsidR="00CD0AB6" w:rsidRDefault="00CD0AB6" w:rsidP="00CD0AB6">
            <w:pPr>
              <w:rPr>
                <w:b w:val="0"/>
                <w:sz w:val="20"/>
                <w:lang w:val="uk-UA"/>
              </w:rPr>
            </w:pPr>
            <w:r>
              <w:rPr>
                <w:b w:val="0"/>
                <w:sz w:val="20"/>
                <w:lang w:val="uk-UA"/>
              </w:rPr>
              <w:t>30.0</w:t>
            </w:r>
          </w:p>
          <w:p w14:paraId="6F8A839B" w14:textId="33FC8052" w:rsidR="00CD0AB6" w:rsidRDefault="00CD0AB6" w:rsidP="00CD0AB6">
            <w:pPr>
              <w:rPr>
                <w:b w:val="0"/>
                <w:sz w:val="20"/>
                <w:lang w:val="uk-UA"/>
              </w:rPr>
            </w:pPr>
            <w:r>
              <w:rPr>
                <w:b w:val="0"/>
                <w:sz w:val="20"/>
                <w:lang w:val="uk-UA"/>
              </w:rPr>
              <w:t>20.0</w:t>
            </w:r>
          </w:p>
        </w:tc>
        <w:tc>
          <w:tcPr>
            <w:tcW w:w="993" w:type="dxa"/>
            <w:gridSpan w:val="2"/>
          </w:tcPr>
          <w:p w14:paraId="66A9F228" w14:textId="77777777" w:rsidR="00CD0AB6" w:rsidRDefault="00CD0AB6" w:rsidP="00CD0AB6">
            <w:pPr>
              <w:rPr>
                <w:b w:val="0"/>
                <w:sz w:val="20"/>
                <w:lang w:val="uk-UA"/>
              </w:rPr>
            </w:pPr>
            <w:r>
              <w:rPr>
                <w:b w:val="0"/>
                <w:sz w:val="20"/>
                <w:lang w:val="uk-UA"/>
              </w:rPr>
              <w:t>35.0</w:t>
            </w:r>
          </w:p>
          <w:p w14:paraId="2FE7CD9E" w14:textId="1A8E23EB" w:rsidR="00CD0AB6" w:rsidRDefault="00CD0AB6" w:rsidP="00CD0AB6">
            <w:pPr>
              <w:rPr>
                <w:b w:val="0"/>
                <w:sz w:val="20"/>
                <w:lang w:val="uk-UA"/>
              </w:rPr>
            </w:pPr>
            <w:r>
              <w:rPr>
                <w:b w:val="0"/>
                <w:sz w:val="20"/>
                <w:lang w:val="uk-UA"/>
              </w:rPr>
              <w:t>20.0</w:t>
            </w:r>
          </w:p>
        </w:tc>
        <w:tc>
          <w:tcPr>
            <w:tcW w:w="2693" w:type="dxa"/>
          </w:tcPr>
          <w:p w14:paraId="6AC7E70F" w14:textId="7020279F" w:rsidR="00CD0AB6" w:rsidRPr="000A102B" w:rsidRDefault="00CD0AB6" w:rsidP="00CD0AB6">
            <w:pPr>
              <w:jc w:val="both"/>
              <w:rPr>
                <w:b w:val="0"/>
                <w:sz w:val="20"/>
                <w:lang w:val="uk-UA"/>
              </w:rPr>
            </w:pPr>
            <w:r w:rsidRPr="000A102B">
              <w:rPr>
                <w:b w:val="0"/>
                <w:sz w:val="20"/>
                <w:lang w:val="uk-UA"/>
              </w:rPr>
              <w:t>Створення механізму підтримки та розвитку творчого потенціалу обдарованої молоді</w:t>
            </w:r>
          </w:p>
        </w:tc>
      </w:tr>
      <w:tr w:rsidR="00CD0AB6" w:rsidRPr="000A102B" w14:paraId="75D851DD" w14:textId="77777777" w:rsidTr="00B63277">
        <w:trPr>
          <w:gridAfter w:val="1"/>
          <w:wAfter w:w="2266" w:type="dxa"/>
          <w:trHeight w:val="1211"/>
        </w:trPr>
        <w:tc>
          <w:tcPr>
            <w:tcW w:w="710" w:type="dxa"/>
          </w:tcPr>
          <w:p w14:paraId="48401F83" w14:textId="1B852C21" w:rsidR="00CD0AB6" w:rsidRPr="000A102B" w:rsidRDefault="00CD0AB6" w:rsidP="00CD0AB6">
            <w:pPr>
              <w:rPr>
                <w:b w:val="0"/>
                <w:sz w:val="20"/>
                <w:lang w:val="uk-UA"/>
              </w:rPr>
            </w:pPr>
            <w:r>
              <w:rPr>
                <w:b w:val="0"/>
                <w:sz w:val="20"/>
                <w:lang w:val="uk-UA"/>
              </w:rPr>
              <w:t>4.6</w:t>
            </w:r>
            <w:r w:rsidRPr="000A102B">
              <w:rPr>
                <w:b w:val="0"/>
                <w:sz w:val="20"/>
                <w:lang w:val="uk-UA"/>
              </w:rPr>
              <w:t>.</w:t>
            </w:r>
          </w:p>
        </w:tc>
        <w:tc>
          <w:tcPr>
            <w:tcW w:w="4252" w:type="dxa"/>
          </w:tcPr>
          <w:p w14:paraId="5F05C1CD" w14:textId="77777777" w:rsidR="00CD0AB6" w:rsidRPr="000A102B" w:rsidRDefault="00CD0AB6" w:rsidP="00CD0AB6">
            <w:pPr>
              <w:jc w:val="both"/>
              <w:rPr>
                <w:b w:val="0"/>
                <w:sz w:val="20"/>
                <w:lang w:val="uk-UA"/>
              </w:rPr>
            </w:pPr>
            <w:r w:rsidRPr="000A102B">
              <w:rPr>
                <w:b w:val="0"/>
                <w:sz w:val="20"/>
                <w:lang w:val="uk-UA"/>
              </w:rPr>
              <w:t>Забезпечення кадрового та матеріально-технічного функціонування шкільних автобусів</w:t>
            </w:r>
          </w:p>
        </w:tc>
        <w:tc>
          <w:tcPr>
            <w:tcW w:w="1560" w:type="dxa"/>
          </w:tcPr>
          <w:p w14:paraId="7AE8ADCF" w14:textId="0C5E856F" w:rsidR="00CD0AB6" w:rsidRPr="000A102B" w:rsidRDefault="00CD0AB6" w:rsidP="00CD0AB6">
            <w:pPr>
              <w:rPr>
                <w:b w:val="0"/>
              </w:rPr>
            </w:pPr>
            <w:r w:rsidRPr="000A102B">
              <w:rPr>
                <w:b w:val="0"/>
                <w:sz w:val="20"/>
                <w:lang w:val="uk-UA"/>
              </w:rPr>
              <w:t>Щорічно</w:t>
            </w:r>
          </w:p>
        </w:tc>
        <w:tc>
          <w:tcPr>
            <w:tcW w:w="1842" w:type="dxa"/>
          </w:tcPr>
          <w:p w14:paraId="4B60E452" w14:textId="77777777" w:rsidR="00CD0AB6" w:rsidRDefault="00CD0AB6" w:rsidP="00CD0AB6">
            <w:pPr>
              <w:rPr>
                <w:b w:val="0"/>
                <w:sz w:val="20"/>
                <w:lang w:val="uk-UA"/>
              </w:rPr>
            </w:pPr>
            <w:r w:rsidRPr="000A102B">
              <w:rPr>
                <w:b w:val="0"/>
                <w:sz w:val="20"/>
                <w:lang w:val="uk-UA"/>
              </w:rPr>
              <w:t xml:space="preserve">Відділ освіти, молоді та спорту,     </w:t>
            </w:r>
          </w:p>
          <w:p w14:paraId="5F23FD05" w14:textId="77777777" w:rsidR="00CD0AB6" w:rsidRPr="000A102B" w:rsidRDefault="00CD0AB6" w:rsidP="00CD0AB6">
            <w:pPr>
              <w:rPr>
                <w:b w:val="0"/>
                <w:color w:val="000000"/>
                <w:sz w:val="20"/>
                <w:lang w:val="uk-UA"/>
              </w:rPr>
            </w:pPr>
            <w:r w:rsidRPr="000A102B">
              <w:rPr>
                <w:b w:val="0"/>
                <w:sz w:val="20"/>
                <w:lang w:val="uk-UA"/>
              </w:rPr>
              <w:t xml:space="preserve"> навчальні заклади</w:t>
            </w:r>
          </w:p>
        </w:tc>
        <w:tc>
          <w:tcPr>
            <w:tcW w:w="1843" w:type="dxa"/>
          </w:tcPr>
          <w:p w14:paraId="02AEA3DA" w14:textId="77777777" w:rsidR="00CD0AB6" w:rsidRPr="000A102B" w:rsidRDefault="00CD0AB6" w:rsidP="00CD0AB6">
            <w:pPr>
              <w:rPr>
                <w:b w:val="0"/>
                <w:sz w:val="20"/>
                <w:lang w:val="uk-UA"/>
              </w:rPr>
            </w:pPr>
            <w:r>
              <w:rPr>
                <w:b w:val="0"/>
                <w:sz w:val="20"/>
                <w:lang w:val="uk-UA"/>
              </w:rPr>
              <w:t xml:space="preserve">Місцевий </w:t>
            </w:r>
            <w:r w:rsidRPr="000A102B">
              <w:rPr>
                <w:b w:val="0"/>
                <w:sz w:val="20"/>
                <w:lang w:val="uk-UA"/>
              </w:rPr>
              <w:t>бюджет</w:t>
            </w:r>
          </w:p>
        </w:tc>
        <w:tc>
          <w:tcPr>
            <w:tcW w:w="992" w:type="dxa"/>
          </w:tcPr>
          <w:p w14:paraId="00D09F6A" w14:textId="0AF81FB5" w:rsidR="00CD0AB6" w:rsidRPr="000A102B" w:rsidRDefault="00CD0AB6" w:rsidP="00CD0AB6">
            <w:pPr>
              <w:jc w:val="center"/>
              <w:rPr>
                <w:b w:val="0"/>
                <w:sz w:val="20"/>
                <w:lang w:val="uk-UA"/>
              </w:rPr>
            </w:pPr>
            <w:r>
              <w:rPr>
                <w:b w:val="0"/>
                <w:sz w:val="20"/>
                <w:lang w:val="uk-UA"/>
              </w:rPr>
              <w:t>460.0</w:t>
            </w:r>
          </w:p>
        </w:tc>
        <w:tc>
          <w:tcPr>
            <w:tcW w:w="1134" w:type="dxa"/>
          </w:tcPr>
          <w:p w14:paraId="5E806858" w14:textId="77777777" w:rsidR="00CD0AB6" w:rsidRPr="000A102B" w:rsidRDefault="00CD0AB6" w:rsidP="00CD0AB6">
            <w:pPr>
              <w:rPr>
                <w:b w:val="0"/>
                <w:sz w:val="20"/>
                <w:lang w:val="uk-UA"/>
              </w:rPr>
            </w:pPr>
            <w:r>
              <w:rPr>
                <w:b w:val="0"/>
                <w:sz w:val="20"/>
                <w:lang w:val="uk-UA"/>
              </w:rPr>
              <w:t>480.0</w:t>
            </w:r>
          </w:p>
        </w:tc>
        <w:tc>
          <w:tcPr>
            <w:tcW w:w="993" w:type="dxa"/>
            <w:gridSpan w:val="2"/>
          </w:tcPr>
          <w:p w14:paraId="7F2FE9B3" w14:textId="6EAA31FA" w:rsidR="00CD0AB6" w:rsidRPr="000A102B" w:rsidRDefault="00CD0AB6" w:rsidP="00CD0AB6">
            <w:pPr>
              <w:rPr>
                <w:b w:val="0"/>
                <w:sz w:val="20"/>
                <w:lang w:val="uk-UA"/>
              </w:rPr>
            </w:pPr>
            <w:r>
              <w:rPr>
                <w:b w:val="0"/>
                <w:sz w:val="20"/>
                <w:lang w:val="uk-UA"/>
              </w:rPr>
              <w:t>520.0</w:t>
            </w:r>
          </w:p>
        </w:tc>
        <w:tc>
          <w:tcPr>
            <w:tcW w:w="2693" w:type="dxa"/>
          </w:tcPr>
          <w:p w14:paraId="6C258125" w14:textId="77777777" w:rsidR="00CD0AB6" w:rsidRPr="000A102B" w:rsidRDefault="00CD0AB6" w:rsidP="00CD0AB6">
            <w:pPr>
              <w:jc w:val="both"/>
              <w:rPr>
                <w:b w:val="0"/>
                <w:sz w:val="20"/>
                <w:lang w:val="uk-UA"/>
              </w:rPr>
            </w:pPr>
            <w:r w:rsidRPr="000A102B">
              <w:rPr>
                <w:b w:val="0"/>
                <w:sz w:val="20"/>
                <w:lang w:val="uk-UA"/>
              </w:rPr>
              <w:t>Збільшення відсотка учнів сільських шкіл, які підвозяться шкільними автобусами до місця на</w:t>
            </w:r>
            <w:r>
              <w:rPr>
                <w:b w:val="0"/>
                <w:sz w:val="20"/>
                <w:lang w:val="uk-UA"/>
              </w:rPr>
              <w:t>вчання та у зворотному напрямку</w:t>
            </w:r>
          </w:p>
        </w:tc>
      </w:tr>
      <w:tr w:rsidR="00CD0AB6" w:rsidRPr="00087B6F" w14:paraId="138B6C9C" w14:textId="77777777" w:rsidTr="00B63277">
        <w:trPr>
          <w:gridAfter w:val="1"/>
          <w:wAfter w:w="2266" w:type="dxa"/>
          <w:trHeight w:val="440"/>
        </w:trPr>
        <w:tc>
          <w:tcPr>
            <w:tcW w:w="710" w:type="dxa"/>
          </w:tcPr>
          <w:p w14:paraId="06C97B02" w14:textId="343D2BEC" w:rsidR="00CD0AB6" w:rsidRPr="000A102B" w:rsidRDefault="00CD0AB6" w:rsidP="00CD0AB6">
            <w:pPr>
              <w:rPr>
                <w:b w:val="0"/>
                <w:sz w:val="20"/>
                <w:lang w:val="uk-UA"/>
              </w:rPr>
            </w:pPr>
            <w:r>
              <w:rPr>
                <w:b w:val="0"/>
                <w:sz w:val="20"/>
                <w:lang w:val="uk-UA"/>
              </w:rPr>
              <w:t>4.7</w:t>
            </w:r>
            <w:r w:rsidRPr="000A102B">
              <w:rPr>
                <w:b w:val="0"/>
                <w:sz w:val="20"/>
                <w:lang w:val="uk-UA"/>
              </w:rPr>
              <w:t>.</w:t>
            </w:r>
          </w:p>
        </w:tc>
        <w:tc>
          <w:tcPr>
            <w:tcW w:w="4252" w:type="dxa"/>
          </w:tcPr>
          <w:p w14:paraId="7A80A89B" w14:textId="6549B314" w:rsidR="00CD0AB6" w:rsidRPr="000A102B" w:rsidRDefault="00CD0AB6" w:rsidP="00CD0AB6">
            <w:pPr>
              <w:jc w:val="both"/>
              <w:rPr>
                <w:b w:val="0"/>
                <w:sz w:val="20"/>
                <w:lang w:val="uk-UA"/>
              </w:rPr>
            </w:pPr>
            <w:r w:rsidRPr="000A102B">
              <w:rPr>
                <w:b w:val="0"/>
                <w:sz w:val="20"/>
                <w:lang w:val="uk-UA"/>
              </w:rPr>
              <w:t xml:space="preserve">Забезпечення харчуванням учнів 1-4 класів; дітей </w:t>
            </w:r>
            <w:r>
              <w:rPr>
                <w:b w:val="0"/>
                <w:sz w:val="20"/>
                <w:lang w:val="uk-UA"/>
              </w:rPr>
              <w:t>пільгових категорій 5</w:t>
            </w:r>
            <w:r w:rsidRPr="000A102B">
              <w:rPr>
                <w:b w:val="0"/>
                <w:sz w:val="20"/>
                <w:lang w:val="uk-UA"/>
              </w:rPr>
              <w:t>-11 класів загальноосвітніх  навчал</w:t>
            </w:r>
            <w:r>
              <w:rPr>
                <w:b w:val="0"/>
                <w:sz w:val="20"/>
                <w:lang w:val="uk-UA"/>
              </w:rPr>
              <w:t xml:space="preserve">ьних закладів </w:t>
            </w:r>
          </w:p>
        </w:tc>
        <w:tc>
          <w:tcPr>
            <w:tcW w:w="1560" w:type="dxa"/>
          </w:tcPr>
          <w:p w14:paraId="34D13AF2" w14:textId="080A87D5" w:rsidR="00CD0AB6" w:rsidRPr="000A102B" w:rsidRDefault="00CD0AB6" w:rsidP="00CD0AB6">
            <w:pPr>
              <w:rPr>
                <w:b w:val="0"/>
              </w:rPr>
            </w:pPr>
            <w:r w:rsidRPr="000A102B">
              <w:rPr>
                <w:b w:val="0"/>
                <w:sz w:val="20"/>
                <w:lang w:val="uk-UA"/>
              </w:rPr>
              <w:t>Щорічно</w:t>
            </w:r>
          </w:p>
        </w:tc>
        <w:tc>
          <w:tcPr>
            <w:tcW w:w="1842" w:type="dxa"/>
          </w:tcPr>
          <w:p w14:paraId="59CF1A79" w14:textId="77777777" w:rsidR="00CD0AB6" w:rsidRDefault="00CD0AB6" w:rsidP="00CD0AB6">
            <w:pPr>
              <w:rPr>
                <w:b w:val="0"/>
                <w:sz w:val="20"/>
                <w:lang w:val="uk-UA"/>
              </w:rPr>
            </w:pPr>
            <w:r w:rsidRPr="000A102B">
              <w:rPr>
                <w:b w:val="0"/>
                <w:sz w:val="20"/>
                <w:lang w:val="uk-UA"/>
              </w:rPr>
              <w:t xml:space="preserve">Відділ освіти, молоді та спорту,     </w:t>
            </w:r>
          </w:p>
          <w:p w14:paraId="79377583" w14:textId="77777777" w:rsidR="00CD0AB6" w:rsidRPr="000A102B" w:rsidRDefault="00CD0AB6" w:rsidP="00CD0AB6">
            <w:pPr>
              <w:rPr>
                <w:b w:val="0"/>
                <w:color w:val="000000"/>
                <w:sz w:val="20"/>
                <w:lang w:val="uk-UA"/>
              </w:rPr>
            </w:pPr>
            <w:r w:rsidRPr="000A102B">
              <w:rPr>
                <w:b w:val="0"/>
                <w:sz w:val="20"/>
                <w:lang w:val="uk-UA"/>
              </w:rPr>
              <w:t xml:space="preserve"> навчальні заклади</w:t>
            </w:r>
          </w:p>
        </w:tc>
        <w:tc>
          <w:tcPr>
            <w:tcW w:w="1843" w:type="dxa"/>
          </w:tcPr>
          <w:p w14:paraId="77DD2F98" w14:textId="77777777" w:rsidR="00CD0AB6" w:rsidRDefault="00CD0AB6" w:rsidP="00CD0AB6">
            <w:pPr>
              <w:rPr>
                <w:b w:val="0"/>
                <w:sz w:val="20"/>
                <w:lang w:val="uk-UA"/>
              </w:rPr>
            </w:pPr>
            <w:r>
              <w:rPr>
                <w:b w:val="0"/>
                <w:sz w:val="20"/>
                <w:lang w:val="uk-UA"/>
              </w:rPr>
              <w:t>Державний бюджет</w:t>
            </w:r>
          </w:p>
          <w:p w14:paraId="33F1F8DC" w14:textId="407CCFBB" w:rsidR="00CD0AB6" w:rsidRPr="000A102B" w:rsidRDefault="00CD0AB6" w:rsidP="00CD0AB6">
            <w:pPr>
              <w:rPr>
                <w:b w:val="0"/>
                <w:sz w:val="20"/>
                <w:lang w:val="uk-UA"/>
              </w:rPr>
            </w:pPr>
            <w:r>
              <w:rPr>
                <w:b w:val="0"/>
                <w:sz w:val="20"/>
                <w:lang w:val="uk-UA"/>
              </w:rPr>
              <w:t>Місцевий бюджет</w:t>
            </w:r>
          </w:p>
        </w:tc>
        <w:tc>
          <w:tcPr>
            <w:tcW w:w="992" w:type="dxa"/>
          </w:tcPr>
          <w:p w14:paraId="64E4E557" w14:textId="737D399F" w:rsidR="00CD0AB6" w:rsidRDefault="00CD0AB6" w:rsidP="00CD0AB6">
            <w:pPr>
              <w:rPr>
                <w:b w:val="0"/>
                <w:sz w:val="20"/>
                <w:lang w:val="uk-UA"/>
              </w:rPr>
            </w:pPr>
            <w:r w:rsidRPr="00A43943">
              <w:rPr>
                <w:b w:val="0"/>
                <w:sz w:val="20"/>
                <w:lang w:val="uk-UA"/>
              </w:rPr>
              <w:t xml:space="preserve">    </w:t>
            </w:r>
            <w:r>
              <w:rPr>
                <w:b w:val="0"/>
                <w:sz w:val="20"/>
                <w:lang w:val="uk-UA"/>
              </w:rPr>
              <w:t>480</w:t>
            </w:r>
            <w:r w:rsidRPr="00A43943">
              <w:rPr>
                <w:b w:val="0"/>
                <w:sz w:val="20"/>
                <w:lang w:val="uk-UA"/>
              </w:rPr>
              <w:t>.</w:t>
            </w:r>
            <w:r>
              <w:rPr>
                <w:b w:val="0"/>
                <w:sz w:val="20"/>
                <w:lang w:val="uk-UA"/>
              </w:rPr>
              <w:t>0</w:t>
            </w:r>
          </w:p>
          <w:p w14:paraId="7682B120" w14:textId="77777777" w:rsidR="00CD0AB6" w:rsidRPr="00A43943" w:rsidRDefault="00CD0AB6" w:rsidP="00CD0AB6">
            <w:pPr>
              <w:rPr>
                <w:b w:val="0"/>
                <w:sz w:val="20"/>
                <w:lang w:val="uk-UA"/>
              </w:rPr>
            </w:pPr>
          </w:p>
          <w:p w14:paraId="7412F920" w14:textId="0F3A0810" w:rsidR="00CD0AB6" w:rsidRPr="00A43943" w:rsidRDefault="00CD0AB6" w:rsidP="00CD0AB6">
            <w:pPr>
              <w:jc w:val="center"/>
              <w:rPr>
                <w:b w:val="0"/>
                <w:sz w:val="20"/>
                <w:lang w:val="uk-UA"/>
              </w:rPr>
            </w:pPr>
            <w:r w:rsidRPr="00A43943">
              <w:rPr>
                <w:b w:val="0"/>
                <w:sz w:val="20"/>
                <w:lang w:val="uk-UA"/>
              </w:rPr>
              <w:t>27</w:t>
            </w:r>
            <w:r>
              <w:rPr>
                <w:b w:val="0"/>
                <w:sz w:val="20"/>
                <w:lang w:val="uk-UA"/>
              </w:rPr>
              <w:t>0</w:t>
            </w:r>
            <w:r w:rsidRPr="00A43943">
              <w:rPr>
                <w:b w:val="0"/>
                <w:sz w:val="20"/>
                <w:lang w:val="uk-UA"/>
              </w:rPr>
              <w:t>.</w:t>
            </w:r>
            <w:r>
              <w:rPr>
                <w:b w:val="0"/>
                <w:sz w:val="20"/>
                <w:lang w:val="uk-UA"/>
              </w:rPr>
              <w:t>0</w:t>
            </w:r>
          </w:p>
        </w:tc>
        <w:tc>
          <w:tcPr>
            <w:tcW w:w="1134" w:type="dxa"/>
          </w:tcPr>
          <w:p w14:paraId="16EC270E" w14:textId="540206AA" w:rsidR="00CD0AB6" w:rsidRDefault="00CD0AB6" w:rsidP="00CD0AB6">
            <w:pPr>
              <w:rPr>
                <w:b w:val="0"/>
                <w:sz w:val="20"/>
                <w:lang w:val="uk-UA"/>
              </w:rPr>
            </w:pPr>
            <w:r>
              <w:rPr>
                <w:b w:val="0"/>
                <w:sz w:val="20"/>
                <w:lang w:val="uk-UA"/>
              </w:rPr>
              <w:t>540.</w:t>
            </w:r>
            <w:r w:rsidR="00F32F5D">
              <w:rPr>
                <w:b w:val="0"/>
                <w:sz w:val="20"/>
                <w:lang w:val="uk-UA"/>
              </w:rPr>
              <w:t>0</w:t>
            </w:r>
          </w:p>
          <w:p w14:paraId="64941C55" w14:textId="77777777" w:rsidR="00CD0AB6" w:rsidRDefault="00CD0AB6" w:rsidP="00CD0AB6">
            <w:pPr>
              <w:rPr>
                <w:b w:val="0"/>
                <w:sz w:val="20"/>
                <w:lang w:val="uk-UA"/>
              </w:rPr>
            </w:pPr>
          </w:p>
          <w:p w14:paraId="7CA3033F" w14:textId="33131D8C" w:rsidR="00CD0AB6" w:rsidRPr="000A102B" w:rsidRDefault="00CD0AB6" w:rsidP="00CD0AB6">
            <w:pPr>
              <w:rPr>
                <w:b w:val="0"/>
                <w:sz w:val="20"/>
                <w:lang w:val="uk-UA"/>
              </w:rPr>
            </w:pPr>
            <w:r>
              <w:rPr>
                <w:b w:val="0"/>
                <w:sz w:val="20"/>
                <w:lang w:val="uk-UA"/>
              </w:rPr>
              <w:t>290.0</w:t>
            </w:r>
          </w:p>
        </w:tc>
        <w:tc>
          <w:tcPr>
            <w:tcW w:w="993" w:type="dxa"/>
            <w:gridSpan w:val="2"/>
          </w:tcPr>
          <w:p w14:paraId="14C08CD0" w14:textId="031D7FD0" w:rsidR="00CD0AB6" w:rsidRDefault="00CD0AB6" w:rsidP="00CD0AB6">
            <w:pPr>
              <w:rPr>
                <w:b w:val="0"/>
                <w:sz w:val="20"/>
                <w:lang w:val="uk-UA"/>
              </w:rPr>
            </w:pPr>
            <w:r>
              <w:rPr>
                <w:b w:val="0"/>
                <w:sz w:val="20"/>
                <w:lang w:val="uk-UA"/>
              </w:rPr>
              <w:t>560.0</w:t>
            </w:r>
          </w:p>
          <w:p w14:paraId="533AE5E2" w14:textId="77777777" w:rsidR="00CD0AB6" w:rsidRDefault="00CD0AB6" w:rsidP="00CD0AB6">
            <w:pPr>
              <w:rPr>
                <w:b w:val="0"/>
                <w:sz w:val="20"/>
                <w:lang w:val="uk-UA"/>
              </w:rPr>
            </w:pPr>
          </w:p>
          <w:p w14:paraId="39E6C408" w14:textId="1A15320D" w:rsidR="00CD0AB6" w:rsidRPr="000A102B" w:rsidRDefault="00CD0AB6" w:rsidP="00CD0AB6">
            <w:pPr>
              <w:rPr>
                <w:b w:val="0"/>
                <w:sz w:val="20"/>
                <w:lang w:val="uk-UA"/>
              </w:rPr>
            </w:pPr>
            <w:r>
              <w:rPr>
                <w:b w:val="0"/>
                <w:sz w:val="20"/>
                <w:lang w:val="uk-UA"/>
              </w:rPr>
              <w:t>300.0</w:t>
            </w:r>
          </w:p>
        </w:tc>
        <w:tc>
          <w:tcPr>
            <w:tcW w:w="2693" w:type="dxa"/>
          </w:tcPr>
          <w:p w14:paraId="64FB30C9" w14:textId="7C53E989" w:rsidR="00CD0AB6" w:rsidRPr="000A102B" w:rsidRDefault="00CD0AB6" w:rsidP="00CD0AB6">
            <w:pPr>
              <w:jc w:val="both"/>
              <w:rPr>
                <w:b w:val="0"/>
                <w:sz w:val="20"/>
                <w:lang w:val="uk-UA"/>
              </w:rPr>
            </w:pPr>
            <w:r w:rsidRPr="000A102B">
              <w:rPr>
                <w:b w:val="0"/>
                <w:sz w:val="20"/>
                <w:lang w:val="uk-UA"/>
              </w:rPr>
              <w:t xml:space="preserve">Забезпечення харчуванням  </w:t>
            </w:r>
            <w:r>
              <w:rPr>
                <w:b w:val="0"/>
                <w:sz w:val="20"/>
                <w:lang w:val="uk-UA"/>
              </w:rPr>
              <w:t>учнів 1-11 класів закладів   загальної середньої освіти</w:t>
            </w:r>
          </w:p>
        </w:tc>
      </w:tr>
      <w:tr w:rsidR="00CD0AB6" w:rsidRPr="00947B06" w14:paraId="105B1DE0" w14:textId="77777777" w:rsidTr="00B63277">
        <w:trPr>
          <w:gridAfter w:val="1"/>
          <w:wAfter w:w="2266" w:type="dxa"/>
          <w:trHeight w:val="440"/>
        </w:trPr>
        <w:tc>
          <w:tcPr>
            <w:tcW w:w="710" w:type="dxa"/>
          </w:tcPr>
          <w:p w14:paraId="07C687D9" w14:textId="3850F170" w:rsidR="00CD0AB6" w:rsidRDefault="00CD0AB6" w:rsidP="00CD0AB6">
            <w:pPr>
              <w:rPr>
                <w:b w:val="0"/>
                <w:sz w:val="20"/>
                <w:lang w:val="uk-UA"/>
              </w:rPr>
            </w:pPr>
            <w:r>
              <w:rPr>
                <w:b w:val="0"/>
                <w:sz w:val="20"/>
                <w:lang w:val="uk-UA"/>
              </w:rPr>
              <w:t>4.8</w:t>
            </w:r>
          </w:p>
        </w:tc>
        <w:tc>
          <w:tcPr>
            <w:tcW w:w="4252" w:type="dxa"/>
          </w:tcPr>
          <w:p w14:paraId="66564481" w14:textId="25A8DF83" w:rsidR="00CD0AB6" w:rsidRPr="006A0020" w:rsidRDefault="00CD0AB6" w:rsidP="00CD0AB6">
            <w:pPr>
              <w:jc w:val="both"/>
              <w:rPr>
                <w:b w:val="0"/>
                <w:bCs/>
                <w:sz w:val="20"/>
                <w:lang w:val="uk-UA"/>
              </w:rPr>
            </w:pPr>
            <w:r w:rsidRPr="006A0020">
              <w:rPr>
                <w:b w:val="0"/>
                <w:bCs/>
                <w:sz w:val="20"/>
                <w:lang w:val="uk-UA"/>
              </w:rPr>
              <w:t xml:space="preserve">Модернізація  методичної та матеріально-технічної бази </w:t>
            </w:r>
            <w:proofErr w:type="spellStart"/>
            <w:r w:rsidRPr="006A0020">
              <w:rPr>
                <w:b w:val="0"/>
                <w:bCs/>
                <w:sz w:val="20"/>
                <w:lang w:val="uk-UA"/>
              </w:rPr>
              <w:t>інклюзивно</w:t>
            </w:r>
            <w:proofErr w:type="spellEnd"/>
            <w:r w:rsidRPr="006A0020">
              <w:rPr>
                <w:b w:val="0"/>
                <w:bCs/>
                <w:sz w:val="20"/>
                <w:lang w:val="uk-UA"/>
              </w:rPr>
              <w:t>-ресурсн</w:t>
            </w:r>
            <w:r>
              <w:rPr>
                <w:b w:val="0"/>
                <w:bCs/>
                <w:sz w:val="20"/>
                <w:lang w:val="uk-UA"/>
              </w:rPr>
              <w:t>ого</w:t>
            </w:r>
            <w:r w:rsidRPr="006A0020">
              <w:rPr>
                <w:b w:val="0"/>
                <w:bCs/>
                <w:sz w:val="20"/>
                <w:lang w:val="uk-UA"/>
              </w:rPr>
              <w:t xml:space="preserve"> центр</w:t>
            </w:r>
            <w:r>
              <w:rPr>
                <w:b w:val="0"/>
                <w:bCs/>
                <w:sz w:val="20"/>
                <w:lang w:val="uk-UA"/>
              </w:rPr>
              <w:t>у</w:t>
            </w:r>
            <w:r w:rsidRPr="006A0020">
              <w:rPr>
                <w:b w:val="0"/>
                <w:bCs/>
                <w:sz w:val="20"/>
                <w:lang w:val="uk-UA"/>
              </w:rPr>
              <w:t>, у тому числі придбання корекційного та реабілітаційного обладнання</w:t>
            </w:r>
          </w:p>
        </w:tc>
        <w:tc>
          <w:tcPr>
            <w:tcW w:w="1560" w:type="dxa"/>
          </w:tcPr>
          <w:p w14:paraId="168EFD4E" w14:textId="3B2532C1" w:rsidR="00CD0AB6" w:rsidRPr="000A102B" w:rsidRDefault="00CD0AB6" w:rsidP="00CD0AB6">
            <w:pPr>
              <w:rPr>
                <w:b w:val="0"/>
                <w:sz w:val="20"/>
                <w:lang w:val="uk-UA"/>
              </w:rPr>
            </w:pPr>
            <w:r>
              <w:rPr>
                <w:b w:val="0"/>
                <w:sz w:val="20"/>
                <w:lang w:val="uk-UA"/>
              </w:rPr>
              <w:t>2025-2027</w:t>
            </w:r>
          </w:p>
        </w:tc>
        <w:tc>
          <w:tcPr>
            <w:tcW w:w="1842" w:type="dxa"/>
          </w:tcPr>
          <w:p w14:paraId="5A9C11D9" w14:textId="77777777" w:rsidR="00CD0AB6" w:rsidRDefault="00CD0AB6" w:rsidP="00CD0AB6">
            <w:pPr>
              <w:rPr>
                <w:b w:val="0"/>
                <w:sz w:val="20"/>
                <w:lang w:val="uk-UA"/>
              </w:rPr>
            </w:pPr>
            <w:r w:rsidRPr="000A102B">
              <w:rPr>
                <w:b w:val="0"/>
                <w:sz w:val="20"/>
                <w:lang w:val="uk-UA"/>
              </w:rPr>
              <w:t xml:space="preserve">Відділ освіти, молоді та спорту,     </w:t>
            </w:r>
          </w:p>
          <w:p w14:paraId="06985728" w14:textId="17541E7D" w:rsidR="00CD0AB6" w:rsidRPr="000A102B" w:rsidRDefault="00CD0AB6" w:rsidP="00CD0AB6">
            <w:pPr>
              <w:rPr>
                <w:b w:val="0"/>
                <w:sz w:val="20"/>
                <w:lang w:val="uk-UA"/>
              </w:rPr>
            </w:pPr>
            <w:r>
              <w:rPr>
                <w:b w:val="0"/>
                <w:sz w:val="20"/>
                <w:lang w:val="uk-UA"/>
              </w:rPr>
              <w:t>Керівник ІРЦ</w:t>
            </w:r>
          </w:p>
        </w:tc>
        <w:tc>
          <w:tcPr>
            <w:tcW w:w="1843" w:type="dxa"/>
          </w:tcPr>
          <w:p w14:paraId="4286B8D6" w14:textId="77777777" w:rsidR="00CD0AB6" w:rsidRDefault="00CD0AB6" w:rsidP="00CD0AB6">
            <w:pPr>
              <w:rPr>
                <w:b w:val="0"/>
                <w:sz w:val="20"/>
                <w:lang w:val="uk-UA"/>
              </w:rPr>
            </w:pPr>
            <w:r>
              <w:rPr>
                <w:b w:val="0"/>
                <w:sz w:val="20"/>
                <w:lang w:val="uk-UA"/>
              </w:rPr>
              <w:t>Державний бюджет</w:t>
            </w:r>
          </w:p>
          <w:p w14:paraId="5FD1D708" w14:textId="77777777" w:rsidR="00CD0AB6" w:rsidRDefault="00CD0AB6" w:rsidP="00CD0AB6">
            <w:pPr>
              <w:rPr>
                <w:b w:val="0"/>
                <w:sz w:val="20"/>
                <w:lang w:val="uk-UA"/>
              </w:rPr>
            </w:pPr>
            <w:r>
              <w:rPr>
                <w:b w:val="0"/>
                <w:sz w:val="20"/>
                <w:lang w:val="uk-UA"/>
              </w:rPr>
              <w:t>Місцевий бюджет</w:t>
            </w:r>
          </w:p>
          <w:p w14:paraId="1D544764" w14:textId="5030EF77" w:rsidR="00CD0AB6" w:rsidRDefault="00CD0AB6" w:rsidP="00CD0AB6">
            <w:pPr>
              <w:rPr>
                <w:b w:val="0"/>
                <w:sz w:val="20"/>
                <w:lang w:val="uk-UA"/>
              </w:rPr>
            </w:pPr>
            <w:r>
              <w:rPr>
                <w:b w:val="0"/>
                <w:sz w:val="20"/>
                <w:lang w:val="uk-UA"/>
              </w:rPr>
              <w:t>Інші джерела</w:t>
            </w:r>
          </w:p>
        </w:tc>
        <w:tc>
          <w:tcPr>
            <w:tcW w:w="992" w:type="dxa"/>
          </w:tcPr>
          <w:p w14:paraId="212B4353" w14:textId="1827B7A3" w:rsidR="00CD0AB6" w:rsidRDefault="00CD0AB6" w:rsidP="00CD0AB6">
            <w:pPr>
              <w:jc w:val="center"/>
              <w:rPr>
                <w:b w:val="0"/>
                <w:sz w:val="20"/>
                <w:lang w:val="uk-UA"/>
              </w:rPr>
            </w:pPr>
            <w:r>
              <w:rPr>
                <w:b w:val="0"/>
                <w:sz w:val="20"/>
                <w:lang w:val="uk-UA"/>
              </w:rPr>
              <w:t>180</w:t>
            </w:r>
            <w:r w:rsidRPr="00A43943">
              <w:rPr>
                <w:b w:val="0"/>
                <w:sz w:val="20"/>
                <w:lang w:val="uk-UA"/>
              </w:rPr>
              <w:t>.</w:t>
            </w:r>
            <w:r>
              <w:rPr>
                <w:b w:val="0"/>
                <w:sz w:val="20"/>
                <w:lang w:val="uk-UA"/>
              </w:rPr>
              <w:t>0</w:t>
            </w:r>
          </w:p>
          <w:p w14:paraId="13C29A53" w14:textId="77777777" w:rsidR="00CD0AB6" w:rsidRPr="00A43943" w:rsidRDefault="00CD0AB6" w:rsidP="00CD0AB6">
            <w:pPr>
              <w:jc w:val="center"/>
              <w:rPr>
                <w:b w:val="0"/>
                <w:sz w:val="20"/>
                <w:lang w:val="uk-UA"/>
              </w:rPr>
            </w:pPr>
          </w:p>
          <w:p w14:paraId="37EB4DC6" w14:textId="46BCAC06" w:rsidR="00CD0AB6" w:rsidRDefault="00CD0AB6" w:rsidP="00CD0AB6">
            <w:pPr>
              <w:jc w:val="center"/>
              <w:rPr>
                <w:b w:val="0"/>
                <w:sz w:val="20"/>
                <w:lang w:val="uk-UA"/>
              </w:rPr>
            </w:pPr>
            <w:r w:rsidRPr="00A43943">
              <w:rPr>
                <w:b w:val="0"/>
                <w:sz w:val="20"/>
                <w:lang w:val="uk-UA"/>
              </w:rPr>
              <w:t>27.</w:t>
            </w:r>
            <w:r>
              <w:rPr>
                <w:b w:val="0"/>
                <w:sz w:val="20"/>
                <w:lang w:val="uk-UA"/>
              </w:rPr>
              <w:t>0</w:t>
            </w:r>
          </w:p>
          <w:p w14:paraId="45438119" w14:textId="03D685EA" w:rsidR="00CD0AB6" w:rsidRPr="00A43943" w:rsidRDefault="00CD0AB6" w:rsidP="00CD0AB6">
            <w:pPr>
              <w:jc w:val="center"/>
              <w:rPr>
                <w:b w:val="0"/>
                <w:sz w:val="20"/>
                <w:lang w:val="uk-UA"/>
              </w:rPr>
            </w:pPr>
            <w:r>
              <w:rPr>
                <w:b w:val="0"/>
                <w:sz w:val="20"/>
                <w:lang w:val="uk-UA"/>
              </w:rPr>
              <w:t>60.0</w:t>
            </w:r>
          </w:p>
        </w:tc>
        <w:tc>
          <w:tcPr>
            <w:tcW w:w="1134" w:type="dxa"/>
          </w:tcPr>
          <w:p w14:paraId="4787AA09" w14:textId="5BC5F0A0" w:rsidR="00CD0AB6" w:rsidRDefault="00CD0AB6" w:rsidP="00CD0AB6">
            <w:pPr>
              <w:jc w:val="center"/>
              <w:rPr>
                <w:b w:val="0"/>
                <w:sz w:val="20"/>
                <w:lang w:val="uk-UA"/>
              </w:rPr>
            </w:pPr>
            <w:r>
              <w:rPr>
                <w:b w:val="0"/>
                <w:sz w:val="20"/>
                <w:lang w:val="uk-UA"/>
              </w:rPr>
              <w:t>140.0</w:t>
            </w:r>
          </w:p>
          <w:p w14:paraId="3A92EE84" w14:textId="77777777" w:rsidR="00CD0AB6" w:rsidRDefault="00CD0AB6" w:rsidP="00CD0AB6">
            <w:pPr>
              <w:jc w:val="center"/>
              <w:rPr>
                <w:b w:val="0"/>
                <w:sz w:val="20"/>
                <w:lang w:val="uk-UA"/>
              </w:rPr>
            </w:pPr>
          </w:p>
          <w:p w14:paraId="2E8206A1" w14:textId="77777777" w:rsidR="00CD0AB6" w:rsidRDefault="00CD0AB6" w:rsidP="00CD0AB6">
            <w:pPr>
              <w:jc w:val="center"/>
              <w:rPr>
                <w:b w:val="0"/>
                <w:sz w:val="20"/>
                <w:lang w:val="uk-UA"/>
              </w:rPr>
            </w:pPr>
            <w:r>
              <w:rPr>
                <w:b w:val="0"/>
                <w:sz w:val="20"/>
                <w:lang w:val="uk-UA"/>
              </w:rPr>
              <w:t>20.0</w:t>
            </w:r>
          </w:p>
          <w:p w14:paraId="49BC77A5" w14:textId="52B27229" w:rsidR="00CD0AB6" w:rsidRDefault="00CD0AB6" w:rsidP="00CD0AB6">
            <w:pPr>
              <w:jc w:val="center"/>
              <w:rPr>
                <w:b w:val="0"/>
                <w:sz w:val="20"/>
                <w:lang w:val="uk-UA"/>
              </w:rPr>
            </w:pPr>
            <w:r>
              <w:rPr>
                <w:b w:val="0"/>
                <w:sz w:val="20"/>
                <w:lang w:val="uk-UA"/>
              </w:rPr>
              <w:t>60.0</w:t>
            </w:r>
          </w:p>
        </w:tc>
        <w:tc>
          <w:tcPr>
            <w:tcW w:w="993" w:type="dxa"/>
            <w:gridSpan w:val="2"/>
          </w:tcPr>
          <w:p w14:paraId="55DC457B" w14:textId="2F24D06A" w:rsidR="00CD0AB6" w:rsidRDefault="00CD0AB6" w:rsidP="00CD0AB6">
            <w:pPr>
              <w:jc w:val="center"/>
              <w:rPr>
                <w:b w:val="0"/>
                <w:sz w:val="20"/>
                <w:lang w:val="uk-UA"/>
              </w:rPr>
            </w:pPr>
            <w:r>
              <w:rPr>
                <w:b w:val="0"/>
                <w:sz w:val="20"/>
                <w:lang w:val="uk-UA"/>
              </w:rPr>
              <w:t>160.0</w:t>
            </w:r>
          </w:p>
          <w:p w14:paraId="7E62534D" w14:textId="77777777" w:rsidR="00CD0AB6" w:rsidRDefault="00CD0AB6" w:rsidP="00CD0AB6">
            <w:pPr>
              <w:jc w:val="center"/>
              <w:rPr>
                <w:b w:val="0"/>
                <w:sz w:val="20"/>
                <w:lang w:val="uk-UA"/>
              </w:rPr>
            </w:pPr>
          </w:p>
          <w:p w14:paraId="66C0D694" w14:textId="77777777" w:rsidR="00CD0AB6" w:rsidRDefault="00CD0AB6" w:rsidP="00CD0AB6">
            <w:pPr>
              <w:jc w:val="center"/>
              <w:rPr>
                <w:b w:val="0"/>
                <w:sz w:val="20"/>
                <w:lang w:val="uk-UA"/>
              </w:rPr>
            </w:pPr>
            <w:r>
              <w:rPr>
                <w:b w:val="0"/>
                <w:sz w:val="20"/>
                <w:lang w:val="uk-UA"/>
              </w:rPr>
              <w:t>30.0</w:t>
            </w:r>
          </w:p>
          <w:p w14:paraId="7FFCC3F4" w14:textId="172C438A" w:rsidR="00CD0AB6" w:rsidRDefault="00CD0AB6" w:rsidP="00CD0AB6">
            <w:pPr>
              <w:jc w:val="center"/>
              <w:rPr>
                <w:b w:val="0"/>
                <w:sz w:val="20"/>
                <w:lang w:val="uk-UA"/>
              </w:rPr>
            </w:pPr>
            <w:r>
              <w:rPr>
                <w:b w:val="0"/>
                <w:sz w:val="20"/>
                <w:lang w:val="uk-UA"/>
              </w:rPr>
              <w:t>60.0</w:t>
            </w:r>
          </w:p>
          <w:p w14:paraId="5E46CD6E" w14:textId="6212D7E9" w:rsidR="00CD0AB6" w:rsidRDefault="00CD0AB6" w:rsidP="00CD0AB6">
            <w:pPr>
              <w:jc w:val="center"/>
              <w:rPr>
                <w:b w:val="0"/>
                <w:sz w:val="20"/>
                <w:lang w:val="uk-UA"/>
              </w:rPr>
            </w:pPr>
          </w:p>
        </w:tc>
        <w:tc>
          <w:tcPr>
            <w:tcW w:w="2693" w:type="dxa"/>
          </w:tcPr>
          <w:p w14:paraId="5D43E2A8" w14:textId="4564E640" w:rsidR="00CD0AB6" w:rsidRPr="000A102B" w:rsidRDefault="00CD0AB6" w:rsidP="00CD0AB6">
            <w:pPr>
              <w:jc w:val="both"/>
              <w:rPr>
                <w:b w:val="0"/>
                <w:sz w:val="20"/>
                <w:lang w:val="uk-UA"/>
              </w:rPr>
            </w:pPr>
            <w:r w:rsidRPr="000A102B">
              <w:rPr>
                <w:b w:val="0"/>
                <w:sz w:val="20"/>
                <w:lang w:val="uk-UA"/>
              </w:rPr>
              <w:t>Підвищення якості надання освітніх  послуг</w:t>
            </w:r>
          </w:p>
        </w:tc>
      </w:tr>
      <w:tr w:rsidR="00CD0AB6" w:rsidRPr="00947B06" w14:paraId="5ED92F7A" w14:textId="77777777" w:rsidTr="00B63277">
        <w:trPr>
          <w:gridAfter w:val="1"/>
          <w:wAfter w:w="2266" w:type="dxa"/>
          <w:trHeight w:val="440"/>
        </w:trPr>
        <w:tc>
          <w:tcPr>
            <w:tcW w:w="710" w:type="dxa"/>
          </w:tcPr>
          <w:p w14:paraId="5F998B0E" w14:textId="0931B89B" w:rsidR="00CD0AB6" w:rsidRDefault="00CD0AB6" w:rsidP="00CD0AB6">
            <w:pPr>
              <w:rPr>
                <w:b w:val="0"/>
                <w:sz w:val="20"/>
                <w:lang w:val="uk-UA"/>
              </w:rPr>
            </w:pPr>
            <w:r>
              <w:rPr>
                <w:b w:val="0"/>
                <w:sz w:val="20"/>
                <w:lang w:val="uk-UA"/>
              </w:rPr>
              <w:t>4.9</w:t>
            </w:r>
          </w:p>
        </w:tc>
        <w:tc>
          <w:tcPr>
            <w:tcW w:w="4252" w:type="dxa"/>
          </w:tcPr>
          <w:p w14:paraId="20787BE5" w14:textId="527105AC" w:rsidR="00CD0AB6" w:rsidRPr="006A0020" w:rsidRDefault="00CD0AB6" w:rsidP="00CD0AB6">
            <w:pPr>
              <w:jc w:val="both"/>
              <w:rPr>
                <w:b w:val="0"/>
                <w:bCs/>
                <w:sz w:val="20"/>
                <w:lang w:val="uk-UA"/>
              </w:rPr>
            </w:pPr>
            <w:r w:rsidRPr="006A0020">
              <w:rPr>
                <w:b w:val="0"/>
                <w:bCs/>
                <w:color w:val="2D2C37"/>
                <w:sz w:val="20"/>
                <w:shd w:val="clear" w:color="auto" w:fill="FFFFFF"/>
                <w:lang w:val="uk-UA"/>
              </w:rPr>
              <w:t>Облаштування захисн</w:t>
            </w:r>
            <w:r>
              <w:rPr>
                <w:b w:val="0"/>
                <w:bCs/>
                <w:color w:val="2D2C37"/>
                <w:sz w:val="20"/>
                <w:shd w:val="clear" w:color="auto" w:fill="FFFFFF"/>
                <w:lang w:val="uk-UA"/>
              </w:rPr>
              <w:t>ої</w:t>
            </w:r>
            <w:r w:rsidRPr="006A0020">
              <w:rPr>
                <w:b w:val="0"/>
                <w:bCs/>
                <w:color w:val="2D2C37"/>
                <w:sz w:val="20"/>
                <w:shd w:val="clear" w:color="auto" w:fill="FFFFFF"/>
                <w:lang w:val="uk-UA"/>
              </w:rPr>
              <w:t xml:space="preserve"> споруд</w:t>
            </w:r>
            <w:r>
              <w:rPr>
                <w:b w:val="0"/>
                <w:bCs/>
                <w:color w:val="2D2C37"/>
                <w:sz w:val="20"/>
                <w:shd w:val="clear" w:color="auto" w:fill="FFFFFF"/>
                <w:lang w:val="uk-UA"/>
              </w:rPr>
              <w:t>и</w:t>
            </w:r>
            <w:r w:rsidRPr="006A0020">
              <w:rPr>
                <w:b w:val="0"/>
                <w:bCs/>
                <w:color w:val="2D2C37"/>
                <w:sz w:val="20"/>
                <w:shd w:val="clear" w:color="auto" w:fill="FFFFFF"/>
                <w:lang w:val="uk-UA"/>
              </w:rPr>
              <w:t xml:space="preserve"> </w:t>
            </w:r>
            <w:r>
              <w:rPr>
                <w:b w:val="0"/>
                <w:bCs/>
                <w:color w:val="2D2C37"/>
                <w:sz w:val="20"/>
                <w:shd w:val="clear" w:color="auto" w:fill="FFFFFF"/>
                <w:lang w:val="uk-UA"/>
              </w:rPr>
              <w:t>ІРЦ</w:t>
            </w:r>
            <w:r w:rsidRPr="006A0020">
              <w:rPr>
                <w:b w:val="0"/>
                <w:bCs/>
                <w:color w:val="2D2C37"/>
                <w:sz w:val="20"/>
                <w:shd w:val="clear" w:color="auto" w:fill="FFFFFF"/>
                <w:lang w:val="uk-UA"/>
              </w:rPr>
              <w:t xml:space="preserve"> засобами, що забезпечують їх доступність для осіб з інвалідністю та маломобільних груп населення</w:t>
            </w:r>
          </w:p>
        </w:tc>
        <w:tc>
          <w:tcPr>
            <w:tcW w:w="1560" w:type="dxa"/>
          </w:tcPr>
          <w:p w14:paraId="4935B192" w14:textId="53FA6C18" w:rsidR="00CD0AB6" w:rsidRPr="000A102B" w:rsidRDefault="00CD0AB6" w:rsidP="00CD0AB6">
            <w:pPr>
              <w:rPr>
                <w:b w:val="0"/>
                <w:sz w:val="20"/>
                <w:lang w:val="uk-UA"/>
              </w:rPr>
            </w:pPr>
            <w:r w:rsidRPr="000A102B">
              <w:rPr>
                <w:b w:val="0"/>
                <w:sz w:val="20"/>
                <w:lang w:val="uk-UA"/>
              </w:rPr>
              <w:t>Щорічно</w:t>
            </w:r>
          </w:p>
        </w:tc>
        <w:tc>
          <w:tcPr>
            <w:tcW w:w="1842" w:type="dxa"/>
          </w:tcPr>
          <w:p w14:paraId="4911C8C8" w14:textId="77777777" w:rsidR="00CD0AB6" w:rsidRDefault="00CD0AB6" w:rsidP="00CD0AB6">
            <w:pPr>
              <w:rPr>
                <w:b w:val="0"/>
                <w:sz w:val="20"/>
                <w:lang w:val="uk-UA"/>
              </w:rPr>
            </w:pPr>
            <w:r w:rsidRPr="000A102B">
              <w:rPr>
                <w:b w:val="0"/>
                <w:sz w:val="20"/>
                <w:lang w:val="uk-UA"/>
              </w:rPr>
              <w:t xml:space="preserve">Відділ освіти, молоді та спорту,     </w:t>
            </w:r>
          </w:p>
          <w:p w14:paraId="2BE9FC6A" w14:textId="4C002E4B" w:rsidR="00CD0AB6" w:rsidRPr="000A102B" w:rsidRDefault="00CD0AB6" w:rsidP="00CD0AB6">
            <w:pPr>
              <w:rPr>
                <w:b w:val="0"/>
                <w:sz w:val="20"/>
                <w:lang w:val="uk-UA"/>
              </w:rPr>
            </w:pPr>
            <w:r>
              <w:rPr>
                <w:b w:val="0"/>
                <w:sz w:val="20"/>
                <w:lang w:val="uk-UA"/>
              </w:rPr>
              <w:t>Керівник ІРЦ</w:t>
            </w:r>
          </w:p>
        </w:tc>
        <w:tc>
          <w:tcPr>
            <w:tcW w:w="1843" w:type="dxa"/>
          </w:tcPr>
          <w:p w14:paraId="73903C18" w14:textId="77777777" w:rsidR="00CD0AB6" w:rsidRDefault="00CD0AB6" w:rsidP="00CD0AB6">
            <w:pPr>
              <w:rPr>
                <w:b w:val="0"/>
                <w:sz w:val="20"/>
                <w:lang w:val="uk-UA"/>
              </w:rPr>
            </w:pPr>
            <w:r>
              <w:rPr>
                <w:b w:val="0"/>
                <w:sz w:val="20"/>
                <w:lang w:val="uk-UA"/>
              </w:rPr>
              <w:t>Місцевий бюджет</w:t>
            </w:r>
          </w:p>
          <w:p w14:paraId="63F37C3D" w14:textId="77777777" w:rsidR="00CD0AB6" w:rsidRDefault="00CD0AB6" w:rsidP="00CD0AB6">
            <w:pPr>
              <w:rPr>
                <w:b w:val="0"/>
                <w:sz w:val="20"/>
                <w:lang w:val="uk-UA"/>
              </w:rPr>
            </w:pPr>
          </w:p>
          <w:p w14:paraId="4A854832" w14:textId="0EF20FFF" w:rsidR="00CD0AB6" w:rsidRDefault="00CD0AB6" w:rsidP="00CD0AB6">
            <w:pPr>
              <w:rPr>
                <w:b w:val="0"/>
                <w:sz w:val="20"/>
                <w:lang w:val="uk-UA"/>
              </w:rPr>
            </w:pPr>
            <w:r>
              <w:rPr>
                <w:b w:val="0"/>
                <w:sz w:val="20"/>
                <w:lang w:val="uk-UA"/>
              </w:rPr>
              <w:t>Інші джерела</w:t>
            </w:r>
          </w:p>
        </w:tc>
        <w:tc>
          <w:tcPr>
            <w:tcW w:w="992" w:type="dxa"/>
          </w:tcPr>
          <w:p w14:paraId="7645CD97" w14:textId="6C21213B" w:rsidR="00CD0AB6" w:rsidRDefault="00CD0AB6" w:rsidP="00CD0AB6">
            <w:pPr>
              <w:jc w:val="center"/>
              <w:rPr>
                <w:b w:val="0"/>
                <w:sz w:val="20"/>
                <w:lang w:val="uk-UA"/>
              </w:rPr>
            </w:pPr>
            <w:r>
              <w:rPr>
                <w:b w:val="0"/>
                <w:sz w:val="20"/>
                <w:lang w:val="uk-UA"/>
              </w:rPr>
              <w:t>80</w:t>
            </w:r>
            <w:r w:rsidRPr="00A43943">
              <w:rPr>
                <w:b w:val="0"/>
                <w:sz w:val="20"/>
                <w:lang w:val="uk-UA"/>
              </w:rPr>
              <w:t>.</w:t>
            </w:r>
            <w:r>
              <w:rPr>
                <w:b w:val="0"/>
                <w:sz w:val="20"/>
                <w:lang w:val="uk-UA"/>
              </w:rPr>
              <w:t>0</w:t>
            </w:r>
          </w:p>
          <w:p w14:paraId="6EED0CA5" w14:textId="77777777" w:rsidR="00CD0AB6" w:rsidRPr="00A43943" w:rsidRDefault="00CD0AB6" w:rsidP="00CD0AB6">
            <w:pPr>
              <w:jc w:val="center"/>
              <w:rPr>
                <w:b w:val="0"/>
                <w:sz w:val="20"/>
                <w:lang w:val="uk-UA"/>
              </w:rPr>
            </w:pPr>
          </w:p>
          <w:p w14:paraId="762F9042" w14:textId="170AFA46" w:rsidR="00CD0AB6" w:rsidRPr="00A43943" w:rsidRDefault="00CD0AB6" w:rsidP="00CD0AB6">
            <w:pPr>
              <w:jc w:val="center"/>
              <w:rPr>
                <w:b w:val="0"/>
                <w:sz w:val="20"/>
                <w:lang w:val="uk-UA"/>
              </w:rPr>
            </w:pPr>
            <w:r w:rsidRPr="00A43943">
              <w:rPr>
                <w:b w:val="0"/>
                <w:sz w:val="20"/>
                <w:lang w:val="uk-UA"/>
              </w:rPr>
              <w:t>27</w:t>
            </w:r>
            <w:r>
              <w:rPr>
                <w:b w:val="0"/>
                <w:sz w:val="20"/>
                <w:lang w:val="uk-UA"/>
              </w:rPr>
              <w:t>0</w:t>
            </w:r>
            <w:r w:rsidRPr="00A43943">
              <w:rPr>
                <w:b w:val="0"/>
                <w:sz w:val="20"/>
                <w:lang w:val="uk-UA"/>
              </w:rPr>
              <w:t>.</w:t>
            </w:r>
            <w:r>
              <w:rPr>
                <w:b w:val="0"/>
                <w:sz w:val="20"/>
                <w:lang w:val="uk-UA"/>
              </w:rPr>
              <w:t>0</w:t>
            </w:r>
          </w:p>
        </w:tc>
        <w:tc>
          <w:tcPr>
            <w:tcW w:w="1134" w:type="dxa"/>
          </w:tcPr>
          <w:p w14:paraId="1B300B4D" w14:textId="083AA618" w:rsidR="00CD0AB6" w:rsidRDefault="00CD0AB6" w:rsidP="00CD0AB6">
            <w:pPr>
              <w:jc w:val="center"/>
              <w:rPr>
                <w:b w:val="0"/>
                <w:sz w:val="20"/>
                <w:lang w:val="uk-UA"/>
              </w:rPr>
            </w:pPr>
            <w:r>
              <w:rPr>
                <w:b w:val="0"/>
                <w:sz w:val="20"/>
                <w:lang w:val="uk-UA"/>
              </w:rPr>
              <w:t>50.0</w:t>
            </w:r>
          </w:p>
          <w:p w14:paraId="1D2E4179" w14:textId="77777777" w:rsidR="00CD0AB6" w:rsidRDefault="00CD0AB6" w:rsidP="00CD0AB6">
            <w:pPr>
              <w:jc w:val="center"/>
              <w:rPr>
                <w:b w:val="0"/>
                <w:sz w:val="20"/>
                <w:lang w:val="uk-UA"/>
              </w:rPr>
            </w:pPr>
          </w:p>
          <w:p w14:paraId="19BE3BF9" w14:textId="755E5ECD" w:rsidR="00CD0AB6" w:rsidRDefault="00CD0AB6" w:rsidP="00CD0AB6">
            <w:pPr>
              <w:jc w:val="center"/>
              <w:rPr>
                <w:b w:val="0"/>
                <w:sz w:val="20"/>
                <w:lang w:val="uk-UA"/>
              </w:rPr>
            </w:pPr>
            <w:r>
              <w:rPr>
                <w:b w:val="0"/>
                <w:sz w:val="20"/>
                <w:lang w:val="uk-UA"/>
              </w:rPr>
              <w:t>90.0</w:t>
            </w:r>
          </w:p>
        </w:tc>
        <w:tc>
          <w:tcPr>
            <w:tcW w:w="993" w:type="dxa"/>
            <w:gridSpan w:val="2"/>
          </w:tcPr>
          <w:p w14:paraId="16FDA0D8" w14:textId="4D028969" w:rsidR="00CD0AB6" w:rsidRDefault="00CD0AB6" w:rsidP="00CD0AB6">
            <w:pPr>
              <w:jc w:val="center"/>
              <w:rPr>
                <w:b w:val="0"/>
                <w:sz w:val="20"/>
                <w:lang w:val="uk-UA"/>
              </w:rPr>
            </w:pPr>
            <w:r>
              <w:rPr>
                <w:b w:val="0"/>
                <w:sz w:val="20"/>
                <w:lang w:val="uk-UA"/>
              </w:rPr>
              <w:t>50.0</w:t>
            </w:r>
          </w:p>
          <w:p w14:paraId="1B103F6F" w14:textId="77777777" w:rsidR="00CD0AB6" w:rsidRDefault="00CD0AB6" w:rsidP="00CD0AB6">
            <w:pPr>
              <w:jc w:val="center"/>
              <w:rPr>
                <w:b w:val="0"/>
                <w:sz w:val="20"/>
                <w:lang w:val="uk-UA"/>
              </w:rPr>
            </w:pPr>
          </w:p>
          <w:p w14:paraId="320F8D02" w14:textId="4067E0A0" w:rsidR="00CD0AB6" w:rsidRDefault="00CD0AB6" w:rsidP="00CD0AB6">
            <w:pPr>
              <w:jc w:val="center"/>
              <w:rPr>
                <w:b w:val="0"/>
                <w:sz w:val="20"/>
                <w:lang w:val="uk-UA"/>
              </w:rPr>
            </w:pPr>
            <w:r>
              <w:rPr>
                <w:b w:val="0"/>
                <w:sz w:val="20"/>
                <w:lang w:val="uk-UA"/>
              </w:rPr>
              <w:t>30.0</w:t>
            </w:r>
          </w:p>
        </w:tc>
        <w:tc>
          <w:tcPr>
            <w:tcW w:w="2693" w:type="dxa"/>
          </w:tcPr>
          <w:p w14:paraId="19A15F7E" w14:textId="4AE20F7F" w:rsidR="00CD0AB6" w:rsidRPr="000A102B" w:rsidRDefault="00CD0AB6" w:rsidP="00CD0AB6">
            <w:pPr>
              <w:jc w:val="both"/>
              <w:rPr>
                <w:b w:val="0"/>
                <w:sz w:val="20"/>
                <w:lang w:val="uk-UA"/>
              </w:rPr>
            </w:pPr>
            <w:r w:rsidRPr="000A102B">
              <w:rPr>
                <w:b w:val="0"/>
                <w:sz w:val="20"/>
                <w:lang w:val="uk-UA"/>
              </w:rPr>
              <w:t>Підвищення якості надання освітніх  послуг</w:t>
            </w:r>
          </w:p>
        </w:tc>
      </w:tr>
      <w:tr w:rsidR="00CD0AB6" w:rsidRPr="00717200" w14:paraId="02F7821E" w14:textId="77777777" w:rsidTr="00C45E2B">
        <w:trPr>
          <w:gridAfter w:val="1"/>
          <w:wAfter w:w="2266" w:type="dxa"/>
        </w:trPr>
        <w:tc>
          <w:tcPr>
            <w:tcW w:w="16019" w:type="dxa"/>
            <w:gridSpan w:val="10"/>
          </w:tcPr>
          <w:p w14:paraId="59512E00" w14:textId="77777777" w:rsidR="00814AB3" w:rsidRDefault="00814AB3" w:rsidP="00CD0AB6">
            <w:pPr>
              <w:rPr>
                <w:szCs w:val="24"/>
                <w:lang w:val="uk-UA"/>
              </w:rPr>
            </w:pPr>
          </w:p>
          <w:p w14:paraId="4E2F2DA9" w14:textId="6643FD16" w:rsidR="00CD0AB6" w:rsidRPr="00717200" w:rsidRDefault="00CD0AB6" w:rsidP="00CD0AB6">
            <w:pPr>
              <w:rPr>
                <w:szCs w:val="24"/>
                <w:lang w:val="uk-UA"/>
              </w:rPr>
            </w:pPr>
            <w:r w:rsidRPr="00717200">
              <w:rPr>
                <w:szCs w:val="24"/>
                <w:lang w:val="uk-UA"/>
              </w:rPr>
              <w:t>5. Створення умов для якісного  психологічного супроводу навчально-виховного процесу</w:t>
            </w:r>
          </w:p>
        </w:tc>
      </w:tr>
      <w:tr w:rsidR="00CD0AB6" w:rsidRPr="000A102B" w14:paraId="0054865D" w14:textId="77777777" w:rsidTr="00B63277">
        <w:trPr>
          <w:gridAfter w:val="1"/>
          <w:wAfter w:w="2266" w:type="dxa"/>
        </w:trPr>
        <w:tc>
          <w:tcPr>
            <w:tcW w:w="710" w:type="dxa"/>
          </w:tcPr>
          <w:p w14:paraId="6C476494" w14:textId="32FB19F6" w:rsidR="00CD0AB6" w:rsidRPr="000A102B" w:rsidRDefault="00CD0AB6" w:rsidP="00CD0AB6">
            <w:pPr>
              <w:rPr>
                <w:b w:val="0"/>
                <w:color w:val="000000"/>
                <w:sz w:val="20"/>
                <w:lang w:val="uk-UA"/>
              </w:rPr>
            </w:pPr>
            <w:r>
              <w:rPr>
                <w:b w:val="0"/>
                <w:color w:val="000000"/>
                <w:sz w:val="20"/>
                <w:lang w:val="uk-UA"/>
              </w:rPr>
              <w:t>5.1</w:t>
            </w:r>
          </w:p>
        </w:tc>
        <w:tc>
          <w:tcPr>
            <w:tcW w:w="4252" w:type="dxa"/>
          </w:tcPr>
          <w:p w14:paraId="09EA7E01" w14:textId="77777777" w:rsidR="00CD0AB6" w:rsidRPr="009E05D5" w:rsidRDefault="00CD0AB6" w:rsidP="00CD0AB6">
            <w:pPr>
              <w:shd w:val="clear" w:color="auto" w:fill="FFFFFF"/>
              <w:jc w:val="both"/>
              <w:rPr>
                <w:b w:val="0"/>
                <w:color w:val="000000"/>
                <w:sz w:val="20"/>
                <w:lang w:val="uk-UA"/>
              </w:rPr>
            </w:pPr>
            <w:r w:rsidRPr="009E05D5">
              <w:rPr>
                <w:b w:val="0"/>
                <w:color w:val="000000"/>
                <w:sz w:val="20"/>
                <w:lang w:val="uk-UA"/>
              </w:rPr>
              <w:t>Міжшкільний огляд – конкурс на кращий психологічний кабінет загальноосвітніх навчальних закладів</w:t>
            </w:r>
          </w:p>
          <w:p w14:paraId="03F096B4" w14:textId="77777777" w:rsidR="00CD0AB6" w:rsidRPr="009E05D5" w:rsidRDefault="00CD0AB6" w:rsidP="00CD0AB6">
            <w:pPr>
              <w:shd w:val="clear" w:color="auto" w:fill="FFFFFF"/>
              <w:jc w:val="both"/>
              <w:rPr>
                <w:b w:val="0"/>
                <w:color w:val="000000"/>
                <w:sz w:val="20"/>
                <w:lang w:val="uk-UA"/>
              </w:rPr>
            </w:pPr>
          </w:p>
        </w:tc>
        <w:tc>
          <w:tcPr>
            <w:tcW w:w="1560" w:type="dxa"/>
          </w:tcPr>
          <w:p w14:paraId="3FD21C8E" w14:textId="6780A1CC" w:rsidR="00CD0AB6" w:rsidRPr="000A102B" w:rsidRDefault="00CD0AB6" w:rsidP="00CD0AB6">
            <w:pPr>
              <w:rPr>
                <w:b w:val="0"/>
                <w:color w:val="000000"/>
                <w:sz w:val="20"/>
                <w:lang w:val="uk-UA"/>
              </w:rPr>
            </w:pPr>
            <w:r>
              <w:rPr>
                <w:b w:val="0"/>
                <w:color w:val="000000"/>
                <w:sz w:val="20"/>
                <w:lang w:val="uk-UA"/>
              </w:rPr>
              <w:t>Щорічно</w:t>
            </w:r>
          </w:p>
        </w:tc>
        <w:tc>
          <w:tcPr>
            <w:tcW w:w="1842" w:type="dxa"/>
          </w:tcPr>
          <w:p w14:paraId="7A9E5105" w14:textId="77777777" w:rsidR="00CD0AB6" w:rsidRDefault="00CD0AB6" w:rsidP="00CD0AB6">
            <w:pPr>
              <w:rPr>
                <w:b w:val="0"/>
                <w:sz w:val="20"/>
                <w:lang w:val="uk-UA"/>
              </w:rPr>
            </w:pPr>
            <w:r w:rsidRPr="000A102B">
              <w:rPr>
                <w:b w:val="0"/>
                <w:sz w:val="20"/>
                <w:lang w:val="uk-UA"/>
              </w:rPr>
              <w:t xml:space="preserve">Відділ освіти, молоді та спорту,     </w:t>
            </w:r>
          </w:p>
          <w:p w14:paraId="26971A10" w14:textId="77777777" w:rsidR="00CD0AB6" w:rsidRPr="000A102B" w:rsidRDefault="00CD0AB6" w:rsidP="00CD0AB6">
            <w:pPr>
              <w:rPr>
                <w:b w:val="0"/>
                <w:color w:val="000000"/>
                <w:sz w:val="20"/>
                <w:lang w:val="uk-UA"/>
              </w:rPr>
            </w:pPr>
            <w:r w:rsidRPr="000A102B">
              <w:rPr>
                <w:b w:val="0"/>
                <w:sz w:val="20"/>
                <w:lang w:val="uk-UA"/>
              </w:rPr>
              <w:t xml:space="preserve"> навчальні заклади</w:t>
            </w:r>
          </w:p>
        </w:tc>
        <w:tc>
          <w:tcPr>
            <w:tcW w:w="1843" w:type="dxa"/>
          </w:tcPr>
          <w:p w14:paraId="0DCFAB5C" w14:textId="77777777" w:rsidR="00CD0AB6" w:rsidRPr="000A102B" w:rsidRDefault="00CD0AB6" w:rsidP="00CD0AB6">
            <w:pPr>
              <w:rPr>
                <w:b w:val="0"/>
                <w:sz w:val="20"/>
                <w:lang w:val="uk-UA"/>
              </w:rPr>
            </w:pPr>
            <w:r w:rsidRPr="000A102B">
              <w:rPr>
                <w:b w:val="0"/>
                <w:sz w:val="20"/>
                <w:lang w:val="uk-UA"/>
              </w:rPr>
              <w:t>Не потребує додаткового фінансування</w:t>
            </w:r>
          </w:p>
        </w:tc>
        <w:tc>
          <w:tcPr>
            <w:tcW w:w="992" w:type="dxa"/>
          </w:tcPr>
          <w:p w14:paraId="72EDB033" w14:textId="77777777" w:rsidR="00CD0AB6" w:rsidRPr="000A102B" w:rsidRDefault="00CD0AB6" w:rsidP="00CD0AB6">
            <w:pPr>
              <w:rPr>
                <w:b w:val="0"/>
                <w:color w:val="000000"/>
                <w:sz w:val="20"/>
                <w:lang w:val="uk-UA"/>
              </w:rPr>
            </w:pPr>
          </w:p>
        </w:tc>
        <w:tc>
          <w:tcPr>
            <w:tcW w:w="1134" w:type="dxa"/>
          </w:tcPr>
          <w:p w14:paraId="238D952E" w14:textId="77777777" w:rsidR="00CD0AB6" w:rsidRPr="000A102B" w:rsidRDefault="00CD0AB6" w:rsidP="00CD0AB6">
            <w:pPr>
              <w:rPr>
                <w:b w:val="0"/>
                <w:color w:val="000000"/>
                <w:sz w:val="20"/>
                <w:lang w:val="uk-UA"/>
              </w:rPr>
            </w:pPr>
          </w:p>
        </w:tc>
        <w:tc>
          <w:tcPr>
            <w:tcW w:w="993" w:type="dxa"/>
            <w:gridSpan w:val="2"/>
          </w:tcPr>
          <w:p w14:paraId="09A0DAE8" w14:textId="77777777" w:rsidR="00CD0AB6" w:rsidRPr="000A102B" w:rsidRDefault="00CD0AB6" w:rsidP="00CD0AB6">
            <w:pPr>
              <w:rPr>
                <w:b w:val="0"/>
                <w:color w:val="000000"/>
                <w:sz w:val="20"/>
                <w:lang w:val="uk-UA"/>
              </w:rPr>
            </w:pPr>
          </w:p>
        </w:tc>
        <w:tc>
          <w:tcPr>
            <w:tcW w:w="2693" w:type="dxa"/>
          </w:tcPr>
          <w:p w14:paraId="7AFABDE9" w14:textId="77777777" w:rsidR="00CD0AB6" w:rsidRPr="000A102B" w:rsidRDefault="00CD0AB6" w:rsidP="00CD0AB6">
            <w:pPr>
              <w:rPr>
                <w:b w:val="0"/>
                <w:color w:val="000000"/>
                <w:sz w:val="20"/>
                <w:lang w:val="uk-UA"/>
              </w:rPr>
            </w:pPr>
            <w:r w:rsidRPr="000A102B">
              <w:rPr>
                <w:b w:val="0"/>
                <w:color w:val="000000"/>
                <w:sz w:val="20"/>
                <w:lang w:val="uk-UA"/>
              </w:rPr>
              <w:t xml:space="preserve">Створення умов для якісного  психологічного супроводу </w:t>
            </w:r>
          </w:p>
        </w:tc>
      </w:tr>
      <w:tr w:rsidR="00CD0AB6" w:rsidRPr="000A102B" w14:paraId="6D6741CB" w14:textId="77777777" w:rsidTr="00B63277">
        <w:trPr>
          <w:gridAfter w:val="1"/>
          <w:wAfter w:w="2266" w:type="dxa"/>
        </w:trPr>
        <w:tc>
          <w:tcPr>
            <w:tcW w:w="710" w:type="dxa"/>
          </w:tcPr>
          <w:p w14:paraId="45B354DC" w14:textId="69600BB0" w:rsidR="00CD0AB6" w:rsidRDefault="00CD0AB6" w:rsidP="00CD0AB6">
            <w:pPr>
              <w:rPr>
                <w:b w:val="0"/>
                <w:color w:val="000000"/>
                <w:sz w:val="20"/>
                <w:lang w:val="uk-UA"/>
              </w:rPr>
            </w:pPr>
            <w:r>
              <w:rPr>
                <w:b w:val="0"/>
                <w:color w:val="000000"/>
                <w:sz w:val="20"/>
                <w:lang w:val="uk-UA"/>
              </w:rPr>
              <w:t>5.2.</w:t>
            </w:r>
          </w:p>
        </w:tc>
        <w:tc>
          <w:tcPr>
            <w:tcW w:w="4252" w:type="dxa"/>
          </w:tcPr>
          <w:p w14:paraId="0BCB42CF" w14:textId="492DAD41" w:rsidR="00CD0AB6" w:rsidRPr="009E05D5" w:rsidRDefault="00CD0AB6" w:rsidP="00CD0AB6">
            <w:pPr>
              <w:pStyle w:val="TableParagraph"/>
              <w:rPr>
                <w:sz w:val="20"/>
                <w:szCs w:val="20"/>
              </w:rPr>
            </w:pPr>
            <w:r w:rsidRPr="009E05D5">
              <w:rPr>
                <w:w w:val="95"/>
                <w:sz w:val="20"/>
                <w:szCs w:val="20"/>
              </w:rPr>
              <w:t>Оснащення пси</w:t>
            </w:r>
            <w:r w:rsidRPr="009E05D5">
              <w:rPr>
                <w:w w:val="90"/>
                <w:sz w:val="20"/>
                <w:szCs w:val="20"/>
              </w:rPr>
              <w:t xml:space="preserve">хологічних кабінетів </w:t>
            </w:r>
            <w:r w:rsidRPr="009E05D5">
              <w:rPr>
                <w:sz w:val="20"/>
                <w:szCs w:val="20"/>
              </w:rPr>
              <w:t>відповідно до Положення про психологічний кабінет</w:t>
            </w:r>
          </w:p>
        </w:tc>
        <w:tc>
          <w:tcPr>
            <w:tcW w:w="1560" w:type="dxa"/>
          </w:tcPr>
          <w:p w14:paraId="0FCEBA9F" w14:textId="1D1F76AE" w:rsidR="00CD0AB6" w:rsidRPr="000A102B" w:rsidRDefault="00CD0AB6" w:rsidP="00CD0AB6">
            <w:pPr>
              <w:rPr>
                <w:b w:val="0"/>
                <w:color w:val="000000"/>
                <w:sz w:val="20"/>
                <w:lang w:val="uk-UA"/>
              </w:rPr>
            </w:pPr>
            <w:r>
              <w:rPr>
                <w:b w:val="0"/>
                <w:color w:val="000000"/>
                <w:sz w:val="20"/>
                <w:lang w:val="uk-UA"/>
              </w:rPr>
              <w:t>2025-2027</w:t>
            </w:r>
          </w:p>
        </w:tc>
        <w:tc>
          <w:tcPr>
            <w:tcW w:w="1842" w:type="dxa"/>
          </w:tcPr>
          <w:p w14:paraId="08DA1AD1" w14:textId="77777777" w:rsidR="00CD0AB6" w:rsidRDefault="00CD0AB6" w:rsidP="00CD0AB6">
            <w:pPr>
              <w:rPr>
                <w:b w:val="0"/>
                <w:sz w:val="20"/>
                <w:lang w:val="uk-UA"/>
              </w:rPr>
            </w:pPr>
            <w:r w:rsidRPr="000A102B">
              <w:rPr>
                <w:b w:val="0"/>
                <w:sz w:val="20"/>
                <w:lang w:val="uk-UA"/>
              </w:rPr>
              <w:t xml:space="preserve">Відділ освіти, молоді та спорту,     </w:t>
            </w:r>
          </w:p>
          <w:p w14:paraId="3243681E" w14:textId="77777777" w:rsidR="00CD0AB6" w:rsidRPr="000A102B" w:rsidRDefault="00CD0AB6" w:rsidP="00CD0AB6">
            <w:pPr>
              <w:rPr>
                <w:b w:val="0"/>
                <w:color w:val="000000"/>
                <w:sz w:val="20"/>
                <w:lang w:val="uk-UA"/>
              </w:rPr>
            </w:pPr>
            <w:r w:rsidRPr="000A102B">
              <w:rPr>
                <w:b w:val="0"/>
                <w:sz w:val="20"/>
                <w:lang w:val="uk-UA"/>
              </w:rPr>
              <w:t xml:space="preserve"> навчальні заклади</w:t>
            </w:r>
          </w:p>
        </w:tc>
        <w:tc>
          <w:tcPr>
            <w:tcW w:w="1843" w:type="dxa"/>
          </w:tcPr>
          <w:p w14:paraId="5EFE1679" w14:textId="77777777" w:rsidR="00CD0AB6" w:rsidRPr="000A102B" w:rsidRDefault="00CD0AB6" w:rsidP="00CD0AB6">
            <w:pPr>
              <w:rPr>
                <w:b w:val="0"/>
                <w:sz w:val="20"/>
                <w:lang w:val="uk-UA"/>
              </w:rPr>
            </w:pPr>
            <w:r>
              <w:rPr>
                <w:b w:val="0"/>
                <w:sz w:val="20"/>
                <w:lang w:val="uk-UA"/>
              </w:rPr>
              <w:t>Інші джерела</w:t>
            </w:r>
          </w:p>
        </w:tc>
        <w:tc>
          <w:tcPr>
            <w:tcW w:w="992" w:type="dxa"/>
          </w:tcPr>
          <w:p w14:paraId="54B0F60C" w14:textId="67278B5E" w:rsidR="00CD0AB6" w:rsidRPr="000A102B" w:rsidRDefault="00CD0AB6" w:rsidP="00CD0AB6">
            <w:pPr>
              <w:rPr>
                <w:b w:val="0"/>
                <w:color w:val="000000"/>
                <w:sz w:val="20"/>
                <w:lang w:val="uk-UA"/>
              </w:rPr>
            </w:pPr>
            <w:r>
              <w:rPr>
                <w:b w:val="0"/>
                <w:color w:val="000000"/>
                <w:sz w:val="20"/>
                <w:lang w:val="uk-UA"/>
              </w:rPr>
              <w:t>38.0</w:t>
            </w:r>
          </w:p>
        </w:tc>
        <w:tc>
          <w:tcPr>
            <w:tcW w:w="1134" w:type="dxa"/>
          </w:tcPr>
          <w:p w14:paraId="23DC1F40" w14:textId="77777777" w:rsidR="00CD0AB6" w:rsidRPr="000A102B" w:rsidRDefault="00CD0AB6" w:rsidP="00CD0AB6">
            <w:pPr>
              <w:rPr>
                <w:b w:val="0"/>
                <w:color w:val="000000"/>
                <w:sz w:val="20"/>
                <w:lang w:val="uk-UA"/>
              </w:rPr>
            </w:pPr>
            <w:r>
              <w:rPr>
                <w:b w:val="0"/>
                <w:color w:val="000000"/>
                <w:sz w:val="20"/>
                <w:lang w:val="uk-UA"/>
              </w:rPr>
              <w:t>22.0</w:t>
            </w:r>
          </w:p>
        </w:tc>
        <w:tc>
          <w:tcPr>
            <w:tcW w:w="993" w:type="dxa"/>
            <w:gridSpan w:val="2"/>
          </w:tcPr>
          <w:p w14:paraId="4EA79B83" w14:textId="77777777" w:rsidR="00CD0AB6" w:rsidRPr="000A102B" w:rsidRDefault="00CD0AB6" w:rsidP="00CD0AB6">
            <w:pPr>
              <w:rPr>
                <w:b w:val="0"/>
                <w:color w:val="000000"/>
                <w:sz w:val="20"/>
                <w:lang w:val="uk-UA"/>
              </w:rPr>
            </w:pPr>
            <w:r>
              <w:rPr>
                <w:b w:val="0"/>
                <w:color w:val="000000"/>
                <w:sz w:val="20"/>
                <w:lang w:val="uk-UA"/>
              </w:rPr>
              <w:t>24.0</w:t>
            </w:r>
          </w:p>
        </w:tc>
        <w:tc>
          <w:tcPr>
            <w:tcW w:w="2693" w:type="dxa"/>
          </w:tcPr>
          <w:p w14:paraId="0F05D273" w14:textId="77777777" w:rsidR="00CD0AB6" w:rsidRPr="000A102B" w:rsidRDefault="00CD0AB6" w:rsidP="00CD0AB6">
            <w:pPr>
              <w:rPr>
                <w:b w:val="0"/>
                <w:color w:val="000000"/>
                <w:sz w:val="20"/>
                <w:lang w:val="uk-UA"/>
              </w:rPr>
            </w:pPr>
            <w:r w:rsidRPr="000A102B">
              <w:rPr>
                <w:b w:val="0"/>
                <w:color w:val="000000"/>
                <w:sz w:val="20"/>
                <w:lang w:val="uk-UA"/>
              </w:rPr>
              <w:t xml:space="preserve">Створення умов для якісного  психологічного супроводу </w:t>
            </w:r>
          </w:p>
        </w:tc>
      </w:tr>
      <w:tr w:rsidR="00CD0AB6" w:rsidRPr="000A102B" w14:paraId="14EE92EB" w14:textId="77777777" w:rsidTr="00B63277">
        <w:trPr>
          <w:gridAfter w:val="1"/>
          <w:wAfter w:w="2266" w:type="dxa"/>
        </w:trPr>
        <w:tc>
          <w:tcPr>
            <w:tcW w:w="710" w:type="dxa"/>
          </w:tcPr>
          <w:p w14:paraId="2D53F58B" w14:textId="267BC40B" w:rsidR="00CD0AB6" w:rsidRDefault="00CD0AB6" w:rsidP="00CD0AB6">
            <w:pPr>
              <w:rPr>
                <w:b w:val="0"/>
                <w:color w:val="000000"/>
                <w:sz w:val="20"/>
                <w:lang w:val="uk-UA"/>
              </w:rPr>
            </w:pPr>
            <w:r>
              <w:rPr>
                <w:b w:val="0"/>
                <w:color w:val="000000"/>
                <w:sz w:val="20"/>
                <w:lang w:val="uk-UA"/>
              </w:rPr>
              <w:t>5.3.</w:t>
            </w:r>
          </w:p>
        </w:tc>
        <w:tc>
          <w:tcPr>
            <w:tcW w:w="4252" w:type="dxa"/>
          </w:tcPr>
          <w:p w14:paraId="08FFA573" w14:textId="38EC45E1" w:rsidR="00CD0AB6" w:rsidRPr="009E05D5" w:rsidRDefault="00CD0AB6" w:rsidP="00CD0AB6">
            <w:pPr>
              <w:pStyle w:val="TableParagraph"/>
              <w:jc w:val="both"/>
              <w:rPr>
                <w:sz w:val="20"/>
                <w:szCs w:val="20"/>
              </w:rPr>
            </w:pPr>
            <w:r w:rsidRPr="009E05D5">
              <w:rPr>
                <w:sz w:val="20"/>
                <w:szCs w:val="20"/>
              </w:rPr>
              <w:t>Підвищення кваліфікації спеціалістів психологічної служби щодо навичок першої психологічної допомоги та базової підтримки дітей та дорослих</w:t>
            </w:r>
          </w:p>
        </w:tc>
        <w:tc>
          <w:tcPr>
            <w:tcW w:w="1560" w:type="dxa"/>
          </w:tcPr>
          <w:p w14:paraId="527AD8FC" w14:textId="3AB89820" w:rsidR="00CD0AB6" w:rsidRPr="000A102B" w:rsidRDefault="00CD0AB6" w:rsidP="00CD0AB6">
            <w:pPr>
              <w:rPr>
                <w:b w:val="0"/>
                <w:color w:val="000000"/>
                <w:sz w:val="20"/>
                <w:lang w:val="uk-UA"/>
              </w:rPr>
            </w:pPr>
            <w:r>
              <w:rPr>
                <w:b w:val="0"/>
                <w:color w:val="000000"/>
                <w:sz w:val="20"/>
                <w:lang w:val="uk-UA"/>
              </w:rPr>
              <w:t>2025-2027</w:t>
            </w:r>
          </w:p>
        </w:tc>
        <w:tc>
          <w:tcPr>
            <w:tcW w:w="1842" w:type="dxa"/>
          </w:tcPr>
          <w:p w14:paraId="4DE31BD4" w14:textId="77777777" w:rsidR="00CD0AB6" w:rsidRDefault="00CD0AB6" w:rsidP="00CD0AB6">
            <w:pPr>
              <w:rPr>
                <w:b w:val="0"/>
                <w:sz w:val="20"/>
                <w:lang w:val="uk-UA"/>
              </w:rPr>
            </w:pPr>
            <w:r w:rsidRPr="000A102B">
              <w:rPr>
                <w:b w:val="0"/>
                <w:sz w:val="20"/>
                <w:lang w:val="uk-UA"/>
              </w:rPr>
              <w:t xml:space="preserve">Відділ освіти, молоді та спорту,     </w:t>
            </w:r>
          </w:p>
          <w:p w14:paraId="1CAF7D84" w14:textId="77777777" w:rsidR="00CD0AB6" w:rsidRPr="000A102B" w:rsidRDefault="00CD0AB6" w:rsidP="00CD0AB6">
            <w:pPr>
              <w:rPr>
                <w:b w:val="0"/>
                <w:color w:val="000000"/>
                <w:sz w:val="20"/>
                <w:lang w:val="uk-UA"/>
              </w:rPr>
            </w:pPr>
            <w:r w:rsidRPr="000A102B">
              <w:rPr>
                <w:b w:val="0"/>
                <w:sz w:val="20"/>
                <w:lang w:val="uk-UA"/>
              </w:rPr>
              <w:t xml:space="preserve"> навчальні заклади</w:t>
            </w:r>
          </w:p>
        </w:tc>
        <w:tc>
          <w:tcPr>
            <w:tcW w:w="1843" w:type="dxa"/>
          </w:tcPr>
          <w:p w14:paraId="136F0134" w14:textId="23CA3A38" w:rsidR="00CD0AB6" w:rsidRPr="000A102B" w:rsidRDefault="003A5938" w:rsidP="00CD0AB6">
            <w:pPr>
              <w:rPr>
                <w:b w:val="0"/>
                <w:sz w:val="20"/>
                <w:lang w:val="uk-UA"/>
              </w:rPr>
            </w:pPr>
            <w:r w:rsidRPr="000A102B">
              <w:rPr>
                <w:b w:val="0"/>
                <w:sz w:val="20"/>
                <w:lang w:val="uk-UA"/>
              </w:rPr>
              <w:t>Не потребує додаткового фінансування</w:t>
            </w:r>
          </w:p>
        </w:tc>
        <w:tc>
          <w:tcPr>
            <w:tcW w:w="992" w:type="dxa"/>
          </w:tcPr>
          <w:p w14:paraId="248DEFF9" w14:textId="3F408F2E" w:rsidR="00CD0AB6" w:rsidRPr="000A102B" w:rsidRDefault="00CD0AB6" w:rsidP="00CD0AB6">
            <w:pPr>
              <w:rPr>
                <w:b w:val="0"/>
                <w:color w:val="000000"/>
                <w:sz w:val="20"/>
                <w:lang w:val="uk-UA"/>
              </w:rPr>
            </w:pPr>
          </w:p>
        </w:tc>
        <w:tc>
          <w:tcPr>
            <w:tcW w:w="1134" w:type="dxa"/>
          </w:tcPr>
          <w:p w14:paraId="743BF341" w14:textId="203A76DC" w:rsidR="00CD0AB6" w:rsidRPr="000A102B" w:rsidRDefault="00CD0AB6" w:rsidP="00CD0AB6">
            <w:pPr>
              <w:rPr>
                <w:b w:val="0"/>
                <w:color w:val="000000"/>
                <w:sz w:val="20"/>
                <w:lang w:val="uk-UA"/>
              </w:rPr>
            </w:pPr>
          </w:p>
        </w:tc>
        <w:tc>
          <w:tcPr>
            <w:tcW w:w="993" w:type="dxa"/>
            <w:gridSpan w:val="2"/>
          </w:tcPr>
          <w:p w14:paraId="3AEFEF9D" w14:textId="361E6A8E" w:rsidR="00CD0AB6" w:rsidRPr="000A102B" w:rsidRDefault="00CD0AB6" w:rsidP="00CD0AB6">
            <w:pPr>
              <w:rPr>
                <w:b w:val="0"/>
                <w:color w:val="000000"/>
                <w:sz w:val="20"/>
                <w:lang w:val="uk-UA"/>
              </w:rPr>
            </w:pPr>
          </w:p>
        </w:tc>
        <w:tc>
          <w:tcPr>
            <w:tcW w:w="2693" w:type="dxa"/>
          </w:tcPr>
          <w:p w14:paraId="21C81C33" w14:textId="77777777" w:rsidR="00CD0AB6" w:rsidRPr="000A102B" w:rsidRDefault="00CD0AB6" w:rsidP="00CD0AB6">
            <w:pPr>
              <w:rPr>
                <w:b w:val="0"/>
                <w:color w:val="000000"/>
                <w:sz w:val="20"/>
                <w:lang w:val="uk-UA"/>
              </w:rPr>
            </w:pPr>
            <w:r w:rsidRPr="000A102B">
              <w:rPr>
                <w:b w:val="0"/>
                <w:color w:val="000000"/>
                <w:sz w:val="20"/>
                <w:lang w:val="uk-UA"/>
              </w:rPr>
              <w:t xml:space="preserve">Створення умов для якісного  психологічного супроводу </w:t>
            </w:r>
          </w:p>
        </w:tc>
      </w:tr>
      <w:tr w:rsidR="00CD0AB6" w:rsidRPr="0055159B" w14:paraId="0D6C6E14" w14:textId="77777777" w:rsidTr="00B63277">
        <w:trPr>
          <w:gridAfter w:val="1"/>
          <w:wAfter w:w="2266" w:type="dxa"/>
        </w:trPr>
        <w:tc>
          <w:tcPr>
            <w:tcW w:w="710" w:type="dxa"/>
          </w:tcPr>
          <w:p w14:paraId="0FB2731D" w14:textId="32335D81" w:rsidR="00CD0AB6" w:rsidRDefault="00CD0AB6" w:rsidP="00CD0AB6">
            <w:pPr>
              <w:rPr>
                <w:b w:val="0"/>
                <w:color w:val="000000"/>
                <w:sz w:val="20"/>
                <w:lang w:val="uk-UA"/>
              </w:rPr>
            </w:pPr>
            <w:r>
              <w:rPr>
                <w:b w:val="0"/>
                <w:color w:val="000000"/>
                <w:sz w:val="20"/>
                <w:lang w:val="uk-UA"/>
              </w:rPr>
              <w:t>5.4</w:t>
            </w:r>
          </w:p>
        </w:tc>
        <w:tc>
          <w:tcPr>
            <w:tcW w:w="4252" w:type="dxa"/>
          </w:tcPr>
          <w:p w14:paraId="4BF6CCB7" w14:textId="3EAC3B11" w:rsidR="00CD0AB6" w:rsidRPr="009E05D5" w:rsidRDefault="00CD0AB6" w:rsidP="00CD0AB6">
            <w:pPr>
              <w:pStyle w:val="TableParagraph"/>
              <w:jc w:val="both"/>
              <w:rPr>
                <w:sz w:val="20"/>
                <w:szCs w:val="20"/>
              </w:rPr>
            </w:pPr>
            <w:r w:rsidRPr="009E05D5">
              <w:rPr>
                <w:sz w:val="20"/>
                <w:szCs w:val="20"/>
              </w:rPr>
              <w:t xml:space="preserve">Впровадження профілактичних заходів щодо протидії </w:t>
            </w:r>
            <w:proofErr w:type="spellStart"/>
            <w:r w:rsidRPr="009E05D5">
              <w:rPr>
                <w:sz w:val="20"/>
                <w:szCs w:val="20"/>
              </w:rPr>
              <w:t>булінгу</w:t>
            </w:r>
            <w:proofErr w:type="spellEnd"/>
            <w:r w:rsidRPr="009E05D5">
              <w:rPr>
                <w:sz w:val="20"/>
                <w:szCs w:val="20"/>
              </w:rPr>
              <w:t xml:space="preserve"> (цькуванню) в закладах освіти, запобігання самогубствам та само-ушкодженням, а також заходів, спрямованих на розвиток у підлітків життєвих навичок із протидії </w:t>
            </w:r>
            <w:proofErr w:type="spellStart"/>
            <w:r w:rsidRPr="009E05D5">
              <w:rPr>
                <w:sz w:val="20"/>
                <w:szCs w:val="20"/>
              </w:rPr>
              <w:t>булінгу</w:t>
            </w:r>
            <w:proofErr w:type="spellEnd"/>
            <w:r w:rsidRPr="009E05D5">
              <w:rPr>
                <w:sz w:val="20"/>
                <w:szCs w:val="20"/>
              </w:rPr>
              <w:t xml:space="preserve"> в освітньому середовищі</w:t>
            </w:r>
          </w:p>
        </w:tc>
        <w:tc>
          <w:tcPr>
            <w:tcW w:w="1560" w:type="dxa"/>
          </w:tcPr>
          <w:p w14:paraId="561876A0" w14:textId="74F2642B" w:rsidR="00CD0AB6" w:rsidRDefault="00CD0AB6" w:rsidP="00CD0AB6">
            <w:pPr>
              <w:rPr>
                <w:b w:val="0"/>
                <w:color w:val="000000"/>
                <w:sz w:val="20"/>
                <w:lang w:val="uk-UA"/>
              </w:rPr>
            </w:pPr>
            <w:r>
              <w:rPr>
                <w:b w:val="0"/>
                <w:color w:val="000000"/>
                <w:sz w:val="20"/>
                <w:lang w:val="uk-UA"/>
              </w:rPr>
              <w:t>2025-2027</w:t>
            </w:r>
          </w:p>
        </w:tc>
        <w:tc>
          <w:tcPr>
            <w:tcW w:w="1842" w:type="dxa"/>
          </w:tcPr>
          <w:p w14:paraId="11F9AE86" w14:textId="77777777" w:rsidR="00CD0AB6" w:rsidRDefault="00CD0AB6" w:rsidP="00CD0AB6">
            <w:pPr>
              <w:rPr>
                <w:b w:val="0"/>
                <w:sz w:val="20"/>
                <w:lang w:val="uk-UA"/>
              </w:rPr>
            </w:pPr>
            <w:r w:rsidRPr="000A102B">
              <w:rPr>
                <w:b w:val="0"/>
                <w:sz w:val="20"/>
                <w:lang w:val="uk-UA"/>
              </w:rPr>
              <w:t xml:space="preserve">Відділ освіти, молоді та спорту,     </w:t>
            </w:r>
          </w:p>
          <w:p w14:paraId="038BB26B" w14:textId="32A9098C" w:rsidR="00CD0AB6" w:rsidRPr="000A102B" w:rsidRDefault="00CD0AB6" w:rsidP="00CD0AB6">
            <w:pPr>
              <w:rPr>
                <w:b w:val="0"/>
                <w:sz w:val="20"/>
                <w:lang w:val="uk-UA"/>
              </w:rPr>
            </w:pPr>
            <w:r w:rsidRPr="000A102B">
              <w:rPr>
                <w:b w:val="0"/>
                <w:sz w:val="20"/>
                <w:lang w:val="uk-UA"/>
              </w:rPr>
              <w:t xml:space="preserve"> навчальні заклади</w:t>
            </w:r>
          </w:p>
        </w:tc>
        <w:tc>
          <w:tcPr>
            <w:tcW w:w="1843" w:type="dxa"/>
          </w:tcPr>
          <w:p w14:paraId="214861A1" w14:textId="19E0028C" w:rsidR="00CD0AB6" w:rsidRPr="000A102B" w:rsidRDefault="00CD0AB6" w:rsidP="00CD0AB6">
            <w:pPr>
              <w:rPr>
                <w:b w:val="0"/>
                <w:sz w:val="20"/>
                <w:lang w:val="uk-UA"/>
              </w:rPr>
            </w:pPr>
            <w:r w:rsidRPr="000A102B">
              <w:rPr>
                <w:b w:val="0"/>
                <w:sz w:val="20"/>
                <w:lang w:val="uk-UA"/>
              </w:rPr>
              <w:t>Не потребує додаткового фінансування</w:t>
            </w:r>
          </w:p>
        </w:tc>
        <w:tc>
          <w:tcPr>
            <w:tcW w:w="992" w:type="dxa"/>
          </w:tcPr>
          <w:p w14:paraId="70D61E26" w14:textId="77777777" w:rsidR="00CD0AB6" w:rsidRPr="000A102B" w:rsidRDefault="00CD0AB6" w:rsidP="00CD0AB6">
            <w:pPr>
              <w:rPr>
                <w:b w:val="0"/>
                <w:color w:val="000000"/>
                <w:sz w:val="20"/>
                <w:lang w:val="uk-UA"/>
              </w:rPr>
            </w:pPr>
          </w:p>
        </w:tc>
        <w:tc>
          <w:tcPr>
            <w:tcW w:w="1134" w:type="dxa"/>
          </w:tcPr>
          <w:p w14:paraId="614F8EA4" w14:textId="77777777" w:rsidR="00CD0AB6" w:rsidRPr="000A102B" w:rsidRDefault="00CD0AB6" w:rsidP="00CD0AB6">
            <w:pPr>
              <w:rPr>
                <w:b w:val="0"/>
                <w:color w:val="000000"/>
                <w:sz w:val="20"/>
                <w:lang w:val="uk-UA"/>
              </w:rPr>
            </w:pPr>
          </w:p>
        </w:tc>
        <w:tc>
          <w:tcPr>
            <w:tcW w:w="993" w:type="dxa"/>
            <w:gridSpan w:val="2"/>
          </w:tcPr>
          <w:p w14:paraId="442006B7" w14:textId="77777777" w:rsidR="00CD0AB6" w:rsidRPr="000A102B" w:rsidRDefault="00CD0AB6" w:rsidP="00CD0AB6">
            <w:pPr>
              <w:rPr>
                <w:b w:val="0"/>
                <w:color w:val="000000"/>
                <w:sz w:val="20"/>
                <w:lang w:val="uk-UA"/>
              </w:rPr>
            </w:pPr>
          </w:p>
        </w:tc>
        <w:tc>
          <w:tcPr>
            <w:tcW w:w="2693" w:type="dxa"/>
          </w:tcPr>
          <w:p w14:paraId="1BAE6BDB" w14:textId="41CE81A9" w:rsidR="00CD0AB6" w:rsidRPr="000A102B" w:rsidRDefault="00CD0AB6" w:rsidP="00CD0AB6">
            <w:pPr>
              <w:rPr>
                <w:b w:val="0"/>
                <w:color w:val="000000"/>
                <w:sz w:val="20"/>
                <w:lang w:val="uk-UA"/>
              </w:rPr>
            </w:pPr>
            <w:r w:rsidRPr="000A102B">
              <w:rPr>
                <w:b w:val="0"/>
                <w:color w:val="000000"/>
                <w:sz w:val="20"/>
                <w:lang w:val="uk-UA"/>
              </w:rPr>
              <w:t xml:space="preserve">Створення умов для якісного  психологічного супроводу </w:t>
            </w:r>
          </w:p>
        </w:tc>
      </w:tr>
      <w:tr w:rsidR="00CD0AB6" w:rsidRPr="0055159B" w14:paraId="483DFACD" w14:textId="77777777" w:rsidTr="00B63277">
        <w:trPr>
          <w:gridAfter w:val="1"/>
          <w:wAfter w:w="2266" w:type="dxa"/>
        </w:trPr>
        <w:tc>
          <w:tcPr>
            <w:tcW w:w="710" w:type="dxa"/>
          </w:tcPr>
          <w:p w14:paraId="106EF4D0" w14:textId="54CB85C8" w:rsidR="00CD0AB6" w:rsidRDefault="00CD0AB6" w:rsidP="00CD0AB6">
            <w:pPr>
              <w:rPr>
                <w:b w:val="0"/>
                <w:color w:val="000000"/>
                <w:sz w:val="20"/>
                <w:lang w:val="uk-UA"/>
              </w:rPr>
            </w:pPr>
            <w:r>
              <w:rPr>
                <w:b w:val="0"/>
                <w:color w:val="000000"/>
                <w:sz w:val="20"/>
                <w:lang w:val="uk-UA"/>
              </w:rPr>
              <w:t>5.5</w:t>
            </w:r>
          </w:p>
        </w:tc>
        <w:tc>
          <w:tcPr>
            <w:tcW w:w="4252" w:type="dxa"/>
          </w:tcPr>
          <w:p w14:paraId="0BB28DC2" w14:textId="2925EF36" w:rsidR="00CD0AB6" w:rsidRPr="009E05D5" w:rsidRDefault="00CD0AB6" w:rsidP="00CD0AB6">
            <w:pPr>
              <w:pStyle w:val="TableParagraph"/>
              <w:jc w:val="both"/>
              <w:rPr>
                <w:sz w:val="20"/>
                <w:szCs w:val="20"/>
              </w:rPr>
            </w:pPr>
            <w:r w:rsidRPr="009E05D5">
              <w:rPr>
                <w:sz w:val="20"/>
                <w:szCs w:val="20"/>
              </w:rPr>
              <w:t xml:space="preserve">Навчання практичних психологів, соціальних педагогів закладів освіти сучасним підходам </w:t>
            </w:r>
            <w:r w:rsidRPr="009E05D5">
              <w:rPr>
                <w:sz w:val="20"/>
                <w:szCs w:val="20"/>
              </w:rPr>
              <w:lastRenderedPageBreak/>
              <w:t>щодо надання допомоги дітям, молоді та їх рідним і скерування за потреби на спеціалізовані програми допомоги</w:t>
            </w:r>
          </w:p>
        </w:tc>
        <w:tc>
          <w:tcPr>
            <w:tcW w:w="1560" w:type="dxa"/>
          </w:tcPr>
          <w:p w14:paraId="5BF4F5CF" w14:textId="0F47453A" w:rsidR="00CD0AB6" w:rsidRDefault="00CD0AB6" w:rsidP="00CD0AB6">
            <w:pPr>
              <w:rPr>
                <w:b w:val="0"/>
                <w:color w:val="000000"/>
                <w:sz w:val="20"/>
                <w:lang w:val="uk-UA"/>
              </w:rPr>
            </w:pPr>
            <w:r>
              <w:rPr>
                <w:b w:val="0"/>
                <w:color w:val="000000"/>
                <w:sz w:val="20"/>
                <w:lang w:val="uk-UA"/>
              </w:rPr>
              <w:lastRenderedPageBreak/>
              <w:t>2025-2027</w:t>
            </w:r>
          </w:p>
        </w:tc>
        <w:tc>
          <w:tcPr>
            <w:tcW w:w="1842" w:type="dxa"/>
          </w:tcPr>
          <w:p w14:paraId="3C3772C6" w14:textId="77777777" w:rsidR="00CD0AB6" w:rsidRDefault="00CD0AB6" w:rsidP="00CD0AB6">
            <w:pPr>
              <w:rPr>
                <w:b w:val="0"/>
                <w:sz w:val="20"/>
                <w:lang w:val="uk-UA"/>
              </w:rPr>
            </w:pPr>
            <w:r w:rsidRPr="000A102B">
              <w:rPr>
                <w:b w:val="0"/>
                <w:sz w:val="20"/>
                <w:lang w:val="uk-UA"/>
              </w:rPr>
              <w:t xml:space="preserve">Відділ освіти, молоді та спорту,     </w:t>
            </w:r>
          </w:p>
          <w:p w14:paraId="5F86F817" w14:textId="363AF251" w:rsidR="00CD0AB6" w:rsidRPr="000A102B" w:rsidRDefault="00CD0AB6" w:rsidP="00CD0AB6">
            <w:pPr>
              <w:rPr>
                <w:b w:val="0"/>
                <w:sz w:val="20"/>
                <w:lang w:val="uk-UA"/>
              </w:rPr>
            </w:pPr>
            <w:r w:rsidRPr="000A102B">
              <w:rPr>
                <w:b w:val="0"/>
                <w:sz w:val="20"/>
                <w:lang w:val="uk-UA"/>
              </w:rPr>
              <w:lastRenderedPageBreak/>
              <w:t xml:space="preserve"> навчальні заклади</w:t>
            </w:r>
          </w:p>
        </w:tc>
        <w:tc>
          <w:tcPr>
            <w:tcW w:w="1843" w:type="dxa"/>
          </w:tcPr>
          <w:p w14:paraId="57E867CA" w14:textId="658FACB2" w:rsidR="00CD0AB6" w:rsidRPr="000A102B" w:rsidRDefault="00CD0AB6" w:rsidP="00CD0AB6">
            <w:pPr>
              <w:rPr>
                <w:b w:val="0"/>
                <w:sz w:val="20"/>
                <w:lang w:val="uk-UA"/>
              </w:rPr>
            </w:pPr>
            <w:r>
              <w:rPr>
                <w:b w:val="0"/>
                <w:sz w:val="20"/>
                <w:lang w:val="uk-UA"/>
              </w:rPr>
              <w:lastRenderedPageBreak/>
              <w:t>Інші джерела</w:t>
            </w:r>
          </w:p>
        </w:tc>
        <w:tc>
          <w:tcPr>
            <w:tcW w:w="992" w:type="dxa"/>
          </w:tcPr>
          <w:p w14:paraId="09E29DA2" w14:textId="0D3B028A" w:rsidR="00CD0AB6" w:rsidRPr="000A102B" w:rsidRDefault="00CD0AB6" w:rsidP="00CD0AB6">
            <w:pPr>
              <w:rPr>
                <w:b w:val="0"/>
                <w:color w:val="000000"/>
                <w:sz w:val="20"/>
                <w:lang w:val="uk-UA"/>
              </w:rPr>
            </w:pPr>
            <w:r>
              <w:rPr>
                <w:b w:val="0"/>
                <w:color w:val="000000"/>
                <w:sz w:val="20"/>
                <w:lang w:val="uk-UA"/>
              </w:rPr>
              <w:t>15.0</w:t>
            </w:r>
          </w:p>
        </w:tc>
        <w:tc>
          <w:tcPr>
            <w:tcW w:w="1134" w:type="dxa"/>
          </w:tcPr>
          <w:p w14:paraId="55C5FCE2" w14:textId="30E63256" w:rsidR="00CD0AB6" w:rsidRPr="000A102B" w:rsidRDefault="00CD0AB6" w:rsidP="00CD0AB6">
            <w:pPr>
              <w:rPr>
                <w:b w:val="0"/>
                <w:color w:val="000000"/>
                <w:sz w:val="20"/>
                <w:lang w:val="uk-UA"/>
              </w:rPr>
            </w:pPr>
            <w:r>
              <w:rPr>
                <w:b w:val="0"/>
                <w:color w:val="000000"/>
                <w:sz w:val="20"/>
                <w:lang w:val="uk-UA"/>
              </w:rPr>
              <w:t>15.0</w:t>
            </w:r>
          </w:p>
        </w:tc>
        <w:tc>
          <w:tcPr>
            <w:tcW w:w="993" w:type="dxa"/>
            <w:gridSpan w:val="2"/>
          </w:tcPr>
          <w:p w14:paraId="27834A50" w14:textId="3224A8B5" w:rsidR="00CD0AB6" w:rsidRPr="000A102B" w:rsidRDefault="00CD0AB6" w:rsidP="00CD0AB6">
            <w:pPr>
              <w:rPr>
                <w:b w:val="0"/>
                <w:color w:val="000000"/>
                <w:sz w:val="20"/>
                <w:lang w:val="uk-UA"/>
              </w:rPr>
            </w:pPr>
            <w:r>
              <w:rPr>
                <w:b w:val="0"/>
                <w:color w:val="000000"/>
                <w:sz w:val="20"/>
                <w:lang w:val="uk-UA"/>
              </w:rPr>
              <w:t>15.0</w:t>
            </w:r>
          </w:p>
        </w:tc>
        <w:tc>
          <w:tcPr>
            <w:tcW w:w="2693" w:type="dxa"/>
          </w:tcPr>
          <w:p w14:paraId="72C69B3A" w14:textId="4F744FD5" w:rsidR="00CD0AB6" w:rsidRPr="000A102B" w:rsidRDefault="00CD0AB6" w:rsidP="00CD0AB6">
            <w:pPr>
              <w:rPr>
                <w:b w:val="0"/>
                <w:color w:val="000000"/>
                <w:sz w:val="20"/>
                <w:lang w:val="uk-UA"/>
              </w:rPr>
            </w:pPr>
            <w:r w:rsidRPr="000A102B">
              <w:rPr>
                <w:b w:val="0"/>
                <w:color w:val="000000"/>
                <w:sz w:val="20"/>
                <w:lang w:val="uk-UA"/>
              </w:rPr>
              <w:t xml:space="preserve">Створення умов для якісного  психологічного </w:t>
            </w:r>
            <w:r w:rsidRPr="000A102B">
              <w:rPr>
                <w:b w:val="0"/>
                <w:color w:val="000000"/>
                <w:sz w:val="20"/>
                <w:lang w:val="uk-UA"/>
              </w:rPr>
              <w:lastRenderedPageBreak/>
              <w:t xml:space="preserve">супроводу </w:t>
            </w:r>
          </w:p>
        </w:tc>
      </w:tr>
      <w:tr w:rsidR="00CD0AB6" w:rsidRPr="0055159B" w14:paraId="334E872D" w14:textId="77777777" w:rsidTr="00B63277">
        <w:trPr>
          <w:gridAfter w:val="1"/>
          <w:wAfter w:w="2266" w:type="dxa"/>
        </w:trPr>
        <w:tc>
          <w:tcPr>
            <w:tcW w:w="710" w:type="dxa"/>
          </w:tcPr>
          <w:p w14:paraId="7D98A4FB" w14:textId="0C7F45D8" w:rsidR="00CD0AB6" w:rsidRDefault="00CD0AB6" w:rsidP="00CD0AB6">
            <w:pPr>
              <w:rPr>
                <w:b w:val="0"/>
                <w:color w:val="000000"/>
                <w:sz w:val="20"/>
                <w:lang w:val="uk-UA"/>
              </w:rPr>
            </w:pPr>
            <w:r>
              <w:rPr>
                <w:b w:val="0"/>
                <w:color w:val="000000"/>
                <w:sz w:val="20"/>
                <w:lang w:val="uk-UA"/>
              </w:rPr>
              <w:t>5.6</w:t>
            </w:r>
          </w:p>
        </w:tc>
        <w:tc>
          <w:tcPr>
            <w:tcW w:w="4252" w:type="dxa"/>
          </w:tcPr>
          <w:p w14:paraId="63FE3EA5" w14:textId="6F82F59A" w:rsidR="00CD0AB6" w:rsidRPr="009E05D5" w:rsidRDefault="00CD0AB6" w:rsidP="00CD0AB6">
            <w:pPr>
              <w:pStyle w:val="TableParagraph"/>
              <w:jc w:val="both"/>
              <w:rPr>
                <w:sz w:val="20"/>
                <w:szCs w:val="20"/>
              </w:rPr>
            </w:pPr>
            <w:r w:rsidRPr="009E05D5">
              <w:rPr>
                <w:sz w:val="20"/>
                <w:szCs w:val="20"/>
              </w:rPr>
              <w:t xml:space="preserve"> Впровадження заходів регіонального </w:t>
            </w:r>
            <w:proofErr w:type="spellStart"/>
            <w:r w:rsidRPr="009E05D5">
              <w:rPr>
                <w:sz w:val="20"/>
                <w:szCs w:val="20"/>
              </w:rPr>
              <w:t>проєкту</w:t>
            </w:r>
            <w:proofErr w:type="spellEnd"/>
            <w:r w:rsidRPr="009E05D5">
              <w:rPr>
                <w:sz w:val="20"/>
                <w:szCs w:val="20"/>
              </w:rPr>
              <w:t xml:space="preserve"> «Завжди поруч»</w:t>
            </w:r>
          </w:p>
        </w:tc>
        <w:tc>
          <w:tcPr>
            <w:tcW w:w="1560" w:type="dxa"/>
          </w:tcPr>
          <w:p w14:paraId="2BB63DBF" w14:textId="36402C51" w:rsidR="00CD0AB6" w:rsidRDefault="00CD0AB6" w:rsidP="00CD0AB6">
            <w:pPr>
              <w:rPr>
                <w:b w:val="0"/>
                <w:color w:val="000000"/>
                <w:sz w:val="20"/>
                <w:lang w:val="uk-UA"/>
              </w:rPr>
            </w:pPr>
            <w:r>
              <w:rPr>
                <w:b w:val="0"/>
                <w:color w:val="000000"/>
                <w:sz w:val="20"/>
                <w:lang w:val="uk-UA"/>
              </w:rPr>
              <w:t>2025-2027</w:t>
            </w:r>
          </w:p>
        </w:tc>
        <w:tc>
          <w:tcPr>
            <w:tcW w:w="1842" w:type="dxa"/>
          </w:tcPr>
          <w:p w14:paraId="56F0F1EC" w14:textId="77777777" w:rsidR="00CD0AB6" w:rsidRDefault="00CD0AB6" w:rsidP="00CD0AB6">
            <w:pPr>
              <w:rPr>
                <w:b w:val="0"/>
                <w:sz w:val="20"/>
                <w:lang w:val="uk-UA"/>
              </w:rPr>
            </w:pPr>
            <w:r w:rsidRPr="000A102B">
              <w:rPr>
                <w:b w:val="0"/>
                <w:sz w:val="20"/>
                <w:lang w:val="uk-UA"/>
              </w:rPr>
              <w:t xml:space="preserve">Відділ освіти, молоді та спорту,     </w:t>
            </w:r>
          </w:p>
          <w:p w14:paraId="096BA141" w14:textId="747DC40C" w:rsidR="00CD0AB6" w:rsidRPr="000A102B" w:rsidRDefault="00CD0AB6" w:rsidP="00CD0AB6">
            <w:pPr>
              <w:rPr>
                <w:b w:val="0"/>
                <w:sz w:val="20"/>
                <w:lang w:val="uk-UA"/>
              </w:rPr>
            </w:pPr>
            <w:r w:rsidRPr="000A102B">
              <w:rPr>
                <w:b w:val="0"/>
                <w:sz w:val="20"/>
                <w:lang w:val="uk-UA"/>
              </w:rPr>
              <w:t xml:space="preserve"> навчальні заклади</w:t>
            </w:r>
          </w:p>
        </w:tc>
        <w:tc>
          <w:tcPr>
            <w:tcW w:w="1843" w:type="dxa"/>
          </w:tcPr>
          <w:p w14:paraId="0115FE6D" w14:textId="17D6EDFB" w:rsidR="00CD0AB6" w:rsidRPr="000A102B" w:rsidRDefault="00CD0AB6" w:rsidP="00CD0AB6">
            <w:pPr>
              <w:rPr>
                <w:b w:val="0"/>
                <w:sz w:val="20"/>
                <w:lang w:val="uk-UA"/>
              </w:rPr>
            </w:pPr>
            <w:r w:rsidRPr="000A102B">
              <w:rPr>
                <w:b w:val="0"/>
                <w:sz w:val="20"/>
                <w:lang w:val="uk-UA"/>
              </w:rPr>
              <w:t>Не потребує додаткового фінансування</w:t>
            </w:r>
          </w:p>
        </w:tc>
        <w:tc>
          <w:tcPr>
            <w:tcW w:w="992" w:type="dxa"/>
          </w:tcPr>
          <w:p w14:paraId="43CE5DD6" w14:textId="77777777" w:rsidR="00CD0AB6" w:rsidRPr="000A102B" w:rsidRDefault="00CD0AB6" w:rsidP="00CD0AB6">
            <w:pPr>
              <w:rPr>
                <w:b w:val="0"/>
                <w:color w:val="000000"/>
                <w:sz w:val="20"/>
                <w:lang w:val="uk-UA"/>
              </w:rPr>
            </w:pPr>
          </w:p>
        </w:tc>
        <w:tc>
          <w:tcPr>
            <w:tcW w:w="1134" w:type="dxa"/>
          </w:tcPr>
          <w:p w14:paraId="5EF2A419" w14:textId="77777777" w:rsidR="00CD0AB6" w:rsidRPr="000A102B" w:rsidRDefault="00CD0AB6" w:rsidP="00CD0AB6">
            <w:pPr>
              <w:rPr>
                <w:b w:val="0"/>
                <w:color w:val="000000"/>
                <w:sz w:val="20"/>
                <w:lang w:val="uk-UA"/>
              </w:rPr>
            </w:pPr>
          </w:p>
        </w:tc>
        <w:tc>
          <w:tcPr>
            <w:tcW w:w="993" w:type="dxa"/>
            <w:gridSpan w:val="2"/>
          </w:tcPr>
          <w:p w14:paraId="1D8E31B8" w14:textId="77777777" w:rsidR="00CD0AB6" w:rsidRPr="000A102B" w:rsidRDefault="00CD0AB6" w:rsidP="00CD0AB6">
            <w:pPr>
              <w:rPr>
                <w:b w:val="0"/>
                <w:color w:val="000000"/>
                <w:sz w:val="20"/>
                <w:lang w:val="uk-UA"/>
              </w:rPr>
            </w:pPr>
          </w:p>
        </w:tc>
        <w:tc>
          <w:tcPr>
            <w:tcW w:w="2693" w:type="dxa"/>
          </w:tcPr>
          <w:p w14:paraId="73162320" w14:textId="2B748622" w:rsidR="00CD0AB6" w:rsidRPr="000A102B" w:rsidRDefault="00CD0AB6" w:rsidP="00CD0AB6">
            <w:pPr>
              <w:rPr>
                <w:b w:val="0"/>
                <w:color w:val="000000"/>
                <w:sz w:val="20"/>
                <w:lang w:val="uk-UA"/>
              </w:rPr>
            </w:pPr>
            <w:r w:rsidRPr="000A102B">
              <w:rPr>
                <w:b w:val="0"/>
                <w:color w:val="000000"/>
                <w:sz w:val="20"/>
                <w:lang w:val="uk-UA"/>
              </w:rPr>
              <w:t xml:space="preserve">Створення умов для якісного  психологічного супроводу </w:t>
            </w:r>
          </w:p>
        </w:tc>
      </w:tr>
      <w:tr w:rsidR="00CD0AB6" w:rsidRPr="0055159B" w14:paraId="74757BBB" w14:textId="77777777" w:rsidTr="00B63277">
        <w:trPr>
          <w:gridAfter w:val="1"/>
          <w:wAfter w:w="2266" w:type="dxa"/>
        </w:trPr>
        <w:tc>
          <w:tcPr>
            <w:tcW w:w="710" w:type="dxa"/>
          </w:tcPr>
          <w:p w14:paraId="2D64269F" w14:textId="24CCFE19" w:rsidR="00CD0AB6" w:rsidRDefault="00CD0AB6" w:rsidP="00CD0AB6">
            <w:pPr>
              <w:rPr>
                <w:b w:val="0"/>
                <w:color w:val="000000"/>
                <w:sz w:val="20"/>
                <w:lang w:val="uk-UA"/>
              </w:rPr>
            </w:pPr>
            <w:r>
              <w:rPr>
                <w:b w:val="0"/>
                <w:color w:val="000000"/>
                <w:sz w:val="20"/>
                <w:lang w:val="uk-UA"/>
              </w:rPr>
              <w:t>5.7</w:t>
            </w:r>
          </w:p>
        </w:tc>
        <w:tc>
          <w:tcPr>
            <w:tcW w:w="4252" w:type="dxa"/>
          </w:tcPr>
          <w:p w14:paraId="762A7D65" w14:textId="3BAF5C60" w:rsidR="00CD0AB6" w:rsidRPr="009E05D5" w:rsidRDefault="00CD0AB6" w:rsidP="00CD0AB6">
            <w:pPr>
              <w:pStyle w:val="TableParagraph"/>
              <w:jc w:val="both"/>
              <w:rPr>
                <w:sz w:val="20"/>
                <w:szCs w:val="20"/>
              </w:rPr>
            </w:pPr>
            <w:r w:rsidRPr="009E05D5">
              <w:rPr>
                <w:sz w:val="20"/>
                <w:szCs w:val="20"/>
              </w:rPr>
              <w:t>Забезпечення навчання керівників закладів освіти із впровадження політик підтримки психічного здоров'я для всіх учасників освітнього процесу</w:t>
            </w:r>
          </w:p>
        </w:tc>
        <w:tc>
          <w:tcPr>
            <w:tcW w:w="1560" w:type="dxa"/>
          </w:tcPr>
          <w:p w14:paraId="57199183" w14:textId="43A4E471" w:rsidR="00CD0AB6" w:rsidRDefault="00CD0AB6" w:rsidP="00CD0AB6">
            <w:pPr>
              <w:rPr>
                <w:b w:val="0"/>
                <w:color w:val="000000"/>
                <w:sz w:val="20"/>
                <w:lang w:val="uk-UA"/>
              </w:rPr>
            </w:pPr>
            <w:r>
              <w:rPr>
                <w:b w:val="0"/>
                <w:color w:val="000000"/>
                <w:sz w:val="20"/>
                <w:lang w:val="uk-UA"/>
              </w:rPr>
              <w:t>2025-2027</w:t>
            </w:r>
          </w:p>
        </w:tc>
        <w:tc>
          <w:tcPr>
            <w:tcW w:w="1842" w:type="dxa"/>
          </w:tcPr>
          <w:p w14:paraId="27DCAE0D" w14:textId="77777777" w:rsidR="00CD0AB6" w:rsidRDefault="00CD0AB6" w:rsidP="00CD0AB6">
            <w:pPr>
              <w:rPr>
                <w:b w:val="0"/>
                <w:sz w:val="20"/>
                <w:lang w:val="uk-UA"/>
              </w:rPr>
            </w:pPr>
            <w:r w:rsidRPr="000A102B">
              <w:rPr>
                <w:b w:val="0"/>
                <w:sz w:val="20"/>
                <w:lang w:val="uk-UA"/>
              </w:rPr>
              <w:t xml:space="preserve">Відділ освіти, молоді та спорту,     </w:t>
            </w:r>
          </w:p>
          <w:p w14:paraId="0AF03851" w14:textId="580DEAE2" w:rsidR="00CD0AB6" w:rsidRPr="000A102B" w:rsidRDefault="00CD0AB6" w:rsidP="00CD0AB6">
            <w:pPr>
              <w:rPr>
                <w:b w:val="0"/>
                <w:sz w:val="20"/>
                <w:lang w:val="uk-UA"/>
              </w:rPr>
            </w:pPr>
            <w:r w:rsidRPr="000A102B">
              <w:rPr>
                <w:b w:val="0"/>
                <w:sz w:val="20"/>
                <w:lang w:val="uk-UA"/>
              </w:rPr>
              <w:t xml:space="preserve"> навчальні заклади</w:t>
            </w:r>
          </w:p>
        </w:tc>
        <w:tc>
          <w:tcPr>
            <w:tcW w:w="1843" w:type="dxa"/>
          </w:tcPr>
          <w:p w14:paraId="3CAD3A37" w14:textId="28F8C8DA" w:rsidR="00CD0AB6" w:rsidRPr="000A102B" w:rsidRDefault="00CD0AB6" w:rsidP="00CD0AB6">
            <w:pPr>
              <w:rPr>
                <w:b w:val="0"/>
                <w:sz w:val="20"/>
                <w:lang w:val="uk-UA"/>
              </w:rPr>
            </w:pPr>
            <w:r w:rsidRPr="000A102B">
              <w:rPr>
                <w:b w:val="0"/>
                <w:sz w:val="20"/>
                <w:lang w:val="uk-UA"/>
              </w:rPr>
              <w:t>Не потребує додаткового фінансування</w:t>
            </w:r>
          </w:p>
        </w:tc>
        <w:tc>
          <w:tcPr>
            <w:tcW w:w="992" w:type="dxa"/>
          </w:tcPr>
          <w:p w14:paraId="5C9F320F" w14:textId="77777777" w:rsidR="00CD0AB6" w:rsidRPr="000A102B" w:rsidRDefault="00CD0AB6" w:rsidP="00CD0AB6">
            <w:pPr>
              <w:rPr>
                <w:b w:val="0"/>
                <w:color w:val="000000"/>
                <w:sz w:val="20"/>
                <w:lang w:val="uk-UA"/>
              </w:rPr>
            </w:pPr>
          </w:p>
        </w:tc>
        <w:tc>
          <w:tcPr>
            <w:tcW w:w="1134" w:type="dxa"/>
          </w:tcPr>
          <w:p w14:paraId="625060BC" w14:textId="77777777" w:rsidR="00CD0AB6" w:rsidRPr="000A102B" w:rsidRDefault="00CD0AB6" w:rsidP="00CD0AB6">
            <w:pPr>
              <w:rPr>
                <w:b w:val="0"/>
                <w:color w:val="000000"/>
                <w:sz w:val="20"/>
                <w:lang w:val="uk-UA"/>
              </w:rPr>
            </w:pPr>
          </w:p>
        </w:tc>
        <w:tc>
          <w:tcPr>
            <w:tcW w:w="993" w:type="dxa"/>
            <w:gridSpan w:val="2"/>
          </w:tcPr>
          <w:p w14:paraId="409BECBB" w14:textId="77777777" w:rsidR="00CD0AB6" w:rsidRPr="000A102B" w:rsidRDefault="00CD0AB6" w:rsidP="00CD0AB6">
            <w:pPr>
              <w:rPr>
                <w:b w:val="0"/>
                <w:color w:val="000000"/>
                <w:sz w:val="20"/>
                <w:lang w:val="uk-UA"/>
              </w:rPr>
            </w:pPr>
          </w:p>
        </w:tc>
        <w:tc>
          <w:tcPr>
            <w:tcW w:w="2693" w:type="dxa"/>
          </w:tcPr>
          <w:p w14:paraId="38D59302" w14:textId="6B3E2A7C" w:rsidR="00CD0AB6" w:rsidRPr="000A102B" w:rsidRDefault="00CD0AB6" w:rsidP="00CD0AB6">
            <w:pPr>
              <w:rPr>
                <w:b w:val="0"/>
                <w:color w:val="000000"/>
                <w:sz w:val="20"/>
                <w:lang w:val="uk-UA"/>
              </w:rPr>
            </w:pPr>
            <w:r w:rsidRPr="000A102B">
              <w:rPr>
                <w:b w:val="0"/>
                <w:color w:val="000000"/>
                <w:sz w:val="20"/>
                <w:lang w:val="uk-UA"/>
              </w:rPr>
              <w:t xml:space="preserve">Створення умов для якісного  психологічного супроводу </w:t>
            </w:r>
          </w:p>
        </w:tc>
      </w:tr>
      <w:tr w:rsidR="00CD0AB6" w:rsidRPr="00F32F5D" w14:paraId="7338F58D" w14:textId="77777777" w:rsidTr="00B63277">
        <w:trPr>
          <w:gridAfter w:val="1"/>
          <w:wAfter w:w="2266" w:type="dxa"/>
        </w:trPr>
        <w:tc>
          <w:tcPr>
            <w:tcW w:w="710" w:type="dxa"/>
          </w:tcPr>
          <w:p w14:paraId="6FC29F06" w14:textId="77777777" w:rsidR="00CD0AB6" w:rsidRPr="00F32F5D" w:rsidRDefault="00CD0AB6" w:rsidP="00CD0AB6">
            <w:pPr>
              <w:rPr>
                <w:bCs/>
                <w:color w:val="000000"/>
                <w:szCs w:val="24"/>
                <w:lang w:val="uk-UA"/>
              </w:rPr>
            </w:pPr>
          </w:p>
        </w:tc>
        <w:tc>
          <w:tcPr>
            <w:tcW w:w="4252" w:type="dxa"/>
          </w:tcPr>
          <w:p w14:paraId="2A00E6DC" w14:textId="77777777" w:rsidR="00CD0AB6" w:rsidRPr="00F32F5D" w:rsidRDefault="00CD0AB6" w:rsidP="00CD0AB6">
            <w:pPr>
              <w:jc w:val="both"/>
              <w:rPr>
                <w:bCs/>
                <w:szCs w:val="24"/>
                <w:lang w:val="uk-UA"/>
              </w:rPr>
            </w:pPr>
          </w:p>
          <w:p w14:paraId="185BA68A" w14:textId="378AEDF9" w:rsidR="00CD0AB6" w:rsidRPr="00F32F5D" w:rsidRDefault="00CD0AB6" w:rsidP="00CD0AB6">
            <w:pPr>
              <w:pStyle w:val="TableParagraph"/>
              <w:spacing w:line="229" w:lineRule="exact"/>
              <w:jc w:val="both"/>
              <w:rPr>
                <w:b/>
                <w:bCs/>
                <w:sz w:val="24"/>
                <w:szCs w:val="24"/>
              </w:rPr>
            </w:pPr>
            <w:r w:rsidRPr="00F32F5D">
              <w:rPr>
                <w:b/>
                <w:bCs/>
                <w:sz w:val="24"/>
                <w:szCs w:val="24"/>
              </w:rPr>
              <w:t>Усього за розділом</w:t>
            </w:r>
            <w:r w:rsidR="0072431D" w:rsidRPr="00F32F5D">
              <w:rPr>
                <w:b/>
                <w:bCs/>
                <w:sz w:val="24"/>
                <w:szCs w:val="24"/>
              </w:rPr>
              <w:t xml:space="preserve"> ІІ</w:t>
            </w:r>
          </w:p>
        </w:tc>
        <w:tc>
          <w:tcPr>
            <w:tcW w:w="1560" w:type="dxa"/>
          </w:tcPr>
          <w:p w14:paraId="0F10AB44" w14:textId="77777777" w:rsidR="00CD0AB6" w:rsidRPr="00F32F5D" w:rsidRDefault="00CD0AB6" w:rsidP="00CD0AB6">
            <w:pPr>
              <w:rPr>
                <w:bCs/>
                <w:color w:val="000000"/>
                <w:szCs w:val="24"/>
                <w:lang w:val="uk-UA"/>
              </w:rPr>
            </w:pPr>
          </w:p>
        </w:tc>
        <w:tc>
          <w:tcPr>
            <w:tcW w:w="1842" w:type="dxa"/>
          </w:tcPr>
          <w:p w14:paraId="0D870CD9" w14:textId="77777777" w:rsidR="00CD0AB6" w:rsidRPr="00F32F5D" w:rsidRDefault="00CD0AB6" w:rsidP="00CD0AB6">
            <w:pPr>
              <w:rPr>
                <w:bCs/>
                <w:szCs w:val="24"/>
                <w:lang w:val="uk-UA"/>
              </w:rPr>
            </w:pPr>
          </w:p>
        </w:tc>
        <w:tc>
          <w:tcPr>
            <w:tcW w:w="1843" w:type="dxa"/>
          </w:tcPr>
          <w:p w14:paraId="71D23938" w14:textId="4077AAB6" w:rsidR="00A401EA" w:rsidRPr="00F32F5D" w:rsidRDefault="00A401EA" w:rsidP="00CD0AB6">
            <w:pPr>
              <w:rPr>
                <w:bCs/>
                <w:szCs w:val="24"/>
                <w:lang w:val="uk-UA"/>
              </w:rPr>
            </w:pPr>
            <w:r w:rsidRPr="00F32F5D">
              <w:rPr>
                <w:bCs/>
                <w:szCs w:val="24"/>
                <w:lang w:val="uk-UA"/>
              </w:rPr>
              <w:t>Державний бюдже</w:t>
            </w:r>
            <w:r w:rsidR="00247618" w:rsidRPr="00F32F5D">
              <w:rPr>
                <w:bCs/>
                <w:szCs w:val="24"/>
                <w:lang w:val="uk-UA"/>
              </w:rPr>
              <w:t>т</w:t>
            </w:r>
          </w:p>
          <w:p w14:paraId="02721A64" w14:textId="5F3E3DB5" w:rsidR="00CD0AB6" w:rsidRPr="00F32F5D" w:rsidRDefault="00CD0AB6" w:rsidP="00CD0AB6">
            <w:pPr>
              <w:rPr>
                <w:bCs/>
                <w:szCs w:val="24"/>
                <w:lang w:val="uk-UA"/>
              </w:rPr>
            </w:pPr>
            <w:r w:rsidRPr="00F32F5D">
              <w:rPr>
                <w:bCs/>
                <w:szCs w:val="24"/>
                <w:lang w:val="uk-UA"/>
              </w:rPr>
              <w:t>Місцевий бюджет</w:t>
            </w:r>
          </w:p>
          <w:p w14:paraId="11049CB4" w14:textId="6E6B2BFE" w:rsidR="00CD0AB6" w:rsidRPr="00F32F5D" w:rsidRDefault="00CD0AB6" w:rsidP="00CD0AB6">
            <w:pPr>
              <w:rPr>
                <w:bCs/>
                <w:szCs w:val="24"/>
                <w:lang w:val="uk-UA"/>
              </w:rPr>
            </w:pPr>
            <w:r w:rsidRPr="00F32F5D">
              <w:rPr>
                <w:bCs/>
                <w:szCs w:val="24"/>
                <w:lang w:val="uk-UA"/>
              </w:rPr>
              <w:t>Інші джерела</w:t>
            </w:r>
          </w:p>
        </w:tc>
        <w:tc>
          <w:tcPr>
            <w:tcW w:w="992" w:type="dxa"/>
          </w:tcPr>
          <w:p w14:paraId="20839BED" w14:textId="21C507DD" w:rsidR="00CD0AB6" w:rsidRPr="00F32F5D" w:rsidRDefault="0072431D" w:rsidP="00CD0AB6">
            <w:pPr>
              <w:rPr>
                <w:bCs/>
                <w:szCs w:val="24"/>
                <w:lang w:val="uk-UA"/>
              </w:rPr>
            </w:pPr>
            <w:r w:rsidRPr="00F32F5D">
              <w:rPr>
                <w:bCs/>
                <w:szCs w:val="24"/>
                <w:lang w:val="uk-UA"/>
              </w:rPr>
              <w:t>1268.4</w:t>
            </w:r>
          </w:p>
          <w:p w14:paraId="60F4B53F" w14:textId="77777777" w:rsidR="006F1D1D" w:rsidRPr="00F32F5D" w:rsidRDefault="006F1D1D" w:rsidP="00CD0AB6">
            <w:pPr>
              <w:rPr>
                <w:bCs/>
                <w:szCs w:val="24"/>
                <w:lang w:val="uk-UA"/>
              </w:rPr>
            </w:pPr>
          </w:p>
          <w:p w14:paraId="5817495E" w14:textId="106673A4" w:rsidR="00247618" w:rsidRPr="00F32F5D" w:rsidRDefault="006F1D1D" w:rsidP="00CD0AB6">
            <w:pPr>
              <w:rPr>
                <w:bCs/>
                <w:szCs w:val="24"/>
                <w:lang w:val="uk-UA"/>
              </w:rPr>
            </w:pPr>
            <w:r w:rsidRPr="00F32F5D">
              <w:rPr>
                <w:bCs/>
                <w:szCs w:val="24"/>
                <w:lang w:val="uk-UA"/>
              </w:rPr>
              <w:t>1315.0</w:t>
            </w:r>
          </w:p>
          <w:p w14:paraId="5374BE7C" w14:textId="77777777" w:rsidR="00CD0AB6" w:rsidRPr="00F32F5D" w:rsidRDefault="00CD0AB6" w:rsidP="00CD0AB6">
            <w:pPr>
              <w:rPr>
                <w:bCs/>
                <w:color w:val="000000"/>
                <w:szCs w:val="24"/>
                <w:lang w:val="uk-UA"/>
              </w:rPr>
            </w:pPr>
          </w:p>
          <w:p w14:paraId="78FC5DE2" w14:textId="499F870C" w:rsidR="00247618" w:rsidRPr="00F32F5D" w:rsidRDefault="00247618" w:rsidP="00CD0AB6">
            <w:pPr>
              <w:rPr>
                <w:bCs/>
                <w:color w:val="000000"/>
                <w:szCs w:val="24"/>
                <w:lang w:val="uk-UA"/>
              </w:rPr>
            </w:pPr>
            <w:r w:rsidRPr="00F32F5D">
              <w:rPr>
                <w:bCs/>
                <w:color w:val="000000"/>
                <w:szCs w:val="24"/>
                <w:lang w:val="uk-UA"/>
              </w:rPr>
              <w:t>1497.0</w:t>
            </w:r>
          </w:p>
        </w:tc>
        <w:tc>
          <w:tcPr>
            <w:tcW w:w="1134" w:type="dxa"/>
          </w:tcPr>
          <w:p w14:paraId="3C6370F4" w14:textId="77777777" w:rsidR="00CD0AB6" w:rsidRDefault="00F32F5D" w:rsidP="00CD0AB6">
            <w:pPr>
              <w:rPr>
                <w:bCs/>
                <w:szCs w:val="24"/>
                <w:lang w:val="uk-UA"/>
              </w:rPr>
            </w:pPr>
            <w:r>
              <w:rPr>
                <w:bCs/>
                <w:szCs w:val="24"/>
                <w:lang w:val="uk-UA"/>
              </w:rPr>
              <w:t>2662.0</w:t>
            </w:r>
          </w:p>
          <w:p w14:paraId="338F2981" w14:textId="77777777" w:rsidR="001E7B35" w:rsidRDefault="001E7B35" w:rsidP="00CD0AB6">
            <w:pPr>
              <w:rPr>
                <w:bCs/>
                <w:szCs w:val="24"/>
                <w:lang w:val="uk-UA"/>
              </w:rPr>
            </w:pPr>
          </w:p>
          <w:p w14:paraId="203A15F8" w14:textId="77777777" w:rsidR="001E7B35" w:rsidRDefault="001E7B35" w:rsidP="00CD0AB6">
            <w:pPr>
              <w:rPr>
                <w:bCs/>
                <w:szCs w:val="24"/>
                <w:lang w:val="uk-UA"/>
              </w:rPr>
            </w:pPr>
            <w:r>
              <w:rPr>
                <w:bCs/>
                <w:szCs w:val="24"/>
                <w:lang w:val="uk-UA"/>
              </w:rPr>
              <w:t>1436.0</w:t>
            </w:r>
          </w:p>
          <w:p w14:paraId="41372A06" w14:textId="77777777" w:rsidR="00855E6A" w:rsidRDefault="00855E6A" w:rsidP="00CD0AB6">
            <w:pPr>
              <w:rPr>
                <w:bCs/>
                <w:szCs w:val="24"/>
                <w:lang w:val="uk-UA"/>
              </w:rPr>
            </w:pPr>
          </w:p>
          <w:p w14:paraId="04AAA5A9" w14:textId="5EC059EF" w:rsidR="00855E6A" w:rsidRPr="00F32F5D" w:rsidRDefault="00855E6A" w:rsidP="00CD0AB6">
            <w:pPr>
              <w:rPr>
                <w:bCs/>
                <w:szCs w:val="24"/>
                <w:lang w:val="uk-UA"/>
              </w:rPr>
            </w:pPr>
            <w:r>
              <w:rPr>
                <w:bCs/>
                <w:szCs w:val="24"/>
                <w:lang w:val="uk-UA"/>
              </w:rPr>
              <w:t>1363.0</w:t>
            </w:r>
          </w:p>
        </w:tc>
        <w:tc>
          <w:tcPr>
            <w:tcW w:w="993" w:type="dxa"/>
            <w:gridSpan w:val="2"/>
          </w:tcPr>
          <w:p w14:paraId="6DDDCFFC" w14:textId="77777777" w:rsidR="00CD0AB6" w:rsidRDefault="00CF5E6C" w:rsidP="00CD0AB6">
            <w:pPr>
              <w:rPr>
                <w:bCs/>
                <w:szCs w:val="24"/>
                <w:lang w:val="uk-UA"/>
              </w:rPr>
            </w:pPr>
            <w:r>
              <w:rPr>
                <w:bCs/>
                <w:szCs w:val="24"/>
                <w:lang w:val="uk-UA"/>
              </w:rPr>
              <w:t>1425.0</w:t>
            </w:r>
          </w:p>
          <w:p w14:paraId="7B9274FA" w14:textId="77777777" w:rsidR="00572217" w:rsidRDefault="00572217" w:rsidP="00CD0AB6">
            <w:pPr>
              <w:rPr>
                <w:bCs/>
                <w:szCs w:val="24"/>
                <w:lang w:val="uk-UA"/>
              </w:rPr>
            </w:pPr>
          </w:p>
          <w:p w14:paraId="39D4F3DC" w14:textId="77777777" w:rsidR="00572217" w:rsidRDefault="00572217" w:rsidP="00CD0AB6">
            <w:pPr>
              <w:rPr>
                <w:bCs/>
                <w:szCs w:val="24"/>
                <w:lang w:val="uk-UA"/>
              </w:rPr>
            </w:pPr>
            <w:r>
              <w:rPr>
                <w:bCs/>
                <w:szCs w:val="24"/>
                <w:lang w:val="uk-UA"/>
              </w:rPr>
              <w:t>1638.0</w:t>
            </w:r>
          </w:p>
          <w:p w14:paraId="354EF86D" w14:textId="77777777" w:rsidR="00FC4BAB" w:rsidRDefault="00FC4BAB" w:rsidP="00CD0AB6">
            <w:pPr>
              <w:rPr>
                <w:bCs/>
                <w:szCs w:val="24"/>
                <w:lang w:val="uk-UA"/>
              </w:rPr>
            </w:pPr>
          </w:p>
          <w:p w14:paraId="21A1EFEE" w14:textId="28EF7C4C" w:rsidR="00FC4BAB" w:rsidRPr="00CF5E6C" w:rsidRDefault="00FC4BAB" w:rsidP="00CD0AB6">
            <w:pPr>
              <w:rPr>
                <w:bCs/>
                <w:szCs w:val="24"/>
                <w:lang w:val="uk-UA"/>
              </w:rPr>
            </w:pPr>
            <w:r>
              <w:rPr>
                <w:bCs/>
                <w:szCs w:val="24"/>
                <w:lang w:val="uk-UA"/>
              </w:rPr>
              <w:t>1177.0</w:t>
            </w:r>
          </w:p>
        </w:tc>
        <w:tc>
          <w:tcPr>
            <w:tcW w:w="2693" w:type="dxa"/>
          </w:tcPr>
          <w:p w14:paraId="5C7E4564" w14:textId="77777777" w:rsidR="00CD0AB6" w:rsidRPr="00F32F5D" w:rsidRDefault="00CD0AB6" w:rsidP="00CD0AB6">
            <w:pPr>
              <w:rPr>
                <w:bCs/>
                <w:color w:val="000000"/>
                <w:szCs w:val="24"/>
                <w:lang w:val="uk-UA"/>
              </w:rPr>
            </w:pPr>
          </w:p>
        </w:tc>
      </w:tr>
      <w:tr w:rsidR="00CD0AB6" w:rsidRPr="00224577" w14:paraId="061AB18E" w14:textId="77777777" w:rsidTr="00C45E2B">
        <w:tblPrEx>
          <w:tblCellSpacing w:w="0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2266" w:type="dxa"/>
          <w:tblCellSpacing w:w="0" w:type="dxa"/>
        </w:trPr>
        <w:tc>
          <w:tcPr>
            <w:tcW w:w="1601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40E2B5" w14:textId="6CC7674E" w:rsidR="00CD0AB6" w:rsidRPr="00224577" w:rsidRDefault="00CD0AB6" w:rsidP="00CD0AB6">
            <w:pPr>
              <w:jc w:val="center"/>
              <w:rPr>
                <w:szCs w:val="24"/>
              </w:rPr>
            </w:pPr>
          </w:p>
          <w:p w14:paraId="0C9EE068" w14:textId="77777777" w:rsidR="00CD0AB6" w:rsidRDefault="00CD0AB6" w:rsidP="00CD0AB6">
            <w:pPr>
              <w:jc w:val="center"/>
              <w:rPr>
                <w:color w:val="000000"/>
                <w:szCs w:val="24"/>
                <w:lang w:val="uk-UA"/>
              </w:rPr>
            </w:pPr>
            <w:r w:rsidRPr="00224577">
              <w:rPr>
                <w:color w:val="000000"/>
                <w:szCs w:val="24"/>
                <w:lang w:val="uk-UA"/>
              </w:rPr>
              <w:t>ІІІ</w:t>
            </w:r>
            <w:r>
              <w:rPr>
                <w:color w:val="000000"/>
                <w:szCs w:val="24"/>
                <w:lang w:val="uk-UA"/>
              </w:rPr>
              <w:t>.</w:t>
            </w:r>
            <w:r w:rsidRPr="00224577">
              <w:rPr>
                <w:color w:val="000000"/>
                <w:szCs w:val="24"/>
                <w:lang w:val="uk-UA"/>
              </w:rPr>
              <w:t xml:space="preserve"> Підвищення ефективності діяльності закладів освіти  з питань роботи з обдарованими здобувачами освіти </w:t>
            </w:r>
          </w:p>
          <w:p w14:paraId="3B45F6D2" w14:textId="22896971" w:rsidR="00CD0AB6" w:rsidRPr="00224577" w:rsidRDefault="00CD0AB6" w:rsidP="00CD0AB6">
            <w:pPr>
              <w:jc w:val="center"/>
              <w:rPr>
                <w:szCs w:val="24"/>
                <w:lang w:val="uk-UA"/>
              </w:rPr>
            </w:pPr>
            <w:r w:rsidRPr="00224577">
              <w:rPr>
                <w:color w:val="000000"/>
                <w:szCs w:val="24"/>
                <w:lang w:val="uk-UA"/>
              </w:rPr>
              <w:t>(в рамках Програми «Молода генерація  Сумщини 2023-2027роки»)</w:t>
            </w:r>
          </w:p>
        </w:tc>
      </w:tr>
      <w:tr w:rsidR="00CD0AB6" w:rsidRPr="00224577" w14:paraId="5A47AACD" w14:textId="77777777" w:rsidTr="00C45E2B">
        <w:tblPrEx>
          <w:tblCellSpacing w:w="0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2266" w:type="dxa"/>
          <w:trHeight w:val="553"/>
          <w:tblCellSpacing w:w="0" w:type="dxa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1A5134" w14:textId="7BD83491" w:rsidR="00CD0AB6" w:rsidRPr="00224577" w:rsidRDefault="00CD0AB6" w:rsidP="00CD0AB6">
            <w:pPr>
              <w:rPr>
                <w:b w:val="0"/>
                <w:bCs/>
                <w:sz w:val="20"/>
                <w:lang w:val="uk-UA"/>
              </w:rPr>
            </w:pPr>
            <w:r>
              <w:rPr>
                <w:b w:val="0"/>
                <w:bCs/>
                <w:color w:val="000000"/>
                <w:sz w:val="20"/>
                <w:lang w:val="uk-UA"/>
              </w:rPr>
              <w:t>1</w:t>
            </w:r>
            <w:r w:rsidRPr="00224577">
              <w:rPr>
                <w:b w:val="0"/>
                <w:bCs/>
                <w:color w:val="000000"/>
                <w:sz w:val="20"/>
                <w:lang w:val="uk-UA"/>
              </w:rPr>
              <w:t>.1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AA0FB6" w14:textId="77777777" w:rsidR="00CD0AB6" w:rsidRPr="00224577" w:rsidRDefault="00CD0AB6" w:rsidP="00CD0AB6">
            <w:pPr>
              <w:jc w:val="both"/>
              <w:rPr>
                <w:b w:val="0"/>
                <w:bCs/>
                <w:sz w:val="20"/>
                <w:lang w:val="uk-UA"/>
              </w:rPr>
            </w:pPr>
            <w:r w:rsidRPr="00224577">
              <w:rPr>
                <w:b w:val="0"/>
                <w:bCs/>
                <w:sz w:val="20"/>
                <w:lang w:val="uk-UA"/>
              </w:rPr>
              <w:t>Проведення в  закладах освіти цільового моніторингу розвитку обдарованих здобувачів освіти  (запит на освітні послуги, професійна само визначеність тощо)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296819" w14:textId="77777777" w:rsidR="00CD0AB6" w:rsidRPr="00224577" w:rsidRDefault="00CD0AB6" w:rsidP="00CD0AB6">
            <w:pPr>
              <w:rPr>
                <w:b w:val="0"/>
                <w:bCs/>
                <w:sz w:val="20"/>
              </w:rPr>
            </w:pPr>
            <w:r w:rsidRPr="00224577">
              <w:rPr>
                <w:b w:val="0"/>
                <w:bCs/>
                <w:sz w:val="20"/>
              </w:rPr>
              <w:t> </w:t>
            </w:r>
          </w:p>
          <w:p w14:paraId="038B5CA7" w14:textId="457E67B5" w:rsidR="00CD0AB6" w:rsidRPr="00224577" w:rsidRDefault="00CD0AB6" w:rsidP="00CD0AB6">
            <w:pPr>
              <w:rPr>
                <w:b w:val="0"/>
                <w:bCs/>
                <w:sz w:val="20"/>
                <w:lang w:val="uk-UA"/>
              </w:rPr>
            </w:pPr>
            <w:r w:rsidRPr="00224577">
              <w:rPr>
                <w:b w:val="0"/>
                <w:bCs/>
                <w:color w:val="000000"/>
                <w:sz w:val="20"/>
              </w:rPr>
              <w:t>202</w:t>
            </w:r>
            <w:r>
              <w:rPr>
                <w:b w:val="0"/>
                <w:bCs/>
                <w:color w:val="000000"/>
                <w:sz w:val="20"/>
                <w:lang w:val="uk-UA"/>
              </w:rPr>
              <w:t>5</w:t>
            </w:r>
            <w:r w:rsidRPr="00224577">
              <w:rPr>
                <w:b w:val="0"/>
                <w:bCs/>
                <w:color w:val="000000"/>
                <w:sz w:val="20"/>
                <w:lang w:val="uk-UA"/>
              </w:rPr>
              <w:t>-202</w:t>
            </w:r>
            <w:r>
              <w:rPr>
                <w:b w:val="0"/>
                <w:bCs/>
                <w:color w:val="000000"/>
                <w:sz w:val="20"/>
                <w:lang w:val="uk-UA"/>
              </w:rPr>
              <w:t>7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6E36C8" w14:textId="25AC0D14" w:rsidR="00CD0AB6" w:rsidRPr="00224577" w:rsidRDefault="00CD0AB6" w:rsidP="00CD0AB6">
            <w:pPr>
              <w:rPr>
                <w:b w:val="0"/>
                <w:bCs/>
                <w:color w:val="000000"/>
                <w:sz w:val="20"/>
                <w:lang w:val="uk-UA"/>
              </w:rPr>
            </w:pPr>
            <w:proofErr w:type="spellStart"/>
            <w:r w:rsidRPr="00224577">
              <w:rPr>
                <w:b w:val="0"/>
                <w:bCs/>
                <w:color w:val="000000"/>
                <w:sz w:val="20"/>
              </w:rPr>
              <w:t>Відділ</w:t>
            </w:r>
            <w:proofErr w:type="spellEnd"/>
            <w:r>
              <w:rPr>
                <w:b w:val="0"/>
                <w:bCs/>
                <w:color w:val="000000"/>
                <w:sz w:val="20"/>
                <w:lang w:val="uk-UA"/>
              </w:rPr>
              <w:t xml:space="preserve"> </w:t>
            </w:r>
            <w:proofErr w:type="spellStart"/>
            <w:r w:rsidRPr="00224577">
              <w:rPr>
                <w:b w:val="0"/>
                <w:bCs/>
                <w:color w:val="000000"/>
                <w:sz w:val="20"/>
              </w:rPr>
              <w:t>освіти</w:t>
            </w:r>
            <w:proofErr w:type="spellEnd"/>
            <w:r w:rsidRPr="00224577">
              <w:rPr>
                <w:b w:val="0"/>
                <w:bCs/>
                <w:color w:val="000000"/>
                <w:sz w:val="20"/>
              </w:rPr>
              <w:t xml:space="preserve">, </w:t>
            </w:r>
            <w:proofErr w:type="spellStart"/>
            <w:r w:rsidRPr="00224577">
              <w:rPr>
                <w:b w:val="0"/>
                <w:bCs/>
                <w:color w:val="000000"/>
                <w:sz w:val="20"/>
              </w:rPr>
              <w:t>молоді</w:t>
            </w:r>
            <w:proofErr w:type="spellEnd"/>
            <w:r w:rsidRPr="00224577">
              <w:rPr>
                <w:b w:val="0"/>
                <w:bCs/>
                <w:color w:val="000000"/>
                <w:sz w:val="20"/>
              </w:rPr>
              <w:t xml:space="preserve"> та спорту</w:t>
            </w:r>
          </w:p>
          <w:p w14:paraId="63384E67" w14:textId="77777777" w:rsidR="00CD0AB6" w:rsidRPr="00224577" w:rsidRDefault="00CD0AB6" w:rsidP="00CD0AB6">
            <w:pPr>
              <w:rPr>
                <w:b w:val="0"/>
                <w:bCs/>
                <w:sz w:val="20"/>
                <w:lang w:val="uk-UA"/>
              </w:rPr>
            </w:pPr>
            <w:r w:rsidRPr="00224577">
              <w:rPr>
                <w:b w:val="0"/>
                <w:bCs/>
                <w:color w:val="000000"/>
                <w:sz w:val="20"/>
                <w:lang w:val="uk-UA"/>
              </w:rPr>
              <w:t xml:space="preserve">Навчальні заклади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24A4A8" w14:textId="77777777" w:rsidR="00CD0AB6" w:rsidRPr="00224577" w:rsidRDefault="00CD0AB6" w:rsidP="00CD0AB6">
            <w:pPr>
              <w:rPr>
                <w:b w:val="0"/>
                <w:bCs/>
                <w:sz w:val="20"/>
                <w:lang w:val="uk-UA"/>
              </w:rPr>
            </w:pPr>
            <w:r w:rsidRPr="00224577">
              <w:rPr>
                <w:b w:val="0"/>
                <w:bCs/>
                <w:color w:val="000000"/>
                <w:sz w:val="20"/>
                <w:lang w:val="uk-UA"/>
              </w:rPr>
              <w:t>У межах  кошторисних призначень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CD6F56" w14:textId="77777777" w:rsidR="00CD0AB6" w:rsidRPr="00224577" w:rsidRDefault="00CD0AB6" w:rsidP="00CD0AB6">
            <w:pPr>
              <w:rPr>
                <w:b w:val="0"/>
                <w:bCs/>
                <w:sz w:val="20"/>
              </w:rPr>
            </w:pPr>
            <w:r w:rsidRPr="00224577">
              <w:rPr>
                <w:b w:val="0"/>
                <w:bCs/>
                <w:sz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3519D3" w14:textId="77777777" w:rsidR="00CD0AB6" w:rsidRPr="00224577" w:rsidRDefault="00CD0AB6" w:rsidP="00CD0AB6">
            <w:pPr>
              <w:rPr>
                <w:b w:val="0"/>
                <w:bCs/>
                <w:sz w:val="20"/>
              </w:rPr>
            </w:pPr>
            <w:r w:rsidRPr="00224577">
              <w:rPr>
                <w:b w:val="0"/>
                <w:bCs/>
                <w:sz w:val="20"/>
              </w:rPr>
              <w:t> 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2C8D7E" w14:textId="77777777" w:rsidR="00CD0AB6" w:rsidRPr="00224577" w:rsidRDefault="00CD0AB6" w:rsidP="00CD0AB6">
            <w:pPr>
              <w:rPr>
                <w:b w:val="0"/>
                <w:bCs/>
                <w:sz w:val="20"/>
              </w:rPr>
            </w:pPr>
            <w:r w:rsidRPr="00224577">
              <w:rPr>
                <w:b w:val="0"/>
                <w:bCs/>
                <w:sz w:val="20"/>
              </w:rPr>
              <w:t> </w:t>
            </w:r>
          </w:p>
        </w:tc>
        <w:tc>
          <w:tcPr>
            <w:tcW w:w="27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3CEC72" w14:textId="0113A2FD" w:rsidR="00CD0AB6" w:rsidRPr="00224577" w:rsidRDefault="00FD46F9" w:rsidP="00CD0AB6">
            <w:pPr>
              <w:rPr>
                <w:b w:val="0"/>
                <w:bCs/>
                <w:sz w:val="20"/>
                <w:lang w:val="uk-UA"/>
              </w:rPr>
            </w:pPr>
            <w:r w:rsidRPr="000A102B">
              <w:rPr>
                <w:b w:val="0"/>
                <w:sz w:val="20"/>
                <w:lang w:val="uk-UA"/>
              </w:rPr>
              <w:t>Підвищення якості надання освітніх  послуг</w:t>
            </w:r>
          </w:p>
        </w:tc>
      </w:tr>
      <w:tr w:rsidR="00CD0AB6" w:rsidRPr="00224577" w14:paraId="2ED8EED8" w14:textId="77777777" w:rsidTr="00C45E2B">
        <w:tblPrEx>
          <w:tblCellSpacing w:w="0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2266" w:type="dxa"/>
          <w:tblCellSpacing w:w="0" w:type="dxa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706F11" w14:textId="14340474" w:rsidR="00CD0AB6" w:rsidRPr="00224577" w:rsidRDefault="00CD0AB6" w:rsidP="00CD0AB6">
            <w:pPr>
              <w:rPr>
                <w:b w:val="0"/>
                <w:bCs/>
                <w:sz w:val="20"/>
                <w:lang w:val="uk-UA"/>
              </w:rPr>
            </w:pPr>
            <w:r>
              <w:rPr>
                <w:b w:val="0"/>
                <w:bCs/>
                <w:color w:val="000000"/>
                <w:sz w:val="20"/>
                <w:lang w:val="uk-UA"/>
              </w:rPr>
              <w:t>1</w:t>
            </w:r>
            <w:r w:rsidRPr="00224577">
              <w:rPr>
                <w:b w:val="0"/>
                <w:bCs/>
                <w:color w:val="000000"/>
                <w:sz w:val="20"/>
                <w:lang w:val="uk-UA"/>
              </w:rPr>
              <w:t>.2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618491" w14:textId="21E3BFD1" w:rsidR="00CD0AB6" w:rsidRPr="00224577" w:rsidRDefault="00CD0AB6" w:rsidP="00CD0AB6">
            <w:pPr>
              <w:rPr>
                <w:b w:val="0"/>
                <w:bCs/>
                <w:sz w:val="20"/>
                <w:lang w:val="uk-UA"/>
              </w:rPr>
            </w:pPr>
            <w:r w:rsidRPr="00224577">
              <w:rPr>
                <w:b w:val="0"/>
                <w:bCs/>
                <w:sz w:val="20"/>
                <w:lang w:val="uk-UA"/>
              </w:rPr>
              <w:t xml:space="preserve">Створення організаційно – педагогічних умов для навчання  та розвитку </w:t>
            </w:r>
            <w:proofErr w:type="spellStart"/>
            <w:r w:rsidRPr="00224577">
              <w:rPr>
                <w:b w:val="0"/>
                <w:bCs/>
                <w:sz w:val="20"/>
                <w:lang w:val="uk-UA"/>
              </w:rPr>
              <w:t>інтелектуально</w:t>
            </w:r>
            <w:proofErr w:type="spellEnd"/>
            <w:r>
              <w:rPr>
                <w:b w:val="0"/>
                <w:bCs/>
                <w:sz w:val="20"/>
                <w:lang w:val="uk-UA"/>
              </w:rPr>
              <w:t>-</w:t>
            </w:r>
            <w:r w:rsidRPr="00224577">
              <w:rPr>
                <w:b w:val="0"/>
                <w:bCs/>
                <w:sz w:val="20"/>
                <w:lang w:val="uk-UA"/>
              </w:rPr>
              <w:t xml:space="preserve">  обдарованих учнів  початкових класів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277AA7" w14:textId="59B480F5" w:rsidR="00CD0AB6" w:rsidRPr="00224577" w:rsidRDefault="00CD0AB6" w:rsidP="00CD0AB6">
            <w:pPr>
              <w:rPr>
                <w:b w:val="0"/>
                <w:bCs/>
                <w:sz w:val="20"/>
                <w:lang w:val="uk-UA"/>
              </w:rPr>
            </w:pPr>
            <w:r w:rsidRPr="00224577">
              <w:rPr>
                <w:b w:val="0"/>
                <w:bCs/>
                <w:color w:val="000000"/>
                <w:sz w:val="20"/>
              </w:rPr>
              <w:t>202</w:t>
            </w:r>
            <w:r>
              <w:rPr>
                <w:b w:val="0"/>
                <w:bCs/>
                <w:color w:val="000000"/>
                <w:sz w:val="20"/>
                <w:lang w:val="uk-UA"/>
              </w:rPr>
              <w:t>5</w:t>
            </w:r>
            <w:r w:rsidRPr="00224577">
              <w:rPr>
                <w:b w:val="0"/>
                <w:bCs/>
                <w:color w:val="000000"/>
                <w:sz w:val="20"/>
                <w:lang w:val="uk-UA"/>
              </w:rPr>
              <w:t>- 202</w:t>
            </w:r>
            <w:r>
              <w:rPr>
                <w:b w:val="0"/>
                <w:bCs/>
                <w:color w:val="000000"/>
                <w:sz w:val="20"/>
                <w:lang w:val="uk-UA"/>
              </w:rPr>
              <w:t>7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99398D" w14:textId="7CC41A48" w:rsidR="00CD0AB6" w:rsidRPr="00224577" w:rsidRDefault="00CD0AB6" w:rsidP="00CD0AB6">
            <w:pPr>
              <w:rPr>
                <w:b w:val="0"/>
                <w:bCs/>
                <w:color w:val="000000"/>
                <w:sz w:val="20"/>
                <w:lang w:val="uk-UA"/>
              </w:rPr>
            </w:pPr>
            <w:proofErr w:type="spellStart"/>
            <w:r w:rsidRPr="00224577">
              <w:rPr>
                <w:b w:val="0"/>
                <w:bCs/>
                <w:color w:val="000000"/>
                <w:sz w:val="20"/>
              </w:rPr>
              <w:t>Відділ</w:t>
            </w:r>
            <w:proofErr w:type="spellEnd"/>
            <w:r>
              <w:rPr>
                <w:b w:val="0"/>
                <w:bCs/>
                <w:color w:val="000000"/>
                <w:sz w:val="20"/>
                <w:lang w:val="uk-UA"/>
              </w:rPr>
              <w:t xml:space="preserve"> </w:t>
            </w:r>
            <w:proofErr w:type="spellStart"/>
            <w:r w:rsidRPr="00224577">
              <w:rPr>
                <w:b w:val="0"/>
                <w:bCs/>
                <w:color w:val="000000"/>
                <w:sz w:val="20"/>
              </w:rPr>
              <w:t>освіти</w:t>
            </w:r>
            <w:proofErr w:type="spellEnd"/>
            <w:r w:rsidRPr="00224577">
              <w:rPr>
                <w:b w:val="0"/>
                <w:bCs/>
                <w:color w:val="000000"/>
                <w:sz w:val="20"/>
              </w:rPr>
              <w:t xml:space="preserve">, </w:t>
            </w:r>
            <w:proofErr w:type="spellStart"/>
            <w:r w:rsidRPr="00224577">
              <w:rPr>
                <w:b w:val="0"/>
                <w:bCs/>
                <w:color w:val="000000"/>
                <w:sz w:val="20"/>
              </w:rPr>
              <w:t>молоді</w:t>
            </w:r>
            <w:proofErr w:type="spellEnd"/>
            <w:r w:rsidRPr="00224577">
              <w:rPr>
                <w:b w:val="0"/>
                <w:bCs/>
                <w:color w:val="000000"/>
                <w:sz w:val="20"/>
              </w:rPr>
              <w:t xml:space="preserve"> та спорту</w:t>
            </w:r>
          </w:p>
          <w:p w14:paraId="4841AABE" w14:textId="77777777" w:rsidR="00CD0AB6" w:rsidRPr="00224577" w:rsidRDefault="00CD0AB6" w:rsidP="00CD0AB6">
            <w:pPr>
              <w:rPr>
                <w:b w:val="0"/>
                <w:bCs/>
                <w:sz w:val="20"/>
              </w:rPr>
            </w:pPr>
            <w:r w:rsidRPr="00224577">
              <w:rPr>
                <w:b w:val="0"/>
                <w:bCs/>
                <w:color w:val="000000"/>
                <w:sz w:val="20"/>
                <w:lang w:val="uk-UA"/>
              </w:rPr>
              <w:t>Навчальні заклади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4010AB" w14:textId="77777777" w:rsidR="00CD0AB6" w:rsidRPr="00224577" w:rsidRDefault="00CD0AB6" w:rsidP="00CD0AB6">
            <w:pPr>
              <w:rPr>
                <w:b w:val="0"/>
                <w:bCs/>
                <w:sz w:val="20"/>
              </w:rPr>
            </w:pPr>
            <w:r w:rsidRPr="00224577">
              <w:rPr>
                <w:b w:val="0"/>
                <w:bCs/>
                <w:color w:val="000000"/>
                <w:sz w:val="20"/>
                <w:lang w:val="uk-UA"/>
              </w:rPr>
              <w:t>У межах  кошторисних призначень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CC3B33" w14:textId="77777777" w:rsidR="00CD0AB6" w:rsidRPr="00224577" w:rsidRDefault="00CD0AB6" w:rsidP="00CD0AB6">
            <w:pPr>
              <w:rPr>
                <w:b w:val="0"/>
                <w:bCs/>
                <w:sz w:val="20"/>
              </w:rPr>
            </w:pPr>
            <w:r w:rsidRPr="00224577">
              <w:rPr>
                <w:b w:val="0"/>
                <w:bCs/>
                <w:sz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07ED85" w14:textId="77777777" w:rsidR="00CD0AB6" w:rsidRPr="00224577" w:rsidRDefault="00CD0AB6" w:rsidP="00CD0AB6">
            <w:pPr>
              <w:rPr>
                <w:b w:val="0"/>
                <w:bCs/>
                <w:sz w:val="20"/>
              </w:rPr>
            </w:pP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2FC090" w14:textId="77777777" w:rsidR="00CD0AB6" w:rsidRPr="00224577" w:rsidRDefault="00CD0AB6" w:rsidP="00CD0AB6">
            <w:pPr>
              <w:rPr>
                <w:b w:val="0"/>
                <w:bCs/>
                <w:sz w:val="20"/>
              </w:rPr>
            </w:pPr>
          </w:p>
        </w:tc>
        <w:tc>
          <w:tcPr>
            <w:tcW w:w="27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FB2576" w14:textId="69606D91" w:rsidR="00CD0AB6" w:rsidRPr="00224577" w:rsidRDefault="00FD46F9" w:rsidP="00CD0AB6">
            <w:pPr>
              <w:rPr>
                <w:b w:val="0"/>
                <w:bCs/>
                <w:sz w:val="20"/>
              </w:rPr>
            </w:pPr>
            <w:r w:rsidRPr="000A102B">
              <w:rPr>
                <w:b w:val="0"/>
                <w:sz w:val="20"/>
                <w:lang w:val="uk-UA"/>
              </w:rPr>
              <w:t>Підвищення якості надання освітніх  послуг</w:t>
            </w:r>
          </w:p>
        </w:tc>
      </w:tr>
      <w:tr w:rsidR="00CD0AB6" w:rsidRPr="00224577" w14:paraId="2ACB674E" w14:textId="77777777" w:rsidTr="00C45E2B">
        <w:tblPrEx>
          <w:tblCellSpacing w:w="0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2266" w:type="dxa"/>
          <w:tblCellSpacing w:w="0" w:type="dxa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4F992D" w14:textId="1C055CB2" w:rsidR="00CD0AB6" w:rsidRPr="00224577" w:rsidRDefault="00CD0AB6" w:rsidP="00CD0AB6">
            <w:pPr>
              <w:rPr>
                <w:b w:val="0"/>
                <w:bCs/>
                <w:sz w:val="20"/>
                <w:lang w:val="uk-UA"/>
              </w:rPr>
            </w:pPr>
            <w:r>
              <w:rPr>
                <w:b w:val="0"/>
                <w:bCs/>
                <w:color w:val="000000"/>
                <w:sz w:val="20"/>
                <w:lang w:val="uk-UA"/>
              </w:rPr>
              <w:t>1</w:t>
            </w:r>
            <w:r w:rsidRPr="00224577">
              <w:rPr>
                <w:b w:val="0"/>
                <w:bCs/>
                <w:color w:val="000000"/>
                <w:sz w:val="20"/>
                <w:lang w:val="uk-UA"/>
              </w:rPr>
              <w:t>.3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B442D8" w14:textId="14C1C95F" w:rsidR="00CD0AB6" w:rsidRPr="00224577" w:rsidRDefault="00CD0AB6" w:rsidP="00CD0AB6">
            <w:pPr>
              <w:jc w:val="both"/>
              <w:rPr>
                <w:b w:val="0"/>
                <w:bCs/>
                <w:sz w:val="20"/>
                <w:lang w:val="uk-UA"/>
              </w:rPr>
            </w:pPr>
            <w:r w:rsidRPr="00224577">
              <w:rPr>
                <w:b w:val="0"/>
                <w:bCs/>
                <w:color w:val="000000"/>
                <w:sz w:val="20"/>
                <w:lang w:val="uk-UA"/>
              </w:rPr>
              <w:t xml:space="preserve">Удосконалення існуючих та створення нових </w:t>
            </w:r>
            <w:r w:rsidRPr="00224577">
              <w:rPr>
                <w:b w:val="0"/>
                <w:bCs/>
                <w:color w:val="000000"/>
                <w:sz w:val="20"/>
                <w:lang w:val="en-US"/>
              </w:rPr>
              <w:t>STEM</w:t>
            </w:r>
            <w:r w:rsidRPr="00224577">
              <w:rPr>
                <w:b w:val="0"/>
                <w:bCs/>
                <w:color w:val="000000"/>
                <w:sz w:val="20"/>
                <w:lang w:val="uk-UA"/>
              </w:rPr>
              <w:t>-лабораторій  для навчання обдарованих здобувачів освіти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7516BC" w14:textId="0CEF5370" w:rsidR="00CD0AB6" w:rsidRPr="00224577" w:rsidRDefault="00CD0AB6" w:rsidP="00CD0AB6">
            <w:pPr>
              <w:jc w:val="both"/>
              <w:rPr>
                <w:b w:val="0"/>
                <w:bCs/>
                <w:sz w:val="20"/>
                <w:lang w:val="uk-UA"/>
              </w:rPr>
            </w:pPr>
            <w:r w:rsidRPr="00224577">
              <w:rPr>
                <w:b w:val="0"/>
                <w:bCs/>
                <w:color w:val="000000"/>
                <w:sz w:val="20"/>
                <w:lang w:val="uk-UA"/>
              </w:rPr>
              <w:t>202</w:t>
            </w:r>
            <w:r>
              <w:rPr>
                <w:b w:val="0"/>
                <w:bCs/>
                <w:color w:val="000000"/>
                <w:sz w:val="20"/>
                <w:lang w:val="uk-UA"/>
              </w:rPr>
              <w:t>5</w:t>
            </w:r>
            <w:r w:rsidRPr="00224577">
              <w:rPr>
                <w:b w:val="0"/>
                <w:bCs/>
                <w:color w:val="000000"/>
                <w:sz w:val="20"/>
                <w:lang w:val="uk-UA"/>
              </w:rPr>
              <w:t>-202</w:t>
            </w:r>
            <w:r>
              <w:rPr>
                <w:b w:val="0"/>
                <w:bCs/>
                <w:color w:val="000000"/>
                <w:sz w:val="20"/>
                <w:lang w:val="uk-UA"/>
              </w:rPr>
              <w:t>7</w:t>
            </w:r>
            <w:r w:rsidRPr="00224577">
              <w:rPr>
                <w:b w:val="0"/>
                <w:bCs/>
                <w:color w:val="000000"/>
                <w:sz w:val="20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F601F6" w14:textId="77777777" w:rsidR="00CD0AB6" w:rsidRPr="00224577" w:rsidRDefault="00CD0AB6" w:rsidP="00CD0AB6">
            <w:pPr>
              <w:rPr>
                <w:b w:val="0"/>
                <w:bCs/>
                <w:sz w:val="20"/>
                <w:lang w:val="uk-UA"/>
              </w:rPr>
            </w:pPr>
            <w:r w:rsidRPr="00224577">
              <w:rPr>
                <w:b w:val="0"/>
                <w:bCs/>
                <w:color w:val="000000"/>
                <w:sz w:val="20"/>
                <w:lang w:val="uk-UA"/>
              </w:rPr>
              <w:t>Відділ освіти, молоді та спорту.</w:t>
            </w:r>
            <w:r w:rsidRPr="00224577">
              <w:rPr>
                <w:b w:val="0"/>
                <w:bCs/>
                <w:color w:val="000000"/>
                <w:sz w:val="20"/>
              </w:rPr>
              <w:t>  </w:t>
            </w:r>
          </w:p>
          <w:p w14:paraId="3FB62823" w14:textId="5460B6CB" w:rsidR="00CD0AB6" w:rsidRPr="00224577" w:rsidRDefault="00CD0AB6" w:rsidP="00CD0AB6">
            <w:pPr>
              <w:rPr>
                <w:b w:val="0"/>
                <w:bCs/>
                <w:sz w:val="20"/>
                <w:lang w:val="uk-UA"/>
              </w:rPr>
            </w:pPr>
            <w:r w:rsidRPr="00224577">
              <w:rPr>
                <w:b w:val="0"/>
                <w:bCs/>
                <w:color w:val="000000"/>
                <w:sz w:val="20"/>
                <w:lang w:val="uk-UA"/>
              </w:rPr>
              <w:t>Н</w:t>
            </w:r>
            <w:r>
              <w:rPr>
                <w:b w:val="0"/>
                <w:bCs/>
                <w:color w:val="000000"/>
                <w:sz w:val="20"/>
                <w:lang w:val="uk-UA"/>
              </w:rPr>
              <w:t>а</w:t>
            </w:r>
            <w:r w:rsidRPr="00224577">
              <w:rPr>
                <w:b w:val="0"/>
                <w:bCs/>
                <w:color w:val="000000"/>
                <w:sz w:val="20"/>
                <w:lang w:val="uk-UA"/>
              </w:rPr>
              <w:t xml:space="preserve">вчальні заклади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8B3C64" w14:textId="77777777" w:rsidR="00CD0AB6" w:rsidRDefault="00CD0AB6" w:rsidP="00CD0AB6">
            <w:pPr>
              <w:rPr>
                <w:b w:val="0"/>
                <w:bCs/>
                <w:color w:val="000000"/>
                <w:sz w:val="20"/>
                <w:lang w:val="uk-UA"/>
              </w:rPr>
            </w:pPr>
            <w:r w:rsidRPr="00224577">
              <w:rPr>
                <w:b w:val="0"/>
                <w:bCs/>
                <w:color w:val="000000"/>
                <w:sz w:val="20"/>
                <w:lang w:val="uk-UA"/>
              </w:rPr>
              <w:t>Місцевий бюджет</w:t>
            </w:r>
          </w:p>
          <w:p w14:paraId="4A2EA49A" w14:textId="35022E70" w:rsidR="00FD46F9" w:rsidRPr="00224577" w:rsidRDefault="00FD46F9" w:rsidP="00CD0AB6">
            <w:pPr>
              <w:rPr>
                <w:b w:val="0"/>
                <w:bCs/>
                <w:sz w:val="20"/>
                <w:lang w:val="uk-UA"/>
              </w:rPr>
            </w:pPr>
            <w:r>
              <w:rPr>
                <w:b w:val="0"/>
                <w:bCs/>
                <w:color w:val="000000"/>
                <w:sz w:val="20"/>
                <w:lang w:val="uk-UA"/>
              </w:rPr>
              <w:t>Інші джерела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FBDA7E" w14:textId="77777777" w:rsidR="00CD0AB6" w:rsidRDefault="00CD0AB6" w:rsidP="00CD0AB6">
            <w:pPr>
              <w:rPr>
                <w:b w:val="0"/>
                <w:bCs/>
                <w:sz w:val="20"/>
                <w:lang w:val="uk-UA"/>
              </w:rPr>
            </w:pPr>
            <w:r>
              <w:rPr>
                <w:b w:val="0"/>
                <w:bCs/>
                <w:sz w:val="20"/>
                <w:lang w:val="uk-UA"/>
              </w:rPr>
              <w:t>18.0</w:t>
            </w:r>
          </w:p>
          <w:p w14:paraId="7A6D7245" w14:textId="34EC2CE9" w:rsidR="00FD46F9" w:rsidRPr="00224577" w:rsidRDefault="00FD46F9" w:rsidP="00CD0AB6">
            <w:pPr>
              <w:rPr>
                <w:b w:val="0"/>
                <w:bCs/>
                <w:sz w:val="20"/>
                <w:lang w:val="uk-UA"/>
              </w:rPr>
            </w:pPr>
            <w:r>
              <w:rPr>
                <w:b w:val="0"/>
                <w:bCs/>
                <w:sz w:val="20"/>
                <w:lang w:val="uk-UA"/>
              </w:rPr>
              <w:t xml:space="preserve"> 50.0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C9EEBC" w14:textId="77777777" w:rsidR="00CD0AB6" w:rsidRDefault="00CD0AB6" w:rsidP="00CD0AB6">
            <w:pPr>
              <w:rPr>
                <w:b w:val="0"/>
                <w:bCs/>
                <w:sz w:val="20"/>
                <w:lang w:val="uk-UA"/>
              </w:rPr>
            </w:pPr>
            <w:r>
              <w:rPr>
                <w:b w:val="0"/>
                <w:bCs/>
                <w:sz w:val="20"/>
                <w:lang w:val="uk-UA"/>
              </w:rPr>
              <w:t>1</w:t>
            </w:r>
            <w:r w:rsidRPr="00224577">
              <w:rPr>
                <w:b w:val="0"/>
                <w:bCs/>
                <w:sz w:val="20"/>
              </w:rPr>
              <w:t> </w:t>
            </w:r>
            <w:r w:rsidRPr="00224577">
              <w:rPr>
                <w:b w:val="0"/>
                <w:bCs/>
                <w:sz w:val="20"/>
                <w:lang w:val="uk-UA"/>
              </w:rPr>
              <w:t>9.0</w:t>
            </w:r>
          </w:p>
          <w:p w14:paraId="53C5C876" w14:textId="0734039B" w:rsidR="00FD46F9" w:rsidRPr="00224577" w:rsidRDefault="00FD46F9" w:rsidP="00CD0AB6">
            <w:pPr>
              <w:rPr>
                <w:b w:val="0"/>
                <w:bCs/>
                <w:sz w:val="20"/>
                <w:lang w:val="uk-UA"/>
              </w:rPr>
            </w:pPr>
            <w:r>
              <w:rPr>
                <w:b w:val="0"/>
                <w:bCs/>
                <w:sz w:val="20"/>
                <w:lang w:val="uk-UA"/>
              </w:rPr>
              <w:t>50.0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595A59" w14:textId="77777777" w:rsidR="00CD0AB6" w:rsidRDefault="00CD0AB6" w:rsidP="00CD0AB6">
            <w:pPr>
              <w:rPr>
                <w:b w:val="0"/>
                <w:bCs/>
                <w:sz w:val="20"/>
                <w:lang w:val="uk-UA"/>
              </w:rPr>
            </w:pPr>
            <w:r w:rsidRPr="00224577">
              <w:rPr>
                <w:b w:val="0"/>
                <w:bCs/>
                <w:sz w:val="20"/>
              </w:rPr>
              <w:t> </w:t>
            </w:r>
            <w:r w:rsidRPr="00224577">
              <w:rPr>
                <w:b w:val="0"/>
                <w:bCs/>
                <w:sz w:val="20"/>
                <w:lang w:val="uk-UA"/>
              </w:rPr>
              <w:t>20.0</w:t>
            </w:r>
          </w:p>
          <w:p w14:paraId="65A83965" w14:textId="33EE8802" w:rsidR="00FD46F9" w:rsidRPr="00224577" w:rsidRDefault="00FD46F9" w:rsidP="00CD0AB6">
            <w:pPr>
              <w:rPr>
                <w:b w:val="0"/>
                <w:bCs/>
                <w:sz w:val="20"/>
                <w:lang w:val="uk-UA"/>
              </w:rPr>
            </w:pPr>
            <w:r>
              <w:rPr>
                <w:b w:val="0"/>
                <w:bCs/>
                <w:sz w:val="20"/>
                <w:lang w:val="uk-UA"/>
              </w:rPr>
              <w:t>50.0</w:t>
            </w:r>
          </w:p>
        </w:tc>
        <w:tc>
          <w:tcPr>
            <w:tcW w:w="27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AED26E" w14:textId="77777777" w:rsidR="00CD0AB6" w:rsidRPr="00224577" w:rsidRDefault="00CD0AB6" w:rsidP="00CD0AB6">
            <w:pPr>
              <w:jc w:val="both"/>
              <w:rPr>
                <w:b w:val="0"/>
                <w:bCs/>
                <w:sz w:val="20"/>
                <w:lang w:val="uk-UA"/>
              </w:rPr>
            </w:pPr>
            <w:r w:rsidRPr="00224577">
              <w:rPr>
                <w:b w:val="0"/>
                <w:bCs/>
                <w:color w:val="000000"/>
                <w:sz w:val="20"/>
                <w:lang w:val="uk-UA"/>
              </w:rPr>
              <w:t>Придбання конструкторів для проведення  занять з робототехніки, обладнання для проведення  навчальних досліджень з фізики, хімії, біології, географії, астрономії</w:t>
            </w:r>
          </w:p>
        </w:tc>
      </w:tr>
      <w:tr w:rsidR="00CD0AB6" w:rsidRPr="00087B6F" w14:paraId="61BADA38" w14:textId="77777777" w:rsidTr="00C45E2B">
        <w:tblPrEx>
          <w:tblCellSpacing w:w="0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2266" w:type="dxa"/>
          <w:tblCellSpacing w:w="0" w:type="dxa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46EEA8" w14:textId="2B3D43B6" w:rsidR="00CD0AB6" w:rsidRPr="00224577" w:rsidRDefault="00CD0AB6" w:rsidP="00CD0AB6">
            <w:pPr>
              <w:rPr>
                <w:b w:val="0"/>
                <w:bCs/>
                <w:color w:val="000000"/>
                <w:sz w:val="20"/>
                <w:lang w:val="uk-UA"/>
              </w:rPr>
            </w:pPr>
            <w:r>
              <w:rPr>
                <w:b w:val="0"/>
                <w:bCs/>
                <w:color w:val="000000"/>
                <w:sz w:val="20"/>
                <w:lang w:val="uk-UA"/>
              </w:rPr>
              <w:t>1</w:t>
            </w:r>
            <w:r w:rsidRPr="00224577">
              <w:rPr>
                <w:b w:val="0"/>
                <w:bCs/>
                <w:color w:val="000000"/>
                <w:sz w:val="20"/>
                <w:lang w:val="uk-UA"/>
              </w:rPr>
              <w:t>.4.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3E9346" w14:textId="0D7597BD" w:rsidR="00CD0AB6" w:rsidRPr="00224577" w:rsidRDefault="00CD0AB6" w:rsidP="00CD0AB6">
            <w:pPr>
              <w:jc w:val="both"/>
              <w:rPr>
                <w:b w:val="0"/>
                <w:bCs/>
                <w:color w:val="000000"/>
                <w:sz w:val="20"/>
                <w:lang w:val="uk-UA"/>
              </w:rPr>
            </w:pPr>
            <w:r w:rsidRPr="00224577">
              <w:rPr>
                <w:b w:val="0"/>
                <w:bCs/>
                <w:color w:val="000000"/>
                <w:sz w:val="20"/>
                <w:lang w:val="uk-UA"/>
              </w:rPr>
              <w:t>Придбання ноутбуків, інтерактивних до</w:t>
            </w:r>
            <w:r>
              <w:rPr>
                <w:b w:val="0"/>
                <w:bCs/>
                <w:color w:val="000000"/>
                <w:sz w:val="20"/>
                <w:lang w:val="uk-UA"/>
              </w:rPr>
              <w:t>ш</w:t>
            </w:r>
            <w:r w:rsidRPr="00224577">
              <w:rPr>
                <w:b w:val="0"/>
                <w:bCs/>
                <w:color w:val="000000"/>
                <w:sz w:val="20"/>
                <w:lang w:val="uk-UA"/>
              </w:rPr>
              <w:t>ок, принтерів,  мультимедійних проекторів для роботи «Центр</w:t>
            </w:r>
            <w:r>
              <w:rPr>
                <w:b w:val="0"/>
                <w:bCs/>
                <w:color w:val="000000"/>
                <w:sz w:val="20"/>
                <w:lang w:val="uk-UA"/>
              </w:rPr>
              <w:t>у</w:t>
            </w:r>
            <w:r w:rsidRPr="00224577">
              <w:rPr>
                <w:b w:val="0"/>
                <w:bCs/>
                <w:color w:val="000000"/>
                <w:sz w:val="20"/>
                <w:lang w:val="uk-UA"/>
              </w:rPr>
              <w:t xml:space="preserve"> дозвілля та розвитку дитини»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A4C203" w14:textId="541C9119" w:rsidR="00CD0AB6" w:rsidRPr="00224577" w:rsidRDefault="00CD0AB6" w:rsidP="00CD0AB6">
            <w:pPr>
              <w:jc w:val="both"/>
              <w:rPr>
                <w:b w:val="0"/>
                <w:bCs/>
                <w:color w:val="000000"/>
                <w:sz w:val="20"/>
                <w:lang w:val="uk-UA"/>
              </w:rPr>
            </w:pPr>
            <w:r w:rsidRPr="00224577">
              <w:rPr>
                <w:b w:val="0"/>
                <w:bCs/>
                <w:color w:val="000000"/>
                <w:sz w:val="20"/>
                <w:lang w:val="uk-UA"/>
              </w:rPr>
              <w:t>202</w:t>
            </w:r>
            <w:r>
              <w:rPr>
                <w:b w:val="0"/>
                <w:bCs/>
                <w:color w:val="000000"/>
                <w:sz w:val="20"/>
                <w:lang w:val="uk-UA"/>
              </w:rPr>
              <w:t>5</w:t>
            </w:r>
            <w:r w:rsidRPr="00224577">
              <w:rPr>
                <w:b w:val="0"/>
                <w:bCs/>
                <w:color w:val="000000"/>
                <w:sz w:val="20"/>
                <w:lang w:val="uk-UA"/>
              </w:rPr>
              <w:t>-202</w:t>
            </w:r>
            <w:r>
              <w:rPr>
                <w:b w:val="0"/>
                <w:bCs/>
                <w:color w:val="000000"/>
                <w:sz w:val="20"/>
                <w:lang w:val="uk-UA"/>
              </w:rPr>
              <w:t>7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B3E845" w14:textId="77777777" w:rsidR="00CD0AB6" w:rsidRPr="00224577" w:rsidRDefault="00CD0AB6" w:rsidP="00CD0AB6">
            <w:pPr>
              <w:rPr>
                <w:b w:val="0"/>
                <w:bCs/>
                <w:color w:val="000000"/>
                <w:sz w:val="20"/>
                <w:lang w:val="uk-UA"/>
              </w:rPr>
            </w:pPr>
            <w:r w:rsidRPr="00224577">
              <w:rPr>
                <w:b w:val="0"/>
                <w:bCs/>
                <w:color w:val="000000"/>
                <w:sz w:val="20"/>
                <w:lang w:val="uk-UA"/>
              </w:rPr>
              <w:t>Відділ освіти, молоді та спорту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CBE32E" w14:textId="77777777" w:rsidR="00CD0AB6" w:rsidRDefault="00CD0AB6" w:rsidP="00CD0AB6">
            <w:pPr>
              <w:rPr>
                <w:b w:val="0"/>
                <w:bCs/>
                <w:color w:val="000000"/>
                <w:sz w:val="20"/>
                <w:lang w:val="uk-UA"/>
              </w:rPr>
            </w:pPr>
            <w:r w:rsidRPr="00224577">
              <w:rPr>
                <w:b w:val="0"/>
                <w:bCs/>
                <w:color w:val="000000"/>
                <w:sz w:val="20"/>
                <w:lang w:val="uk-UA"/>
              </w:rPr>
              <w:t>Місцевий бюджет</w:t>
            </w:r>
          </w:p>
          <w:p w14:paraId="66E29095" w14:textId="3D6E9EAA" w:rsidR="00CD0AB6" w:rsidRPr="00224577" w:rsidRDefault="00CD0AB6" w:rsidP="00CD0AB6">
            <w:pPr>
              <w:rPr>
                <w:b w:val="0"/>
                <w:bCs/>
                <w:color w:val="000000"/>
                <w:sz w:val="20"/>
                <w:lang w:val="uk-UA"/>
              </w:rPr>
            </w:pPr>
            <w:r>
              <w:rPr>
                <w:b w:val="0"/>
                <w:bCs/>
                <w:color w:val="000000"/>
                <w:sz w:val="20"/>
                <w:lang w:val="uk-UA"/>
              </w:rPr>
              <w:t>Інші джерела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54C898" w14:textId="77777777" w:rsidR="00CD0AB6" w:rsidRDefault="00CD0AB6" w:rsidP="00CD0AB6">
            <w:pPr>
              <w:rPr>
                <w:b w:val="0"/>
                <w:bCs/>
                <w:sz w:val="20"/>
                <w:lang w:val="uk-UA"/>
              </w:rPr>
            </w:pPr>
            <w:r>
              <w:rPr>
                <w:b w:val="0"/>
                <w:bCs/>
                <w:sz w:val="20"/>
                <w:lang w:val="uk-UA"/>
              </w:rPr>
              <w:t>40.0</w:t>
            </w:r>
          </w:p>
          <w:p w14:paraId="1CD18517" w14:textId="59134899" w:rsidR="00CD0AB6" w:rsidRPr="0024568E" w:rsidRDefault="00CD0AB6" w:rsidP="00CD0AB6">
            <w:pPr>
              <w:rPr>
                <w:b w:val="0"/>
                <w:bCs/>
                <w:sz w:val="20"/>
                <w:lang w:val="uk-UA"/>
              </w:rPr>
            </w:pPr>
            <w:r>
              <w:rPr>
                <w:b w:val="0"/>
                <w:bCs/>
                <w:sz w:val="20"/>
                <w:lang w:val="uk-UA"/>
              </w:rPr>
              <w:t>60.0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C68A56" w14:textId="77777777" w:rsidR="00CD0AB6" w:rsidRDefault="00CD0AB6" w:rsidP="00CD0AB6">
            <w:pPr>
              <w:rPr>
                <w:b w:val="0"/>
                <w:bCs/>
                <w:sz w:val="20"/>
                <w:lang w:val="uk-UA"/>
              </w:rPr>
            </w:pPr>
            <w:r w:rsidRPr="00224577">
              <w:rPr>
                <w:b w:val="0"/>
                <w:bCs/>
                <w:sz w:val="20"/>
                <w:lang w:val="uk-UA"/>
              </w:rPr>
              <w:t>38.0</w:t>
            </w:r>
          </w:p>
          <w:p w14:paraId="2CEB787B" w14:textId="409D1836" w:rsidR="00CD0AB6" w:rsidRPr="00224577" w:rsidRDefault="00D647BA" w:rsidP="00CD0AB6">
            <w:pPr>
              <w:rPr>
                <w:b w:val="0"/>
                <w:bCs/>
                <w:sz w:val="20"/>
                <w:lang w:val="uk-UA"/>
              </w:rPr>
            </w:pPr>
            <w:r>
              <w:rPr>
                <w:b w:val="0"/>
                <w:bCs/>
                <w:sz w:val="20"/>
                <w:lang w:val="uk-UA"/>
              </w:rPr>
              <w:t>6</w:t>
            </w:r>
            <w:r w:rsidR="00CD0AB6">
              <w:rPr>
                <w:b w:val="0"/>
                <w:bCs/>
                <w:sz w:val="20"/>
                <w:lang w:val="uk-UA"/>
              </w:rPr>
              <w:t>0.0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7081CC" w14:textId="72365DAE" w:rsidR="00CD0AB6" w:rsidRDefault="00CD0AB6" w:rsidP="00CD0AB6">
            <w:pPr>
              <w:rPr>
                <w:b w:val="0"/>
                <w:bCs/>
                <w:sz w:val="20"/>
                <w:lang w:val="uk-UA"/>
              </w:rPr>
            </w:pPr>
            <w:r>
              <w:rPr>
                <w:b w:val="0"/>
                <w:bCs/>
                <w:sz w:val="20"/>
                <w:lang w:val="uk-UA"/>
              </w:rPr>
              <w:t>3</w:t>
            </w:r>
            <w:r w:rsidRPr="00224577">
              <w:rPr>
                <w:b w:val="0"/>
                <w:bCs/>
                <w:sz w:val="20"/>
                <w:lang w:val="uk-UA"/>
              </w:rPr>
              <w:t>8.0</w:t>
            </w:r>
          </w:p>
          <w:p w14:paraId="6079D834" w14:textId="29A4354B" w:rsidR="00CD0AB6" w:rsidRPr="00224577" w:rsidRDefault="00D647BA" w:rsidP="00CD0AB6">
            <w:pPr>
              <w:rPr>
                <w:b w:val="0"/>
                <w:bCs/>
                <w:sz w:val="20"/>
                <w:lang w:val="uk-UA"/>
              </w:rPr>
            </w:pPr>
            <w:r>
              <w:rPr>
                <w:b w:val="0"/>
                <w:bCs/>
                <w:sz w:val="20"/>
                <w:lang w:val="uk-UA"/>
              </w:rPr>
              <w:t>6</w:t>
            </w:r>
            <w:r w:rsidR="00CD0AB6">
              <w:rPr>
                <w:b w:val="0"/>
                <w:bCs/>
                <w:sz w:val="20"/>
                <w:lang w:val="uk-UA"/>
              </w:rPr>
              <w:t>0.0</w:t>
            </w:r>
          </w:p>
        </w:tc>
        <w:tc>
          <w:tcPr>
            <w:tcW w:w="27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6834B5" w14:textId="4726A6F0" w:rsidR="00CD0AB6" w:rsidRPr="00224577" w:rsidRDefault="00CD0AB6" w:rsidP="00CD0AB6">
            <w:pPr>
              <w:jc w:val="both"/>
              <w:rPr>
                <w:b w:val="0"/>
                <w:bCs/>
                <w:color w:val="000000"/>
                <w:sz w:val="20"/>
                <w:lang w:val="uk-UA"/>
              </w:rPr>
            </w:pPr>
            <w:r w:rsidRPr="00224577">
              <w:rPr>
                <w:b w:val="0"/>
                <w:bCs/>
                <w:color w:val="000000"/>
                <w:sz w:val="20"/>
                <w:lang w:val="uk-UA"/>
              </w:rPr>
              <w:t>М</w:t>
            </w:r>
            <w:r w:rsidR="00D647BA">
              <w:rPr>
                <w:b w:val="0"/>
                <w:bCs/>
                <w:color w:val="000000"/>
                <w:sz w:val="20"/>
                <w:lang w:val="uk-UA"/>
              </w:rPr>
              <w:t>атеріальне</w:t>
            </w:r>
            <w:r w:rsidRPr="00224577">
              <w:rPr>
                <w:b w:val="0"/>
                <w:bCs/>
                <w:color w:val="000000"/>
                <w:sz w:val="20"/>
                <w:lang w:val="uk-UA"/>
              </w:rPr>
              <w:t xml:space="preserve"> забезпечення філії </w:t>
            </w:r>
            <w:proofErr w:type="spellStart"/>
            <w:r w:rsidRPr="00224577">
              <w:rPr>
                <w:b w:val="0"/>
                <w:bCs/>
                <w:color w:val="000000"/>
                <w:sz w:val="20"/>
                <w:lang w:val="uk-UA"/>
              </w:rPr>
              <w:t>Грунського</w:t>
            </w:r>
            <w:proofErr w:type="spellEnd"/>
            <w:r w:rsidRPr="00224577">
              <w:rPr>
                <w:b w:val="0"/>
                <w:bCs/>
                <w:color w:val="000000"/>
                <w:sz w:val="20"/>
                <w:lang w:val="uk-UA"/>
              </w:rPr>
              <w:t xml:space="preserve"> ліцею  «Центр дозвілля та розвитку дитини»</w:t>
            </w:r>
          </w:p>
        </w:tc>
      </w:tr>
      <w:tr w:rsidR="00CD0AB6" w:rsidRPr="00224577" w14:paraId="66F78445" w14:textId="77777777" w:rsidTr="00C45E2B">
        <w:tblPrEx>
          <w:tblCellSpacing w:w="0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2266" w:type="dxa"/>
          <w:tblCellSpacing w:w="0" w:type="dxa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5287B6" w14:textId="4D26BC8D" w:rsidR="00CD0AB6" w:rsidRPr="00224577" w:rsidRDefault="00CD0AB6" w:rsidP="00CD0AB6">
            <w:pPr>
              <w:rPr>
                <w:b w:val="0"/>
                <w:bCs/>
                <w:color w:val="000000"/>
                <w:sz w:val="20"/>
                <w:lang w:val="uk-UA"/>
              </w:rPr>
            </w:pPr>
            <w:r>
              <w:rPr>
                <w:b w:val="0"/>
                <w:bCs/>
                <w:color w:val="000000"/>
                <w:sz w:val="20"/>
                <w:lang w:val="uk-UA"/>
              </w:rPr>
              <w:t>1</w:t>
            </w:r>
            <w:r w:rsidRPr="00224577">
              <w:rPr>
                <w:b w:val="0"/>
                <w:bCs/>
                <w:color w:val="000000"/>
                <w:sz w:val="20"/>
                <w:lang w:val="uk-UA"/>
              </w:rPr>
              <w:t>.5.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2D2423" w14:textId="7CCDB45A" w:rsidR="00CD0AB6" w:rsidRPr="00224577" w:rsidRDefault="00CD0AB6" w:rsidP="00CD0AB6">
            <w:pPr>
              <w:jc w:val="both"/>
              <w:rPr>
                <w:b w:val="0"/>
                <w:bCs/>
                <w:color w:val="000000"/>
                <w:sz w:val="20"/>
                <w:lang w:val="uk-UA"/>
              </w:rPr>
            </w:pPr>
            <w:r w:rsidRPr="00224577">
              <w:rPr>
                <w:b w:val="0"/>
                <w:bCs/>
                <w:color w:val="000000"/>
                <w:sz w:val="20"/>
                <w:lang w:val="uk-UA"/>
              </w:rPr>
              <w:t xml:space="preserve"> Призначення винагороди  обдарованим здобувачам освіти  (за результатами  участі конкурсних змаганнях районного, обласного, всеукраїнського значення)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D03671" w14:textId="6E460AD7" w:rsidR="00CD0AB6" w:rsidRPr="00224577" w:rsidRDefault="00CD0AB6" w:rsidP="00CD0AB6">
            <w:pPr>
              <w:jc w:val="both"/>
              <w:rPr>
                <w:b w:val="0"/>
                <w:bCs/>
                <w:color w:val="000000"/>
                <w:sz w:val="20"/>
                <w:lang w:val="uk-UA"/>
              </w:rPr>
            </w:pPr>
            <w:r w:rsidRPr="00224577">
              <w:rPr>
                <w:b w:val="0"/>
                <w:bCs/>
                <w:color w:val="000000"/>
                <w:sz w:val="20"/>
                <w:lang w:val="uk-UA"/>
              </w:rPr>
              <w:t>202</w:t>
            </w:r>
            <w:r>
              <w:rPr>
                <w:b w:val="0"/>
                <w:bCs/>
                <w:color w:val="000000"/>
                <w:sz w:val="20"/>
                <w:lang w:val="uk-UA"/>
              </w:rPr>
              <w:t>5</w:t>
            </w:r>
            <w:r w:rsidRPr="00224577">
              <w:rPr>
                <w:b w:val="0"/>
                <w:bCs/>
                <w:color w:val="000000"/>
                <w:sz w:val="20"/>
                <w:lang w:val="uk-UA"/>
              </w:rPr>
              <w:t>-202</w:t>
            </w:r>
            <w:r>
              <w:rPr>
                <w:b w:val="0"/>
                <w:bCs/>
                <w:color w:val="000000"/>
                <w:sz w:val="20"/>
                <w:lang w:val="uk-UA"/>
              </w:rPr>
              <w:t>7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C58443" w14:textId="77777777" w:rsidR="00CD0AB6" w:rsidRPr="00224577" w:rsidRDefault="00CD0AB6" w:rsidP="00CD0AB6">
            <w:pPr>
              <w:rPr>
                <w:b w:val="0"/>
                <w:bCs/>
                <w:color w:val="000000"/>
                <w:sz w:val="20"/>
                <w:lang w:val="uk-UA"/>
              </w:rPr>
            </w:pPr>
            <w:r w:rsidRPr="00224577">
              <w:rPr>
                <w:b w:val="0"/>
                <w:bCs/>
                <w:color w:val="000000"/>
                <w:sz w:val="20"/>
                <w:lang w:val="uk-UA"/>
              </w:rPr>
              <w:t>Відділ освіти, молоді та спорту</w:t>
            </w:r>
          </w:p>
          <w:p w14:paraId="0D6FD7E2" w14:textId="77777777" w:rsidR="00CD0AB6" w:rsidRPr="00224577" w:rsidRDefault="00CD0AB6" w:rsidP="00CD0AB6">
            <w:pPr>
              <w:rPr>
                <w:b w:val="0"/>
                <w:bCs/>
                <w:color w:val="000000"/>
                <w:sz w:val="20"/>
                <w:lang w:val="uk-UA"/>
              </w:rPr>
            </w:pPr>
            <w:proofErr w:type="spellStart"/>
            <w:r w:rsidRPr="00224577">
              <w:rPr>
                <w:b w:val="0"/>
                <w:bCs/>
                <w:color w:val="000000"/>
                <w:sz w:val="20"/>
                <w:lang w:val="uk-UA"/>
              </w:rPr>
              <w:t>Грунська</w:t>
            </w:r>
            <w:proofErr w:type="spellEnd"/>
            <w:r w:rsidRPr="00224577">
              <w:rPr>
                <w:b w:val="0"/>
                <w:bCs/>
                <w:color w:val="000000"/>
                <w:sz w:val="20"/>
                <w:lang w:val="uk-UA"/>
              </w:rPr>
              <w:t xml:space="preserve"> сільська рада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B9AEE7" w14:textId="77777777" w:rsidR="00CD0AB6" w:rsidRPr="00224577" w:rsidRDefault="00CD0AB6" w:rsidP="00CD0AB6">
            <w:pPr>
              <w:rPr>
                <w:b w:val="0"/>
                <w:bCs/>
                <w:color w:val="000000"/>
                <w:sz w:val="20"/>
                <w:lang w:val="uk-UA"/>
              </w:rPr>
            </w:pPr>
            <w:r w:rsidRPr="00224577">
              <w:rPr>
                <w:b w:val="0"/>
                <w:bCs/>
                <w:color w:val="000000"/>
                <w:sz w:val="20"/>
                <w:lang w:val="uk-UA"/>
              </w:rPr>
              <w:t>Місцевий бюджет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77976D" w14:textId="4D61FEDA" w:rsidR="00CD0AB6" w:rsidRPr="00C3183A" w:rsidRDefault="00CD0AB6" w:rsidP="00CD0AB6">
            <w:pPr>
              <w:rPr>
                <w:b w:val="0"/>
                <w:bCs/>
                <w:sz w:val="20"/>
                <w:lang w:val="uk-UA"/>
              </w:rPr>
            </w:pPr>
            <w:r>
              <w:rPr>
                <w:b w:val="0"/>
                <w:bCs/>
                <w:sz w:val="20"/>
                <w:lang w:val="uk-UA"/>
              </w:rPr>
              <w:t>10.0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F923B0" w14:textId="323E07C6" w:rsidR="00CD0AB6" w:rsidRPr="00224577" w:rsidRDefault="00CD0AB6" w:rsidP="00CD0AB6">
            <w:pPr>
              <w:rPr>
                <w:b w:val="0"/>
                <w:bCs/>
                <w:sz w:val="20"/>
                <w:lang w:val="uk-UA"/>
              </w:rPr>
            </w:pPr>
            <w:r>
              <w:rPr>
                <w:b w:val="0"/>
                <w:bCs/>
                <w:sz w:val="20"/>
                <w:lang w:val="uk-UA"/>
              </w:rPr>
              <w:t>15.0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DAF0C6" w14:textId="77777777" w:rsidR="00CD0AB6" w:rsidRPr="00224577" w:rsidRDefault="00CD0AB6" w:rsidP="00CD0AB6">
            <w:pPr>
              <w:rPr>
                <w:b w:val="0"/>
                <w:bCs/>
                <w:sz w:val="20"/>
                <w:lang w:val="uk-UA"/>
              </w:rPr>
            </w:pPr>
            <w:r w:rsidRPr="00224577">
              <w:rPr>
                <w:b w:val="0"/>
                <w:bCs/>
                <w:sz w:val="20"/>
                <w:lang w:val="uk-UA"/>
              </w:rPr>
              <w:t>20.0</w:t>
            </w:r>
          </w:p>
        </w:tc>
        <w:tc>
          <w:tcPr>
            <w:tcW w:w="27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53D3F6" w14:textId="77777777" w:rsidR="00CD0AB6" w:rsidRPr="00224577" w:rsidRDefault="00CD0AB6" w:rsidP="00CD0AB6">
            <w:pPr>
              <w:jc w:val="both"/>
              <w:rPr>
                <w:b w:val="0"/>
                <w:bCs/>
                <w:color w:val="000000"/>
                <w:sz w:val="20"/>
                <w:lang w:val="uk-UA"/>
              </w:rPr>
            </w:pPr>
            <w:r w:rsidRPr="00224577">
              <w:rPr>
                <w:b w:val="0"/>
                <w:bCs/>
                <w:color w:val="000000"/>
                <w:sz w:val="20"/>
                <w:lang w:val="uk-UA"/>
              </w:rPr>
              <w:t>Стимулювання та адресна підтримка обдарованих здобувачів освіти  громади</w:t>
            </w:r>
          </w:p>
        </w:tc>
      </w:tr>
      <w:tr w:rsidR="00CD0AB6" w:rsidRPr="00224577" w14:paraId="201F731D" w14:textId="77777777" w:rsidTr="00C45E2B">
        <w:tblPrEx>
          <w:tblCellSpacing w:w="0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2266" w:type="dxa"/>
          <w:tblCellSpacing w:w="0" w:type="dxa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9A274E" w14:textId="3D61E7F5" w:rsidR="00CD0AB6" w:rsidRPr="00224577" w:rsidRDefault="00CD0AB6" w:rsidP="00CD0AB6">
            <w:pPr>
              <w:rPr>
                <w:b w:val="0"/>
                <w:bCs/>
                <w:color w:val="000000"/>
                <w:sz w:val="20"/>
                <w:lang w:val="uk-UA"/>
              </w:rPr>
            </w:pPr>
            <w:r>
              <w:rPr>
                <w:b w:val="0"/>
                <w:bCs/>
                <w:color w:val="000000"/>
                <w:sz w:val="20"/>
                <w:lang w:val="uk-UA"/>
              </w:rPr>
              <w:t>1</w:t>
            </w:r>
            <w:r w:rsidRPr="00224577">
              <w:rPr>
                <w:b w:val="0"/>
                <w:bCs/>
                <w:color w:val="000000"/>
                <w:sz w:val="20"/>
                <w:lang w:val="uk-UA"/>
              </w:rPr>
              <w:t>.6.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E2A5D0" w14:textId="2AEC3426" w:rsidR="00CD0AB6" w:rsidRPr="00224577" w:rsidRDefault="00CD0AB6" w:rsidP="00CD0AB6">
            <w:pPr>
              <w:jc w:val="both"/>
              <w:rPr>
                <w:b w:val="0"/>
                <w:bCs/>
                <w:color w:val="000000"/>
                <w:sz w:val="20"/>
                <w:lang w:val="uk-UA"/>
              </w:rPr>
            </w:pPr>
            <w:r w:rsidRPr="00224577">
              <w:rPr>
                <w:b w:val="0"/>
                <w:bCs/>
                <w:color w:val="000000"/>
                <w:sz w:val="20"/>
                <w:lang w:val="uk-UA"/>
              </w:rPr>
              <w:t xml:space="preserve"> Призначення винагороди  педагогічним </w:t>
            </w:r>
            <w:r w:rsidRPr="00224577">
              <w:rPr>
                <w:b w:val="0"/>
                <w:bCs/>
                <w:color w:val="000000"/>
                <w:sz w:val="20"/>
                <w:lang w:val="uk-UA"/>
              </w:rPr>
              <w:lastRenderedPageBreak/>
              <w:t>працівникам, які підготували  в закладах освіти  переможців  конкурсних змагань  між обдарованими  здобувачами  (районні, обласні, всеукраїнські змагання та конкурси)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000B88" w14:textId="55EDC339" w:rsidR="00CD0AB6" w:rsidRPr="00224577" w:rsidRDefault="00CD0AB6" w:rsidP="00CD0AB6">
            <w:pPr>
              <w:jc w:val="both"/>
              <w:rPr>
                <w:b w:val="0"/>
                <w:bCs/>
                <w:color w:val="000000"/>
                <w:sz w:val="20"/>
                <w:lang w:val="uk-UA"/>
              </w:rPr>
            </w:pPr>
            <w:r w:rsidRPr="00224577">
              <w:rPr>
                <w:b w:val="0"/>
                <w:bCs/>
                <w:color w:val="000000"/>
                <w:sz w:val="20"/>
                <w:lang w:val="uk-UA"/>
              </w:rPr>
              <w:lastRenderedPageBreak/>
              <w:t>202</w:t>
            </w:r>
            <w:r>
              <w:rPr>
                <w:b w:val="0"/>
                <w:bCs/>
                <w:color w:val="000000"/>
                <w:sz w:val="20"/>
                <w:lang w:val="uk-UA"/>
              </w:rPr>
              <w:t>5</w:t>
            </w:r>
            <w:r w:rsidRPr="00224577">
              <w:rPr>
                <w:b w:val="0"/>
                <w:bCs/>
                <w:color w:val="000000"/>
                <w:sz w:val="20"/>
                <w:lang w:val="uk-UA"/>
              </w:rPr>
              <w:t>-202</w:t>
            </w:r>
            <w:r>
              <w:rPr>
                <w:b w:val="0"/>
                <w:bCs/>
                <w:color w:val="000000"/>
                <w:sz w:val="20"/>
                <w:lang w:val="uk-UA"/>
              </w:rPr>
              <w:t>7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C73AB2" w14:textId="77777777" w:rsidR="00CD0AB6" w:rsidRPr="00224577" w:rsidRDefault="00CD0AB6" w:rsidP="00CD0AB6">
            <w:pPr>
              <w:rPr>
                <w:b w:val="0"/>
                <w:bCs/>
                <w:color w:val="000000"/>
                <w:sz w:val="20"/>
                <w:lang w:val="uk-UA"/>
              </w:rPr>
            </w:pPr>
            <w:r w:rsidRPr="00224577">
              <w:rPr>
                <w:b w:val="0"/>
                <w:bCs/>
                <w:color w:val="000000"/>
                <w:sz w:val="20"/>
                <w:lang w:val="uk-UA"/>
              </w:rPr>
              <w:t xml:space="preserve">Відділ освіти, </w:t>
            </w:r>
            <w:r w:rsidRPr="00224577">
              <w:rPr>
                <w:b w:val="0"/>
                <w:bCs/>
                <w:color w:val="000000"/>
                <w:sz w:val="20"/>
                <w:lang w:val="uk-UA"/>
              </w:rPr>
              <w:lastRenderedPageBreak/>
              <w:t>молоді та спорту</w:t>
            </w:r>
          </w:p>
          <w:p w14:paraId="082393C9" w14:textId="77777777" w:rsidR="00CD0AB6" w:rsidRPr="00224577" w:rsidRDefault="00CD0AB6" w:rsidP="00CD0AB6">
            <w:pPr>
              <w:rPr>
                <w:b w:val="0"/>
                <w:bCs/>
                <w:color w:val="000000"/>
                <w:sz w:val="20"/>
                <w:lang w:val="uk-UA"/>
              </w:rPr>
            </w:pPr>
            <w:proofErr w:type="spellStart"/>
            <w:r w:rsidRPr="00224577">
              <w:rPr>
                <w:b w:val="0"/>
                <w:bCs/>
                <w:color w:val="000000"/>
                <w:sz w:val="20"/>
                <w:lang w:val="uk-UA"/>
              </w:rPr>
              <w:t>Грунська</w:t>
            </w:r>
            <w:proofErr w:type="spellEnd"/>
            <w:r w:rsidRPr="00224577">
              <w:rPr>
                <w:b w:val="0"/>
                <w:bCs/>
                <w:color w:val="000000"/>
                <w:sz w:val="20"/>
                <w:lang w:val="uk-UA"/>
              </w:rPr>
              <w:t xml:space="preserve"> сільська рада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E946AE" w14:textId="77777777" w:rsidR="00CD0AB6" w:rsidRPr="00224577" w:rsidRDefault="00CD0AB6" w:rsidP="00CD0AB6">
            <w:pPr>
              <w:rPr>
                <w:b w:val="0"/>
                <w:bCs/>
                <w:color w:val="000000"/>
                <w:sz w:val="20"/>
                <w:lang w:val="uk-UA"/>
              </w:rPr>
            </w:pPr>
            <w:r w:rsidRPr="00224577">
              <w:rPr>
                <w:b w:val="0"/>
                <w:bCs/>
                <w:color w:val="000000"/>
                <w:sz w:val="20"/>
                <w:lang w:val="uk-UA"/>
              </w:rPr>
              <w:lastRenderedPageBreak/>
              <w:t>Місцевий бюджет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49780C" w14:textId="4D119E7A" w:rsidR="00CD0AB6" w:rsidRPr="00C3183A" w:rsidRDefault="00CD0AB6" w:rsidP="00CD0AB6">
            <w:pPr>
              <w:rPr>
                <w:b w:val="0"/>
                <w:bCs/>
                <w:sz w:val="20"/>
                <w:lang w:val="uk-UA"/>
              </w:rPr>
            </w:pPr>
            <w:r>
              <w:rPr>
                <w:b w:val="0"/>
                <w:bCs/>
                <w:sz w:val="20"/>
                <w:lang w:val="uk-UA"/>
              </w:rPr>
              <w:t>20.0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8F4159" w14:textId="2C60066E" w:rsidR="00CD0AB6" w:rsidRPr="00224577" w:rsidRDefault="00CD0AB6" w:rsidP="00CD0AB6">
            <w:pPr>
              <w:rPr>
                <w:b w:val="0"/>
                <w:bCs/>
                <w:sz w:val="20"/>
                <w:lang w:val="uk-UA"/>
              </w:rPr>
            </w:pPr>
            <w:r>
              <w:rPr>
                <w:b w:val="0"/>
                <w:bCs/>
                <w:sz w:val="20"/>
                <w:lang w:val="uk-UA"/>
              </w:rPr>
              <w:t>30.0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CAB6C4" w14:textId="72A8FFD5" w:rsidR="00CD0AB6" w:rsidRPr="00224577" w:rsidRDefault="00CD0AB6" w:rsidP="00CD0AB6">
            <w:pPr>
              <w:rPr>
                <w:b w:val="0"/>
                <w:bCs/>
                <w:sz w:val="20"/>
                <w:lang w:val="uk-UA"/>
              </w:rPr>
            </w:pPr>
            <w:r>
              <w:rPr>
                <w:b w:val="0"/>
                <w:bCs/>
                <w:sz w:val="20"/>
                <w:lang w:val="uk-UA"/>
              </w:rPr>
              <w:t>40.0</w:t>
            </w:r>
          </w:p>
        </w:tc>
        <w:tc>
          <w:tcPr>
            <w:tcW w:w="27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D26954" w14:textId="228745D1" w:rsidR="00CD0AB6" w:rsidRPr="00224577" w:rsidRDefault="00CD0AB6" w:rsidP="00CD0AB6">
            <w:pPr>
              <w:jc w:val="both"/>
              <w:rPr>
                <w:b w:val="0"/>
                <w:bCs/>
                <w:color w:val="000000"/>
                <w:sz w:val="20"/>
                <w:lang w:val="uk-UA"/>
              </w:rPr>
            </w:pPr>
            <w:r w:rsidRPr="00224577">
              <w:rPr>
                <w:b w:val="0"/>
                <w:bCs/>
                <w:color w:val="000000"/>
                <w:sz w:val="20"/>
                <w:lang w:val="uk-UA"/>
              </w:rPr>
              <w:t>Створення мате</w:t>
            </w:r>
            <w:r w:rsidR="00896324">
              <w:rPr>
                <w:b w:val="0"/>
                <w:bCs/>
                <w:color w:val="000000"/>
                <w:sz w:val="20"/>
                <w:lang w:val="uk-UA"/>
              </w:rPr>
              <w:t>ріального</w:t>
            </w:r>
            <w:r w:rsidRPr="00224577">
              <w:rPr>
                <w:b w:val="0"/>
                <w:bCs/>
                <w:color w:val="000000"/>
                <w:sz w:val="20"/>
                <w:lang w:val="uk-UA"/>
              </w:rPr>
              <w:t xml:space="preserve"> </w:t>
            </w:r>
            <w:r w:rsidRPr="00224577">
              <w:rPr>
                <w:b w:val="0"/>
                <w:bCs/>
                <w:color w:val="000000"/>
                <w:sz w:val="20"/>
                <w:lang w:val="uk-UA"/>
              </w:rPr>
              <w:lastRenderedPageBreak/>
              <w:t>заохочення</w:t>
            </w:r>
          </w:p>
        </w:tc>
      </w:tr>
      <w:tr w:rsidR="00CD0AB6" w:rsidRPr="00C52991" w14:paraId="6F7E5641" w14:textId="77777777" w:rsidTr="00B059F2">
        <w:tblPrEx>
          <w:tblCellSpacing w:w="0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2266" w:type="dxa"/>
          <w:tblCellSpacing w:w="0" w:type="dxa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EE79BC" w14:textId="77777777" w:rsidR="00CD0AB6" w:rsidRPr="00C52991" w:rsidRDefault="00CD0AB6" w:rsidP="00CD0AB6">
            <w:pPr>
              <w:rPr>
                <w:color w:val="000000"/>
                <w:szCs w:val="24"/>
                <w:lang w:val="uk-UA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8752F" w14:textId="77777777" w:rsidR="00CD0AB6" w:rsidRPr="00C52991" w:rsidRDefault="00CD0AB6" w:rsidP="00CD0AB6">
            <w:pPr>
              <w:jc w:val="both"/>
              <w:rPr>
                <w:szCs w:val="24"/>
                <w:lang w:val="uk-UA"/>
              </w:rPr>
            </w:pPr>
          </w:p>
          <w:p w14:paraId="06C11A4F" w14:textId="36C35CB2" w:rsidR="00CD0AB6" w:rsidRPr="00C52991" w:rsidRDefault="00CD0AB6" w:rsidP="00CD0AB6">
            <w:pPr>
              <w:jc w:val="both"/>
              <w:rPr>
                <w:color w:val="000000"/>
                <w:szCs w:val="24"/>
                <w:lang w:val="uk-UA"/>
              </w:rPr>
            </w:pPr>
            <w:r w:rsidRPr="00C52991">
              <w:rPr>
                <w:szCs w:val="24"/>
                <w:lang w:val="uk-UA"/>
              </w:rPr>
              <w:t>Усього за розділом</w:t>
            </w:r>
            <w:r w:rsidR="00FB73E9">
              <w:rPr>
                <w:szCs w:val="24"/>
                <w:lang w:val="uk-UA"/>
              </w:rPr>
              <w:t xml:space="preserve"> ІІІ.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B09AA" w14:textId="77777777" w:rsidR="00CD0AB6" w:rsidRPr="00C52991" w:rsidRDefault="00CD0AB6" w:rsidP="00CD0AB6">
            <w:pPr>
              <w:jc w:val="both"/>
              <w:rPr>
                <w:color w:val="000000"/>
                <w:szCs w:val="24"/>
                <w:lang w:val="uk-UA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E84BD" w14:textId="77777777" w:rsidR="00CD0AB6" w:rsidRPr="00C52991" w:rsidRDefault="00CD0AB6" w:rsidP="00CD0AB6">
            <w:pPr>
              <w:rPr>
                <w:color w:val="000000"/>
                <w:szCs w:val="24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E74D9" w14:textId="77777777" w:rsidR="00CD0AB6" w:rsidRPr="00C52991" w:rsidRDefault="00CD0AB6" w:rsidP="00CD0AB6">
            <w:pPr>
              <w:rPr>
                <w:szCs w:val="24"/>
                <w:lang w:val="uk-UA"/>
              </w:rPr>
            </w:pPr>
            <w:r w:rsidRPr="00C52991">
              <w:rPr>
                <w:szCs w:val="24"/>
                <w:lang w:val="uk-UA"/>
              </w:rPr>
              <w:t>Місцевий бюджет</w:t>
            </w:r>
          </w:p>
          <w:p w14:paraId="28473987" w14:textId="26A58419" w:rsidR="00CD0AB6" w:rsidRPr="00C52991" w:rsidRDefault="00CD0AB6" w:rsidP="00CD0AB6">
            <w:pPr>
              <w:rPr>
                <w:color w:val="000000"/>
                <w:szCs w:val="24"/>
                <w:lang w:val="uk-UA"/>
              </w:rPr>
            </w:pPr>
            <w:r w:rsidRPr="00C52991">
              <w:rPr>
                <w:szCs w:val="24"/>
                <w:lang w:val="uk-UA"/>
              </w:rPr>
              <w:t>Інші джерела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96FB3" w14:textId="22B16CE0" w:rsidR="00CD0AB6" w:rsidRDefault="006C1962" w:rsidP="00CD0AB6">
            <w:pPr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88.0</w:t>
            </w:r>
          </w:p>
          <w:p w14:paraId="291DA5D9" w14:textId="77777777" w:rsidR="006C1962" w:rsidRDefault="006C1962" w:rsidP="00CD0AB6">
            <w:pPr>
              <w:rPr>
                <w:szCs w:val="24"/>
                <w:lang w:val="uk-UA"/>
              </w:rPr>
            </w:pPr>
          </w:p>
          <w:p w14:paraId="7BE9D3F2" w14:textId="53ED848E" w:rsidR="006C1962" w:rsidRPr="00C52991" w:rsidRDefault="006C1962" w:rsidP="00CD0AB6">
            <w:pPr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110.0</w:t>
            </w:r>
          </w:p>
          <w:p w14:paraId="4F76B4FA" w14:textId="77777777" w:rsidR="00CD0AB6" w:rsidRPr="00C52991" w:rsidRDefault="00CD0AB6" w:rsidP="00CD0AB6">
            <w:pPr>
              <w:rPr>
                <w:szCs w:val="24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82390" w14:textId="77777777" w:rsidR="00CD0AB6" w:rsidRDefault="00B86DD1" w:rsidP="00CD0AB6">
            <w:pPr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212.0</w:t>
            </w:r>
          </w:p>
          <w:p w14:paraId="3A3935EE" w14:textId="77777777" w:rsidR="00B86DD1" w:rsidRDefault="00B86DD1" w:rsidP="00CD0AB6">
            <w:pPr>
              <w:rPr>
                <w:szCs w:val="24"/>
                <w:lang w:val="uk-UA"/>
              </w:rPr>
            </w:pPr>
          </w:p>
          <w:p w14:paraId="1809B8DC" w14:textId="5C5F4822" w:rsidR="00B86DD1" w:rsidRPr="00C52991" w:rsidRDefault="00B86DD1" w:rsidP="00CD0AB6">
            <w:pPr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110.0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944EF" w14:textId="77777777" w:rsidR="00CD0AB6" w:rsidRDefault="008E59B8" w:rsidP="00CD0AB6">
            <w:pPr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118.0</w:t>
            </w:r>
          </w:p>
          <w:p w14:paraId="735D7CCF" w14:textId="77777777" w:rsidR="008E59B8" w:rsidRDefault="008E59B8" w:rsidP="00CD0AB6">
            <w:pPr>
              <w:rPr>
                <w:szCs w:val="24"/>
                <w:lang w:val="uk-UA"/>
              </w:rPr>
            </w:pPr>
          </w:p>
          <w:p w14:paraId="480581D3" w14:textId="6608A975" w:rsidR="008E59B8" w:rsidRPr="00C52991" w:rsidRDefault="008E59B8" w:rsidP="00CD0AB6">
            <w:pPr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110.0</w:t>
            </w:r>
          </w:p>
        </w:tc>
        <w:tc>
          <w:tcPr>
            <w:tcW w:w="27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25472" w14:textId="77777777" w:rsidR="00CD0AB6" w:rsidRPr="00C52991" w:rsidRDefault="00CD0AB6" w:rsidP="00CD0AB6">
            <w:pPr>
              <w:jc w:val="both"/>
              <w:rPr>
                <w:color w:val="000000"/>
                <w:szCs w:val="24"/>
                <w:lang w:val="uk-UA"/>
              </w:rPr>
            </w:pPr>
          </w:p>
        </w:tc>
      </w:tr>
      <w:tr w:rsidR="00CD0AB6" w:rsidRPr="00D76A94" w14:paraId="1C96F366" w14:textId="77777777" w:rsidTr="00C45E2B">
        <w:trPr>
          <w:gridAfter w:val="1"/>
          <w:wAfter w:w="2266" w:type="dxa"/>
        </w:trPr>
        <w:tc>
          <w:tcPr>
            <w:tcW w:w="16019" w:type="dxa"/>
            <w:gridSpan w:val="10"/>
          </w:tcPr>
          <w:p w14:paraId="05020B07" w14:textId="77777777" w:rsidR="00CD0AB6" w:rsidRPr="00D76A94" w:rsidRDefault="00CD0AB6" w:rsidP="00CD0AB6">
            <w:pPr>
              <w:jc w:val="center"/>
              <w:rPr>
                <w:szCs w:val="24"/>
                <w:lang w:val="uk-UA"/>
              </w:rPr>
            </w:pPr>
          </w:p>
          <w:p w14:paraId="5CD032C1" w14:textId="77777777" w:rsidR="00CD0AB6" w:rsidRDefault="00CD0AB6" w:rsidP="00CD0AB6">
            <w:pPr>
              <w:jc w:val="center"/>
              <w:rPr>
                <w:szCs w:val="24"/>
                <w:lang w:val="uk-UA"/>
              </w:rPr>
            </w:pPr>
            <w:r w:rsidRPr="00D76A94">
              <w:rPr>
                <w:szCs w:val="24"/>
                <w:lang w:val="uk-UA"/>
              </w:rPr>
              <w:t>І</w:t>
            </w:r>
            <w:r>
              <w:rPr>
                <w:szCs w:val="24"/>
                <w:lang w:val="uk-UA"/>
              </w:rPr>
              <w:t>У</w:t>
            </w:r>
            <w:r w:rsidRPr="00D76A94">
              <w:rPr>
                <w:szCs w:val="24"/>
                <w:lang w:val="uk-UA"/>
              </w:rPr>
              <w:t>. Позашкільна освіта</w:t>
            </w:r>
          </w:p>
          <w:p w14:paraId="3A6DAD1D" w14:textId="1F15D75F" w:rsidR="00FB73E9" w:rsidRPr="00D76A94" w:rsidRDefault="00FB73E9" w:rsidP="00CD0AB6">
            <w:pPr>
              <w:jc w:val="center"/>
              <w:rPr>
                <w:szCs w:val="24"/>
                <w:lang w:val="uk-UA"/>
              </w:rPr>
            </w:pPr>
          </w:p>
        </w:tc>
      </w:tr>
      <w:tr w:rsidR="00CD0AB6" w:rsidRPr="00087B6F" w14:paraId="2C4DAAF9" w14:textId="77777777" w:rsidTr="00B63277">
        <w:trPr>
          <w:gridAfter w:val="1"/>
          <w:wAfter w:w="2266" w:type="dxa"/>
        </w:trPr>
        <w:tc>
          <w:tcPr>
            <w:tcW w:w="710" w:type="dxa"/>
          </w:tcPr>
          <w:p w14:paraId="26BF3397" w14:textId="77777777" w:rsidR="00CD0AB6" w:rsidRPr="000A102B" w:rsidRDefault="00CD0AB6" w:rsidP="00CD0AB6">
            <w:pPr>
              <w:rPr>
                <w:b w:val="0"/>
                <w:sz w:val="20"/>
                <w:lang w:val="uk-UA"/>
              </w:rPr>
            </w:pPr>
            <w:r>
              <w:rPr>
                <w:b w:val="0"/>
                <w:sz w:val="20"/>
                <w:lang w:val="uk-UA"/>
              </w:rPr>
              <w:t>1</w:t>
            </w:r>
            <w:r w:rsidRPr="000A102B">
              <w:rPr>
                <w:b w:val="0"/>
                <w:sz w:val="20"/>
                <w:lang w:val="uk-UA"/>
              </w:rPr>
              <w:t>.1.</w:t>
            </w:r>
          </w:p>
        </w:tc>
        <w:tc>
          <w:tcPr>
            <w:tcW w:w="4252" w:type="dxa"/>
          </w:tcPr>
          <w:p w14:paraId="102B01FF" w14:textId="77777777" w:rsidR="00CD0AB6" w:rsidRPr="000550D9" w:rsidRDefault="00CD0AB6" w:rsidP="00CD0AB6">
            <w:pPr>
              <w:jc w:val="both"/>
              <w:rPr>
                <w:b w:val="0"/>
                <w:color w:val="000000"/>
                <w:sz w:val="20"/>
                <w:lang w:val="uk-UA"/>
              </w:rPr>
            </w:pPr>
            <w:r w:rsidRPr="000550D9">
              <w:rPr>
                <w:b w:val="0"/>
                <w:color w:val="000000"/>
                <w:sz w:val="20"/>
                <w:lang w:val="uk-UA"/>
              </w:rPr>
              <w:t xml:space="preserve">Забезпечення діяльності «Центру дозвілля та розвитку дитини» - філії </w:t>
            </w:r>
            <w:proofErr w:type="spellStart"/>
            <w:r w:rsidRPr="000550D9">
              <w:rPr>
                <w:b w:val="0"/>
                <w:color w:val="000000"/>
                <w:sz w:val="20"/>
                <w:lang w:val="uk-UA"/>
              </w:rPr>
              <w:t>Грунського</w:t>
            </w:r>
            <w:proofErr w:type="spellEnd"/>
            <w:r w:rsidRPr="000550D9">
              <w:rPr>
                <w:b w:val="0"/>
                <w:color w:val="000000"/>
                <w:sz w:val="20"/>
                <w:lang w:val="uk-UA"/>
              </w:rPr>
              <w:t xml:space="preserve"> ліцею імені Андрія </w:t>
            </w:r>
            <w:proofErr w:type="spellStart"/>
            <w:r w:rsidRPr="000550D9">
              <w:rPr>
                <w:b w:val="0"/>
                <w:color w:val="000000"/>
                <w:sz w:val="20"/>
                <w:lang w:val="uk-UA"/>
              </w:rPr>
              <w:t>Діхтяренка</w:t>
            </w:r>
            <w:proofErr w:type="spellEnd"/>
          </w:p>
        </w:tc>
        <w:tc>
          <w:tcPr>
            <w:tcW w:w="1560" w:type="dxa"/>
          </w:tcPr>
          <w:p w14:paraId="5CF85AD1" w14:textId="77777777" w:rsidR="00CD0AB6" w:rsidRPr="000A102B" w:rsidRDefault="00CD0AB6" w:rsidP="00CD0AB6">
            <w:pPr>
              <w:jc w:val="both"/>
              <w:rPr>
                <w:b w:val="0"/>
                <w:sz w:val="20"/>
                <w:lang w:val="uk-UA"/>
              </w:rPr>
            </w:pPr>
            <w:r>
              <w:rPr>
                <w:b w:val="0"/>
                <w:sz w:val="20"/>
                <w:lang w:val="uk-UA"/>
              </w:rPr>
              <w:t>2025 - 2027</w:t>
            </w:r>
          </w:p>
        </w:tc>
        <w:tc>
          <w:tcPr>
            <w:tcW w:w="1842" w:type="dxa"/>
          </w:tcPr>
          <w:p w14:paraId="3EC0F332" w14:textId="77777777" w:rsidR="00CD0AB6" w:rsidRDefault="00CD0AB6" w:rsidP="00CD0AB6">
            <w:pPr>
              <w:rPr>
                <w:b w:val="0"/>
                <w:sz w:val="20"/>
                <w:lang w:val="uk-UA"/>
              </w:rPr>
            </w:pPr>
            <w:r w:rsidRPr="000A102B">
              <w:rPr>
                <w:b w:val="0"/>
                <w:sz w:val="20"/>
                <w:lang w:val="uk-UA"/>
              </w:rPr>
              <w:t xml:space="preserve">Відділ освіти, молоді та спорту,     </w:t>
            </w:r>
          </w:p>
          <w:p w14:paraId="0B3E94E4" w14:textId="77777777" w:rsidR="00CD0AB6" w:rsidRPr="000A102B" w:rsidRDefault="00CD0AB6" w:rsidP="00CD0AB6">
            <w:pPr>
              <w:rPr>
                <w:b w:val="0"/>
                <w:color w:val="000000"/>
                <w:sz w:val="20"/>
                <w:lang w:val="uk-UA"/>
              </w:rPr>
            </w:pPr>
            <w:r w:rsidRPr="000A102B">
              <w:rPr>
                <w:b w:val="0"/>
                <w:sz w:val="20"/>
                <w:lang w:val="uk-UA"/>
              </w:rPr>
              <w:t xml:space="preserve"> навчальні заклади</w:t>
            </w:r>
          </w:p>
        </w:tc>
        <w:tc>
          <w:tcPr>
            <w:tcW w:w="1843" w:type="dxa"/>
          </w:tcPr>
          <w:p w14:paraId="7AE2AC7E" w14:textId="77777777" w:rsidR="00CD0AB6" w:rsidRPr="000A102B" w:rsidRDefault="00CD0AB6" w:rsidP="00CD0AB6">
            <w:pPr>
              <w:rPr>
                <w:b w:val="0"/>
                <w:sz w:val="20"/>
                <w:lang w:val="uk-UA"/>
              </w:rPr>
            </w:pPr>
            <w:r>
              <w:rPr>
                <w:b w:val="0"/>
                <w:sz w:val="20"/>
                <w:lang w:val="uk-UA"/>
              </w:rPr>
              <w:t xml:space="preserve">Місцевий </w:t>
            </w:r>
            <w:r w:rsidRPr="000A102B">
              <w:rPr>
                <w:b w:val="0"/>
                <w:sz w:val="20"/>
                <w:lang w:val="uk-UA"/>
              </w:rPr>
              <w:t>бюджет</w:t>
            </w:r>
          </w:p>
        </w:tc>
        <w:tc>
          <w:tcPr>
            <w:tcW w:w="992" w:type="dxa"/>
          </w:tcPr>
          <w:p w14:paraId="65004A6B" w14:textId="77777777" w:rsidR="00CD0AB6" w:rsidRPr="000A102B" w:rsidRDefault="00CD0AB6" w:rsidP="00CD0AB6">
            <w:pPr>
              <w:rPr>
                <w:b w:val="0"/>
                <w:sz w:val="20"/>
                <w:lang w:val="uk-UA"/>
              </w:rPr>
            </w:pPr>
            <w:r>
              <w:rPr>
                <w:b w:val="0"/>
                <w:sz w:val="20"/>
                <w:lang w:val="uk-UA"/>
              </w:rPr>
              <w:t>92.0</w:t>
            </w:r>
          </w:p>
        </w:tc>
        <w:tc>
          <w:tcPr>
            <w:tcW w:w="1134" w:type="dxa"/>
          </w:tcPr>
          <w:p w14:paraId="5733D365" w14:textId="77777777" w:rsidR="00CD0AB6" w:rsidRPr="000A102B" w:rsidRDefault="00CD0AB6" w:rsidP="00CD0AB6">
            <w:pPr>
              <w:rPr>
                <w:b w:val="0"/>
                <w:sz w:val="20"/>
                <w:lang w:val="uk-UA"/>
              </w:rPr>
            </w:pPr>
            <w:r>
              <w:rPr>
                <w:b w:val="0"/>
                <w:sz w:val="20"/>
                <w:lang w:val="uk-UA"/>
              </w:rPr>
              <w:t>100.0</w:t>
            </w:r>
          </w:p>
        </w:tc>
        <w:tc>
          <w:tcPr>
            <w:tcW w:w="993" w:type="dxa"/>
            <w:gridSpan w:val="2"/>
          </w:tcPr>
          <w:p w14:paraId="7A41B270" w14:textId="77777777" w:rsidR="00CD0AB6" w:rsidRPr="000A102B" w:rsidRDefault="00CD0AB6" w:rsidP="00CD0AB6">
            <w:pPr>
              <w:rPr>
                <w:b w:val="0"/>
                <w:sz w:val="20"/>
                <w:lang w:val="uk-UA"/>
              </w:rPr>
            </w:pPr>
            <w:r>
              <w:rPr>
                <w:b w:val="0"/>
                <w:sz w:val="20"/>
                <w:lang w:val="uk-UA"/>
              </w:rPr>
              <w:t>120.0</w:t>
            </w:r>
          </w:p>
        </w:tc>
        <w:tc>
          <w:tcPr>
            <w:tcW w:w="2693" w:type="dxa"/>
          </w:tcPr>
          <w:p w14:paraId="45677058" w14:textId="77777777" w:rsidR="00CD0AB6" w:rsidRPr="000A102B" w:rsidRDefault="00CD0AB6" w:rsidP="00CD0AB6">
            <w:pPr>
              <w:rPr>
                <w:b w:val="0"/>
                <w:color w:val="FF0000"/>
                <w:sz w:val="20"/>
                <w:lang w:val="uk-UA"/>
              </w:rPr>
            </w:pPr>
            <w:r>
              <w:rPr>
                <w:b w:val="0"/>
                <w:color w:val="000000"/>
                <w:sz w:val="20"/>
                <w:lang w:val="uk-UA"/>
              </w:rPr>
              <w:t>З</w:t>
            </w:r>
            <w:r w:rsidRPr="000A102B">
              <w:rPr>
                <w:b w:val="0"/>
                <w:color w:val="000000"/>
                <w:sz w:val="20"/>
                <w:lang w:val="uk-UA"/>
              </w:rPr>
              <w:t>більшення кількості дітей та учнівської молоді, охоплених позашкільною освітою</w:t>
            </w:r>
          </w:p>
        </w:tc>
      </w:tr>
      <w:tr w:rsidR="00CD0AB6" w:rsidRPr="00947B06" w14:paraId="7E429E56" w14:textId="77777777" w:rsidTr="00B63277">
        <w:trPr>
          <w:gridAfter w:val="1"/>
          <w:wAfter w:w="2266" w:type="dxa"/>
        </w:trPr>
        <w:tc>
          <w:tcPr>
            <w:tcW w:w="710" w:type="dxa"/>
          </w:tcPr>
          <w:p w14:paraId="3AA4E57A" w14:textId="77777777" w:rsidR="00CD0AB6" w:rsidRDefault="00CD0AB6" w:rsidP="00CD0AB6">
            <w:pPr>
              <w:rPr>
                <w:b w:val="0"/>
                <w:sz w:val="20"/>
                <w:lang w:val="uk-UA"/>
              </w:rPr>
            </w:pPr>
            <w:r>
              <w:rPr>
                <w:b w:val="0"/>
                <w:sz w:val="20"/>
                <w:lang w:val="uk-UA"/>
              </w:rPr>
              <w:t>1.2</w:t>
            </w:r>
          </w:p>
        </w:tc>
        <w:tc>
          <w:tcPr>
            <w:tcW w:w="4252" w:type="dxa"/>
          </w:tcPr>
          <w:p w14:paraId="63045D0C" w14:textId="77777777" w:rsidR="00CD0AB6" w:rsidRPr="000550D9" w:rsidRDefault="00CD0AB6" w:rsidP="00CD0AB6">
            <w:pPr>
              <w:jc w:val="both"/>
              <w:rPr>
                <w:b w:val="0"/>
                <w:color w:val="000000"/>
                <w:sz w:val="20"/>
                <w:lang w:val="uk-UA"/>
              </w:rPr>
            </w:pPr>
            <w:r w:rsidRPr="000550D9">
              <w:rPr>
                <w:b w:val="0"/>
                <w:sz w:val="20"/>
                <w:lang w:val="uk-UA" w:eastAsia="ru-RU"/>
              </w:rPr>
              <w:t>Розширення мережі гуртків спортивно-технічного, інформаційно-технічного  профілів в закладах позашкільної освіти</w:t>
            </w:r>
          </w:p>
        </w:tc>
        <w:tc>
          <w:tcPr>
            <w:tcW w:w="1560" w:type="dxa"/>
          </w:tcPr>
          <w:p w14:paraId="39728C7F" w14:textId="77777777" w:rsidR="00CD0AB6" w:rsidRPr="000A102B" w:rsidRDefault="00CD0AB6" w:rsidP="00CD0AB6">
            <w:pPr>
              <w:rPr>
                <w:b w:val="0"/>
                <w:sz w:val="20"/>
                <w:lang w:val="uk-UA"/>
              </w:rPr>
            </w:pPr>
          </w:p>
          <w:p w14:paraId="7A84B6A1" w14:textId="77777777" w:rsidR="00CD0AB6" w:rsidRPr="000A102B" w:rsidRDefault="00CD0AB6" w:rsidP="00CD0AB6">
            <w:pPr>
              <w:rPr>
                <w:b w:val="0"/>
                <w:sz w:val="20"/>
                <w:lang w:val="uk-UA"/>
              </w:rPr>
            </w:pPr>
            <w:r>
              <w:rPr>
                <w:b w:val="0"/>
                <w:sz w:val="20"/>
                <w:lang w:val="uk-UA"/>
              </w:rPr>
              <w:t>2025-2027</w:t>
            </w:r>
          </w:p>
          <w:p w14:paraId="505F3E2A" w14:textId="77777777" w:rsidR="00CD0AB6" w:rsidRDefault="00CD0AB6" w:rsidP="00CD0AB6">
            <w:pPr>
              <w:jc w:val="both"/>
              <w:rPr>
                <w:b w:val="0"/>
                <w:sz w:val="20"/>
                <w:lang w:val="uk-UA"/>
              </w:rPr>
            </w:pPr>
          </w:p>
        </w:tc>
        <w:tc>
          <w:tcPr>
            <w:tcW w:w="1842" w:type="dxa"/>
          </w:tcPr>
          <w:p w14:paraId="70E0BEE0" w14:textId="77777777" w:rsidR="00CD0AB6" w:rsidRDefault="00CD0AB6" w:rsidP="00CD0AB6">
            <w:pPr>
              <w:rPr>
                <w:b w:val="0"/>
                <w:sz w:val="20"/>
                <w:lang w:val="uk-UA"/>
              </w:rPr>
            </w:pPr>
            <w:r w:rsidRPr="000A102B">
              <w:rPr>
                <w:b w:val="0"/>
                <w:sz w:val="20"/>
                <w:lang w:val="uk-UA"/>
              </w:rPr>
              <w:t xml:space="preserve">Відділ освіти, молоді та спорту,     </w:t>
            </w:r>
          </w:p>
          <w:p w14:paraId="79078D9C" w14:textId="77777777" w:rsidR="00CD0AB6" w:rsidRPr="000A102B" w:rsidRDefault="00CD0AB6" w:rsidP="00CD0AB6">
            <w:pPr>
              <w:rPr>
                <w:b w:val="0"/>
                <w:sz w:val="20"/>
                <w:lang w:val="uk-UA"/>
              </w:rPr>
            </w:pPr>
            <w:r w:rsidRPr="000A102B">
              <w:rPr>
                <w:b w:val="0"/>
                <w:sz w:val="20"/>
                <w:lang w:val="uk-UA"/>
              </w:rPr>
              <w:t xml:space="preserve"> </w:t>
            </w:r>
          </w:p>
        </w:tc>
        <w:tc>
          <w:tcPr>
            <w:tcW w:w="1843" w:type="dxa"/>
          </w:tcPr>
          <w:p w14:paraId="31D08BCA" w14:textId="77777777" w:rsidR="00CD0AB6" w:rsidRDefault="00CD0AB6" w:rsidP="00CD0AB6">
            <w:pPr>
              <w:rPr>
                <w:b w:val="0"/>
                <w:sz w:val="20"/>
                <w:lang w:val="uk-UA"/>
              </w:rPr>
            </w:pPr>
            <w:r w:rsidRPr="000A102B">
              <w:rPr>
                <w:b w:val="0"/>
                <w:color w:val="000000"/>
                <w:sz w:val="20"/>
                <w:lang w:val="uk-UA"/>
              </w:rPr>
              <w:t>Інші джерела</w:t>
            </w:r>
          </w:p>
        </w:tc>
        <w:tc>
          <w:tcPr>
            <w:tcW w:w="992" w:type="dxa"/>
          </w:tcPr>
          <w:p w14:paraId="288F9070" w14:textId="77777777" w:rsidR="00CD0AB6" w:rsidRDefault="00CD0AB6" w:rsidP="00CD0AB6">
            <w:pPr>
              <w:rPr>
                <w:b w:val="0"/>
                <w:sz w:val="20"/>
                <w:lang w:val="uk-UA"/>
              </w:rPr>
            </w:pPr>
            <w:r>
              <w:rPr>
                <w:b w:val="0"/>
                <w:sz w:val="20"/>
                <w:lang w:val="uk-UA"/>
              </w:rPr>
              <w:t>18.0</w:t>
            </w:r>
          </w:p>
        </w:tc>
        <w:tc>
          <w:tcPr>
            <w:tcW w:w="1134" w:type="dxa"/>
          </w:tcPr>
          <w:p w14:paraId="26A4DA2D" w14:textId="77777777" w:rsidR="00CD0AB6" w:rsidRDefault="00CD0AB6" w:rsidP="00CD0AB6">
            <w:pPr>
              <w:rPr>
                <w:b w:val="0"/>
                <w:sz w:val="20"/>
                <w:lang w:val="uk-UA"/>
              </w:rPr>
            </w:pPr>
            <w:r>
              <w:rPr>
                <w:b w:val="0"/>
                <w:sz w:val="20"/>
                <w:lang w:val="uk-UA"/>
              </w:rPr>
              <w:t>20.0</w:t>
            </w:r>
          </w:p>
        </w:tc>
        <w:tc>
          <w:tcPr>
            <w:tcW w:w="993" w:type="dxa"/>
            <w:gridSpan w:val="2"/>
          </w:tcPr>
          <w:p w14:paraId="1D52C0C0" w14:textId="77777777" w:rsidR="00CD0AB6" w:rsidRDefault="00CD0AB6" w:rsidP="00CD0AB6">
            <w:pPr>
              <w:rPr>
                <w:b w:val="0"/>
                <w:sz w:val="20"/>
                <w:lang w:val="uk-UA"/>
              </w:rPr>
            </w:pPr>
            <w:r>
              <w:rPr>
                <w:b w:val="0"/>
                <w:sz w:val="20"/>
                <w:lang w:val="uk-UA"/>
              </w:rPr>
              <w:t>22.0</w:t>
            </w:r>
          </w:p>
        </w:tc>
        <w:tc>
          <w:tcPr>
            <w:tcW w:w="2693" w:type="dxa"/>
          </w:tcPr>
          <w:p w14:paraId="0AB93568" w14:textId="77777777" w:rsidR="00CD0AB6" w:rsidRDefault="00CD0AB6" w:rsidP="00CD0AB6">
            <w:pPr>
              <w:rPr>
                <w:b w:val="0"/>
                <w:color w:val="000000"/>
                <w:sz w:val="20"/>
                <w:lang w:val="uk-UA"/>
              </w:rPr>
            </w:pPr>
            <w:r w:rsidRPr="000A102B">
              <w:rPr>
                <w:b w:val="0"/>
                <w:sz w:val="20"/>
                <w:lang w:val="uk-UA"/>
              </w:rPr>
              <w:t>Удосконалення</w:t>
            </w:r>
            <w:r>
              <w:rPr>
                <w:b w:val="0"/>
                <w:sz w:val="20"/>
                <w:lang w:val="uk-UA"/>
              </w:rPr>
              <w:t xml:space="preserve"> роботи позашкільних закладів освіти</w:t>
            </w:r>
          </w:p>
        </w:tc>
      </w:tr>
      <w:tr w:rsidR="00CD0AB6" w:rsidRPr="000A102B" w14:paraId="0A66A8B8" w14:textId="77777777" w:rsidTr="00B63277">
        <w:trPr>
          <w:gridAfter w:val="1"/>
          <w:wAfter w:w="2266" w:type="dxa"/>
        </w:trPr>
        <w:tc>
          <w:tcPr>
            <w:tcW w:w="710" w:type="dxa"/>
          </w:tcPr>
          <w:p w14:paraId="5CC134FD" w14:textId="77777777" w:rsidR="00CD0AB6" w:rsidRPr="000A102B" w:rsidRDefault="00CD0AB6" w:rsidP="00CD0AB6">
            <w:pPr>
              <w:rPr>
                <w:b w:val="0"/>
                <w:sz w:val="20"/>
                <w:lang w:val="uk-UA"/>
              </w:rPr>
            </w:pPr>
            <w:r>
              <w:rPr>
                <w:b w:val="0"/>
                <w:sz w:val="20"/>
                <w:lang w:val="uk-UA"/>
              </w:rPr>
              <w:t>1.3</w:t>
            </w:r>
            <w:r w:rsidRPr="000A102B">
              <w:rPr>
                <w:b w:val="0"/>
                <w:sz w:val="20"/>
                <w:lang w:val="uk-UA"/>
              </w:rPr>
              <w:t>.</w:t>
            </w:r>
          </w:p>
        </w:tc>
        <w:tc>
          <w:tcPr>
            <w:tcW w:w="4252" w:type="dxa"/>
            <w:vAlign w:val="center"/>
          </w:tcPr>
          <w:p w14:paraId="7B1AAF8A" w14:textId="77777777" w:rsidR="00CD0AB6" w:rsidRPr="000550D9" w:rsidRDefault="00CD0AB6" w:rsidP="00CD0AB6">
            <w:pPr>
              <w:jc w:val="both"/>
              <w:rPr>
                <w:b w:val="0"/>
                <w:sz w:val="20"/>
                <w:lang w:val="uk-UA"/>
              </w:rPr>
            </w:pPr>
            <w:r w:rsidRPr="000550D9">
              <w:rPr>
                <w:b w:val="0"/>
                <w:sz w:val="20"/>
                <w:lang w:val="uk-UA"/>
              </w:rPr>
              <w:t>Придбання туристичного спорядження для занять туристичних гуртків та проведення туристичних заходів</w:t>
            </w:r>
          </w:p>
        </w:tc>
        <w:tc>
          <w:tcPr>
            <w:tcW w:w="1560" w:type="dxa"/>
          </w:tcPr>
          <w:p w14:paraId="4B6A0CF1" w14:textId="77777777" w:rsidR="00A61E8B" w:rsidRDefault="00CD0AB6" w:rsidP="00CD0AB6">
            <w:pPr>
              <w:rPr>
                <w:b w:val="0"/>
                <w:sz w:val="20"/>
                <w:lang w:val="uk-UA"/>
              </w:rPr>
            </w:pPr>
            <w:r>
              <w:rPr>
                <w:b w:val="0"/>
                <w:sz w:val="20"/>
                <w:lang w:val="uk-UA"/>
              </w:rPr>
              <w:t xml:space="preserve">Щорічно, </w:t>
            </w:r>
          </w:p>
          <w:p w14:paraId="49CD34F9" w14:textId="2DC0758A" w:rsidR="00CD0AB6" w:rsidRPr="000A102B" w:rsidRDefault="00CD0AB6" w:rsidP="00CD0AB6">
            <w:pPr>
              <w:rPr>
                <w:b w:val="0"/>
                <w:sz w:val="20"/>
                <w:lang w:val="uk-UA"/>
              </w:rPr>
            </w:pPr>
            <w:r>
              <w:rPr>
                <w:b w:val="0"/>
                <w:sz w:val="20"/>
                <w:lang w:val="uk-UA"/>
              </w:rPr>
              <w:t>2025-2027</w:t>
            </w:r>
          </w:p>
        </w:tc>
        <w:tc>
          <w:tcPr>
            <w:tcW w:w="1842" w:type="dxa"/>
          </w:tcPr>
          <w:p w14:paraId="60760767" w14:textId="77777777" w:rsidR="00CD0AB6" w:rsidRDefault="00CD0AB6" w:rsidP="00CD0AB6">
            <w:pPr>
              <w:rPr>
                <w:b w:val="0"/>
                <w:sz w:val="20"/>
                <w:lang w:val="uk-UA"/>
              </w:rPr>
            </w:pPr>
            <w:r w:rsidRPr="000A102B">
              <w:rPr>
                <w:b w:val="0"/>
                <w:sz w:val="20"/>
                <w:lang w:val="uk-UA"/>
              </w:rPr>
              <w:t xml:space="preserve">Відділ освіти, молоді та спорту,     </w:t>
            </w:r>
          </w:p>
          <w:p w14:paraId="2B06D72E" w14:textId="77777777" w:rsidR="00CD0AB6" w:rsidRPr="000A102B" w:rsidRDefault="00CD0AB6" w:rsidP="00CD0AB6">
            <w:pPr>
              <w:rPr>
                <w:b w:val="0"/>
                <w:color w:val="000000"/>
                <w:sz w:val="20"/>
                <w:lang w:val="uk-UA"/>
              </w:rPr>
            </w:pPr>
            <w:r w:rsidRPr="000A102B">
              <w:rPr>
                <w:b w:val="0"/>
                <w:sz w:val="20"/>
                <w:lang w:val="uk-UA"/>
              </w:rPr>
              <w:t xml:space="preserve"> навчальні заклади</w:t>
            </w:r>
          </w:p>
        </w:tc>
        <w:tc>
          <w:tcPr>
            <w:tcW w:w="1843" w:type="dxa"/>
          </w:tcPr>
          <w:p w14:paraId="4079D49B" w14:textId="77777777" w:rsidR="00CD0AB6" w:rsidRPr="000A102B" w:rsidRDefault="00CD0AB6" w:rsidP="00CD0AB6">
            <w:pPr>
              <w:rPr>
                <w:b w:val="0"/>
                <w:color w:val="000000"/>
                <w:sz w:val="20"/>
                <w:lang w:val="uk-UA"/>
              </w:rPr>
            </w:pPr>
            <w:r w:rsidRPr="000A102B">
              <w:rPr>
                <w:b w:val="0"/>
                <w:color w:val="000000"/>
                <w:sz w:val="20"/>
                <w:lang w:val="uk-UA"/>
              </w:rPr>
              <w:t>Інші джерела</w:t>
            </w:r>
          </w:p>
        </w:tc>
        <w:tc>
          <w:tcPr>
            <w:tcW w:w="992" w:type="dxa"/>
          </w:tcPr>
          <w:p w14:paraId="1CDE106F" w14:textId="77777777" w:rsidR="00CD0AB6" w:rsidRPr="000A102B" w:rsidRDefault="00CD0AB6" w:rsidP="00CD0AB6">
            <w:pPr>
              <w:rPr>
                <w:b w:val="0"/>
                <w:sz w:val="20"/>
                <w:lang w:val="uk-UA"/>
              </w:rPr>
            </w:pPr>
            <w:r>
              <w:rPr>
                <w:b w:val="0"/>
                <w:sz w:val="20"/>
                <w:lang w:val="uk-UA"/>
              </w:rPr>
              <w:t>18.0</w:t>
            </w:r>
          </w:p>
        </w:tc>
        <w:tc>
          <w:tcPr>
            <w:tcW w:w="1134" w:type="dxa"/>
          </w:tcPr>
          <w:p w14:paraId="0E2928CD" w14:textId="77777777" w:rsidR="00CD0AB6" w:rsidRPr="000A102B" w:rsidRDefault="00CD0AB6" w:rsidP="00CD0AB6">
            <w:pPr>
              <w:rPr>
                <w:b w:val="0"/>
                <w:sz w:val="20"/>
                <w:lang w:val="uk-UA"/>
              </w:rPr>
            </w:pPr>
            <w:r>
              <w:rPr>
                <w:b w:val="0"/>
                <w:sz w:val="20"/>
                <w:lang w:val="uk-UA"/>
              </w:rPr>
              <w:t>22.0</w:t>
            </w:r>
          </w:p>
        </w:tc>
        <w:tc>
          <w:tcPr>
            <w:tcW w:w="993" w:type="dxa"/>
            <w:gridSpan w:val="2"/>
          </w:tcPr>
          <w:p w14:paraId="5C0EF5F8" w14:textId="77777777" w:rsidR="00CD0AB6" w:rsidRPr="000A102B" w:rsidRDefault="00CD0AB6" w:rsidP="00CD0AB6">
            <w:pPr>
              <w:rPr>
                <w:b w:val="0"/>
                <w:sz w:val="20"/>
                <w:lang w:val="uk-UA"/>
              </w:rPr>
            </w:pPr>
            <w:r>
              <w:rPr>
                <w:b w:val="0"/>
                <w:sz w:val="20"/>
                <w:lang w:val="uk-UA"/>
              </w:rPr>
              <w:t>30.0</w:t>
            </w:r>
          </w:p>
        </w:tc>
        <w:tc>
          <w:tcPr>
            <w:tcW w:w="2693" w:type="dxa"/>
          </w:tcPr>
          <w:p w14:paraId="44FF1F75" w14:textId="77777777" w:rsidR="00CD0AB6" w:rsidRPr="000A102B" w:rsidRDefault="00CD0AB6" w:rsidP="00CD0AB6">
            <w:pPr>
              <w:rPr>
                <w:b w:val="0"/>
                <w:sz w:val="20"/>
                <w:lang w:val="uk-UA"/>
              </w:rPr>
            </w:pPr>
            <w:r w:rsidRPr="000A102B">
              <w:rPr>
                <w:b w:val="0"/>
                <w:sz w:val="20"/>
                <w:lang w:val="uk-UA"/>
              </w:rPr>
              <w:t xml:space="preserve">Удосконалення матеріально-технічної бази туристичних гуртків </w:t>
            </w:r>
          </w:p>
        </w:tc>
      </w:tr>
      <w:tr w:rsidR="00CD0AB6" w:rsidRPr="00087B6F" w14:paraId="147FE953" w14:textId="77777777" w:rsidTr="00B63277">
        <w:trPr>
          <w:gridAfter w:val="1"/>
          <w:wAfter w:w="2266" w:type="dxa"/>
        </w:trPr>
        <w:tc>
          <w:tcPr>
            <w:tcW w:w="710" w:type="dxa"/>
          </w:tcPr>
          <w:p w14:paraId="1F634CD3" w14:textId="77777777" w:rsidR="00CD0AB6" w:rsidRPr="000A102B" w:rsidRDefault="00CD0AB6" w:rsidP="00CD0AB6">
            <w:pPr>
              <w:rPr>
                <w:b w:val="0"/>
                <w:sz w:val="20"/>
                <w:lang w:val="uk-UA"/>
              </w:rPr>
            </w:pPr>
            <w:r>
              <w:rPr>
                <w:b w:val="0"/>
                <w:sz w:val="20"/>
                <w:lang w:val="uk-UA"/>
              </w:rPr>
              <w:t>1.4</w:t>
            </w:r>
            <w:r w:rsidRPr="000A102B">
              <w:rPr>
                <w:b w:val="0"/>
                <w:sz w:val="20"/>
                <w:lang w:val="uk-UA"/>
              </w:rPr>
              <w:t>.</w:t>
            </w:r>
          </w:p>
        </w:tc>
        <w:tc>
          <w:tcPr>
            <w:tcW w:w="4252" w:type="dxa"/>
          </w:tcPr>
          <w:p w14:paraId="3F86F40C" w14:textId="77777777" w:rsidR="00CD0AB6" w:rsidRPr="000550D9" w:rsidRDefault="00CD0AB6" w:rsidP="00CD0AB6">
            <w:pPr>
              <w:jc w:val="both"/>
              <w:rPr>
                <w:b w:val="0"/>
                <w:color w:val="000000"/>
                <w:sz w:val="20"/>
                <w:lang w:val="uk-UA"/>
              </w:rPr>
            </w:pPr>
            <w:r w:rsidRPr="000550D9">
              <w:rPr>
                <w:b w:val="0"/>
                <w:color w:val="000000"/>
                <w:sz w:val="20"/>
                <w:lang w:val="uk-UA"/>
              </w:rPr>
              <w:t>Розроблення та реалізація соціально-освітніх проектів національно-патріотичного, природоохоронного краєзнавчого, художньо-естетичного спрямування (проведення конференцій, інтелектуальних ігор, квестів)</w:t>
            </w:r>
          </w:p>
        </w:tc>
        <w:tc>
          <w:tcPr>
            <w:tcW w:w="1560" w:type="dxa"/>
          </w:tcPr>
          <w:p w14:paraId="374D4F72" w14:textId="77777777" w:rsidR="00CD0AB6" w:rsidRPr="000A102B" w:rsidRDefault="00CD0AB6" w:rsidP="00CD0AB6">
            <w:pPr>
              <w:jc w:val="both"/>
              <w:rPr>
                <w:b w:val="0"/>
                <w:sz w:val="20"/>
                <w:lang w:val="uk-UA"/>
              </w:rPr>
            </w:pPr>
            <w:r w:rsidRPr="000A102B">
              <w:rPr>
                <w:b w:val="0"/>
                <w:sz w:val="20"/>
                <w:lang w:val="uk-UA"/>
              </w:rPr>
              <w:t>Щорічно,</w:t>
            </w:r>
          </w:p>
          <w:p w14:paraId="2BED8F26" w14:textId="77777777" w:rsidR="00CD0AB6" w:rsidRPr="000A102B" w:rsidRDefault="00CD0AB6" w:rsidP="00CD0AB6">
            <w:pPr>
              <w:rPr>
                <w:b w:val="0"/>
                <w:color w:val="000000"/>
                <w:sz w:val="20"/>
                <w:lang w:val="uk-UA"/>
              </w:rPr>
            </w:pPr>
            <w:r>
              <w:rPr>
                <w:b w:val="0"/>
                <w:color w:val="000000"/>
                <w:sz w:val="20"/>
                <w:lang w:val="uk-UA"/>
              </w:rPr>
              <w:t>2025-2027</w:t>
            </w:r>
          </w:p>
        </w:tc>
        <w:tc>
          <w:tcPr>
            <w:tcW w:w="1842" w:type="dxa"/>
          </w:tcPr>
          <w:p w14:paraId="53996A43" w14:textId="77777777" w:rsidR="00CD0AB6" w:rsidRDefault="00CD0AB6" w:rsidP="00CD0AB6">
            <w:pPr>
              <w:rPr>
                <w:b w:val="0"/>
                <w:sz w:val="20"/>
                <w:lang w:val="uk-UA"/>
              </w:rPr>
            </w:pPr>
            <w:r w:rsidRPr="000A102B">
              <w:rPr>
                <w:b w:val="0"/>
                <w:sz w:val="20"/>
                <w:lang w:val="uk-UA"/>
              </w:rPr>
              <w:t xml:space="preserve">Відділ освіти, молоді та спорту,     </w:t>
            </w:r>
          </w:p>
          <w:p w14:paraId="3F8E74CA" w14:textId="77777777" w:rsidR="00CD0AB6" w:rsidRPr="000A102B" w:rsidRDefault="00CD0AB6" w:rsidP="00CD0AB6">
            <w:pPr>
              <w:rPr>
                <w:b w:val="0"/>
                <w:color w:val="000000"/>
                <w:sz w:val="20"/>
                <w:lang w:val="uk-UA"/>
              </w:rPr>
            </w:pPr>
            <w:r w:rsidRPr="000A102B">
              <w:rPr>
                <w:b w:val="0"/>
                <w:sz w:val="20"/>
                <w:lang w:val="uk-UA"/>
              </w:rPr>
              <w:t xml:space="preserve"> навчальні заклади</w:t>
            </w:r>
          </w:p>
        </w:tc>
        <w:tc>
          <w:tcPr>
            <w:tcW w:w="1843" w:type="dxa"/>
          </w:tcPr>
          <w:p w14:paraId="57234B2A" w14:textId="77777777" w:rsidR="00CD0AB6" w:rsidRPr="000A102B" w:rsidRDefault="00CD0AB6" w:rsidP="00CD0AB6">
            <w:pPr>
              <w:rPr>
                <w:b w:val="0"/>
                <w:color w:val="000000"/>
                <w:sz w:val="20"/>
                <w:lang w:val="uk-UA"/>
              </w:rPr>
            </w:pPr>
            <w:r w:rsidRPr="000A102B">
              <w:rPr>
                <w:b w:val="0"/>
                <w:color w:val="000000"/>
                <w:sz w:val="20"/>
                <w:lang w:val="uk-UA"/>
              </w:rPr>
              <w:t>Інші джерела</w:t>
            </w:r>
          </w:p>
        </w:tc>
        <w:tc>
          <w:tcPr>
            <w:tcW w:w="992" w:type="dxa"/>
          </w:tcPr>
          <w:p w14:paraId="000765AD" w14:textId="38105995" w:rsidR="00CD0AB6" w:rsidRPr="000A102B" w:rsidRDefault="00A61E8B" w:rsidP="00CD0AB6">
            <w:pPr>
              <w:rPr>
                <w:b w:val="0"/>
                <w:color w:val="000000"/>
                <w:sz w:val="20"/>
                <w:lang w:val="uk-UA"/>
              </w:rPr>
            </w:pPr>
            <w:r>
              <w:rPr>
                <w:b w:val="0"/>
                <w:color w:val="000000"/>
                <w:sz w:val="20"/>
                <w:lang w:val="uk-UA"/>
              </w:rPr>
              <w:t>4</w:t>
            </w:r>
            <w:r w:rsidR="00CD0AB6">
              <w:rPr>
                <w:b w:val="0"/>
                <w:color w:val="000000"/>
                <w:sz w:val="20"/>
                <w:lang w:val="uk-UA"/>
              </w:rPr>
              <w:t>0.0</w:t>
            </w:r>
          </w:p>
        </w:tc>
        <w:tc>
          <w:tcPr>
            <w:tcW w:w="1134" w:type="dxa"/>
          </w:tcPr>
          <w:p w14:paraId="36D4420A" w14:textId="2E6E678B" w:rsidR="00CD0AB6" w:rsidRPr="000A102B" w:rsidRDefault="00A61E8B" w:rsidP="00CD0AB6">
            <w:pPr>
              <w:rPr>
                <w:b w:val="0"/>
                <w:color w:val="000000"/>
                <w:sz w:val="20"/>
                <w:lang w:val="uk-UA"/>
              </w:rPr>
            </w:pPr>
            <w:r>
              <w:rPr>
                <w:b w:val="0"/>
                <w:color w:val="000000"/>
                <w:sz w:val="20"/>
                <w:lang w:val="uk-UA"/>
              </w:rPr>
              <w:t>5</w:t>
            </w:r>
            <w:r w:rsidR="00CD0AB6">
              <w:rPr>
                <w:b w:val="0"/>
                <w:color w:val="000000"/>
                <w:sz w:val="20"/>
                <w:lang w:val="uk-UA"/>
              </w:rPr>
              <w:t>2.0</w:t>
            </w:r>
          </w:p>
        </w:tc>
        <w:tc>
          <w:tcPr>
            <w:tcW w:w="993" w:type="dxa"/>
            <w:gridSpan w:val="2"/>
          </w:tcPr>
          <w:p w14:paraId="07F64936" w14:textId="412100C0" w:rsidR="00CD0AB6" w:rsidRPr="000A102B" w:rsidRDefault="00A61E8B" w:rsidP="00CD0AB6">
            <w:pPr>
              <w:rPr>
                <w:b w:val="0"/>
                <w:color w:val="000000"/>
                <w:sz w:val="20"/>
                <w:lang w:val="uk-UA"/>
              </w:rPr>
            </w:pPr>
            <w:r>
              <w:rPr>
                <w:b w:val="0"/>
                <w:color w:val="000000"/>
                <w:sz w:val="20"/>
                <w:lang w:val="uk-UA"/>
              </w:rPr>
              <w:t>6</w:t>
            </w:r>
            <w:r w:rsidR="00CD0AB6">
              <w:rPr>
                <w:b w:val="0"/>
                <w:color w:val="000000"/>
                <w:sz w:val="20"/>
                <w:lang w:val="uk-UA"/>
              </w:rPr>
              <w:t>4.0</w:t>
            </w:r>
          </w:p>
        </w:tc>
        <w:tc>
          <w:tcPr>
            <w:tcW w:w="2693" w:type="dxa"/>
          </w:tcPr>
          <w:p w14:paraId="0E6359FD" w14:textId="77777777" w:rsidR="00CD0AB6" w:rsidRPr="000A102B" w:rsidRDefault="00CD0AB6" w:rsidP="00CD0AB6">
            <w:pPr>
              <w:jc w:val="both"/>
              <w:rPr>
                <w:b w:val="0"/>
                <w:sz w:val="20"/>
                <w:lang w:val="uk-UA"/>
              </w:rPr>
            </w:pPr>
            <w:r w:rsidRPr="000A102B">
              <w:rPr>
                <w:b w:val="0"/>
                <w:sz w:val="20"/>
                <w:lang w:val="uk-UA"/>
              </w:rPr>
              <w:t>Формування в дітей та учнівської молоді активної громадянської позиції, залучення їх до вирішення актуальних питань життєдіяльності місцевих громад</w:t>
            </w:r>
          </w:p>
        </w:tc>
      </w:tr>
      <w:tr w:rsidR="00CD0AB6" w:rsidRPr="00947B06" w14:paraId="6FE11BB4" w14:textId="77777777" w:rsidTr="00B63277">
        <w:trPr>
          <w:gridAfter w:val="1"/>
          <w:wAfter w:w="2266" w:type="dxa"/>
        </w:trPr>
        <w:tc>
          <w:tcPr>
            <w:tcW w:w="710" w:type="dxa"/>
          </w:tcPr>
          <w:p w14:paraId="0A26C14A" w14:textId="77777777" w:rsidR="00CD0AB6" w:rsidRDefault="00CD0AB6" w:rsidP="00CD0AB6">
            <w:pPr>
              <w:rPr>
                <w:b w:val="0"/>
                <w:sz w:val="20"/>
                <w:lang w:val="uk-UA"/>
              </w:rPr>
            </w:pPr>
            <w:r>
              <w:rPr>
                <w:b w:val="0"/>
                <w:sz w:val="20"/>
                <w:lang w:val="uk-UA"/>
              </w:rPr>
              <w:t>1.5</w:t>
            </w:r>
          </w:p>
        </w:tc>
        <w:tc>
          <w:tcPr>
            <w:tcW w:w="4252" w:type="dxa"/>
          </w:tcPr>
          <w:p w14:paraId="0BD1E6D6" w14:textId="77777777" w:rsidR="00CD0AB6" w:rsidRPr="000550D9" w:rsidRDefault="00CD0AB6" w:rsidP="00CD0AB6">
            <w:pPr>
              <w:jc w:val="both"/>
              <w:rPr>
                <w:b w:val="0"/>
                <w:color w:val="000000"/>
                <w:sz w:val="20"/>
                <w:lang w:val="uk-UA"/>
              </w:rPr>
            </w:pPr>
            <w:r w:rsidRPr="000550D9">
              <w:rPr>
                <w:b w:val="0"/>
                <w:sz w:val="20"/>
                <w:lang w:val="uk-UA"/>
              </w:rPr>
              <w:t> Організація та проведення заходів дозвілля та зайнятості дітей</w:t>
            </w:r>
            <w:r>
              <w:rPr>
                <w:b w:val="0"/>
                <w:sz w:val="20"/>
                <w:lang w:val="uk-UA"/>
              </w:rPr>
              <w:t>,</w:t>
            </w:r>
            <w:r w:rsidRPr="000550D9">
              <w:rPr>
                <w:b w:val="0"/>
                <w:sz w:val="20"/>
                <w:lang w:val="uk-UA"/>
              </w:rPr>
              <w:t xml:space="preserve"> у тому числі у співпраці з  громадськими організаціями та благодійними фондами</w:t>
            </w:r>
          </w:p>
        </w:tc>
        <w:tc>
          <w:tcPr>
            <w:tcW w:w="1560" w:type="dxa"/>
          </w:tcPr>
          <w:p w14:paraId="0E916701" w14:textId="77777777" w:rsidR="00CD0AB6" w:rsidRPr="000A102B" w:rsidRDefault="00CD0AB6" w:rsidP="00CD0AB6">
            <w:pPr>
              <w:rPr>
                <w:b w:val="0"/>
                <w:sz w:val="20"/>
                <w:lang w:val="uk-UA"/>
              </w:rPr>
            </w:pPr>
          </w:p>
          <w:p w14:paraId="7B293ADF" w14:textId="77777777" w:rsidR="00CD0AB6" w:rsidRPr="000A102B" w:rsidRDefault="00CD0AB6" w:rsidP="00CD0AB6">
            <w:pPr>
              <w:rPr>
                <w:b w:val="0"/>
                <w:sz w:val="20"/>
                <w:lang w:val="uk-UA"/>
              </w:rPr>
            </w:pPr>
            <w:r>
              <w:rPr>
                <w:b w:val="0"/>
                <w:sz w:val="20"/>
                <w:lang w:val="uk-UA"/>
              </w:rPr>
              <w:t>2025-2027</w:t>
            </w:r>
          </w:p>
          <w:p w14:paraId="77C46EF9" w14:textId="77777777" w:rsidR="00CD0AB6" w:rsidRPr="000A102B" w:rsidRDefault="00CD0AB6" w:rsidP="00CD0AB6">
            <w:pPr>
              <w:jc w:val="both"/>
              <w:rPr>
                <w:b w:val="0"/>
                <w:sz w:val="20"/>
                <w:lang w:val="uk-UA"/>
              </w:rPr>
            </w:pPr>
          </w:p>
        </w:tc>
        <w:tc>
          <w:tcPr>
            <w:tcW w:w="1842" w:type="dxa"/>
          </w:tcPr>
          <w:p w14:paraId="45E2514D" w14:textId="77777777" w:rsidR="00CD0AB6" w:rsidRDefault="00CD0AB6" w:rsidP="00CD0AB6">
            <w:pPr>
              <w:rPr>
                <w:b w:val="0"/>
                <w:sz w:val="20"/>
                <w:lang w:val="uk-UA"/>
              </w:rPr>
            </w:pPr>
            <w:r w:rsidRPr="000A102B">
              <w:rPr>
                <w:b w:val="0"/>
                <w:sz w:val="20"/>
                <w:lang w:val="uk-UA"/>
              </w:rPr>
              <w:t xml:space="preserve">Відділ освіти, молоді та спорту,     </w:t>
            </w:r>
          </w:p>
          <w:p w14:paraId="1655C0C8" w14:textId="77777777" w:rsidR="00CD0AB6" w:rsidRPr="000A102B" w:rsidRDefault="00CD0AB6" w:rsidP="00CD0AB6">
            <w:pPr>
              <w:rPr>
                <w:b w:val="0"/>
                <w:sz w:val="20"/>
                <w:lang w:val="uk-UA"/>
              </w:rPr>
            </w:pPr>
            <w:r w:rsidRPr="000A102B">
              <w:rPr>
                <w:b w:val="0"/>
                <w:sz w:val="20"/>
                <w:lang w:val="uk-UA"/>
              </w:rPr>
              <w:t xml:space="preserve"> </w:t>
            </w:r>
          </w:p>
        </w:tc>
        <w:tc>
          <w:tcPr>
            <w:tcW w:w="1843" w:type="dxa"/>
          </w:tcPr>
          <w:p w14:paraId="72D168E8" w14:textId="77777777" w:rsidR="00CD0AB6" w:rsidRPr="000A102B" w:rsidRDefault="00CD0AB6" w:rsidP="00CD0AB6">
            <w:pPr>
              <w:rPr>
                <w:b w:val="0"/>
                <w:color w:val="000000"/>
                <w:sz w:val="20"/>
                <w:lang w:val="uk-UA"/>
              </w:rPr>
            </w:pPr>
            <w:r w:rsidRPr="000A102B">
              <w:rPr>
                <w:b w:val="0"/>
                <w:color w:val="000000"/>
                <w:sz w:val="20"/>
                <w:lang w:val="uk-UA"/>
              </w:rPr>
              <w:t>Інші джерела</w:t>
            </w:r>
          </w:p>
        </w:tc>
        <w:tc>
          <w:tcPr>
            <w:tcW w:w="992" w:type="dxa"/>
          </w:tcPr>
          <w:p w14:paraId="66B28B95" w14:textId="77777777" w:rsidR="00CD0AB6" w:rsidRDefault="00CD0AB6" w:rsidP="00CD0AB6">
            <w:pPr>
              <w:rPr>
                <w:b w:val="0"/>
                <w:color w:val="000000"/>
                <w:sz w:val="20"/>
                <w:lang w:val="uk-UA"/>
              </w:rPr>
            </w:pPr>
            <w:r>
              <w:rPr>
                <w:b w:val="0"/>
                <w:sz w:val="20"/>
                <w:lang w:val="uk-UA"/>
              </w:rPr>
              <w:t>28.0</w:t>
            </w:r>
          </w:p>
        </w:tc>
        <w:tc>
          <w:tcPr>
            <w:tcW w:w="1134" w:type="dxa"/>
          </w:tcPr>
          <w:p w14:paraId="6AA1C458" w14:textId="77777777" w:rsidR="00CD0AB6" w:rsidRDefault="00CD0AB6" w:rsidP="00CD0AB6">
            <w:pPr>
              <w:rPr>
                <w:b w:val="0"/>
                <w:color w:val="000000"/>
                <w:sz w:val="20"/>
                <w:lang w:val="uk-UA"/>
              </w:rPr>
            </w:pPr>
            <w:r>
              <w:rPr>
                <w:b w:val="0"/>
                <w:sz w:val="20"/>
                <w:lang w:val="uk-UA"/>
              </w:rPr>
              <w:t>28.0</w:t>
            </w:r>
          </w:p>
        </w:tc>
        <w:tc>
          <w:tcPr>
            <w:tcW w:w="993" w:type="dxa"/>
            <w:gridSpan w:val="2"/>
          </w:tcPr>
          <w:p w14:paraId="5AF64F6A" w14:textId="77777777" w:rsidR="00CD0AB6" w:rsidRDefault="00CD0AB6" w:rsidP="00CD0AB6">
            <w:pPr>
              <w:rPr>
                <w:b w:val="0"/>
                <w:color w:val="000000"/>
                <w:sz w:val="20"/>
                <w:lang w:val="uk-UA"/>
              </w:rPr>
            </w:pPr>
            <w:r>
              <w:rPr>
                <w:b w:val="0"/>
                <w:sz w:val="20"/>
                <w:lang w:val="uk-UA"/>
              </w:rPr>
              <w:t>28.0</w:t>
            </w:r>
          </w:p>
        </w:tc>
        <w:tc>
          <w:tcPr>
            <w:tcW w:w="2693" w:type="dxa"/>
          </w:tcPr>
          <w:p w14:paraId="3651817B" w14:textId="77777777" w:rsidR="00CD0AB6" w:rsidRPr="000A102B" w:rsidRDefault="00CD0AB6" w:rsidP="00CD0AB6">
            <w:pPr>
              <w:jc w:val="both"/>
              <w:rPr>
                <w:b w:val="0"/>
                <w:sz w:val="20"/>
                <w:lang w:val="uk-UA"/>
              </w:rPr>
            </w:pPr>
            <w:r w:rsidRPr="000A102B">
              <w:rPr>
                <w:b w:val="0"/>
                <w:sz w:val="20"/>
                <w:lang w:val="uk-UA"/>
              </w:rPr>
              <w:t>Формування в дітей та учнівської молоді активної громадянської позиції</w:t>
            </w:r>
          </w:p>
        </w:tc>
      </w:tr>
      <w:tr w:rsidR="00CD0AB6" w:rsidRPr="000A102B" w14:paraId="296EC37C" w14:textId="77777777" w:rsidTr="00B63277">
        <w:trPr>
          <w:gridAfter w:val="1"/>
          <w:wAfter w:w="2266" w:type="dxa"/>
        </w:trPr>
        <w:tc>
          <w:tcPr>
            <w:tcW w:w="710" w:type="dxa"/>
          </w:tcPr>
          <w:p w14:paraId="29F0C84B" w14:textId="77777777" w:rsidR="00CD0AB6" w:rsidRPr="000A102B" w:rsidRDefault="00CD0AB6" w:rsidP="00CD0AB6">
            <w:pPr>
              <w:rPr>
                <w:b w:val="0"/>
                <w:sz w:val="20"/>
                <w:lang w:val="uk-UA"/>
              </w:rPr>
            </w:pPr>
            <w:r>
              <w:rPr>
                <w:b w:val="0"/>
                <w:sz w:val="20"/>
                <w:lang w:val="uk-UA"/>
              </w:rPr>
              <w:t>1.6</w:t>
            </w:r>
            <w:r w:rsidRPr="000A102B">
              <w:rPr>
                <w:b w:val="0"/>
                <w:sz w:val="20"/>
                <w:lang w:val="uk-UA"/>
              </w:rPr>
              <w:t>.</w:t>
            </w:r>
          </w:p>
        </w:tc>
        <w:tc>
          <w:tcPr>
            <w:tcW w:w="4252" w:type="dxa"/>
          </w:tcPr>
          <w:p w14:paraId="1540C17C" w14:textId="77777777" w:rsidR="00CD0AB6" w:rsidRPr="000A102B" w:rsidRDefault="00CD0AB6" w:rsidP="00CD0AB6">
            <w:pPr>
              <w:jc w:val="both"/>
              <w:rPr>
                <w:b w:val="0"/>
                <w:sz w:val="20"/>
                <w:lang w:val="uk-UA"/>
              </w:rPr>
            </w:pPr>
            <w:r w:rsidRPr="000A102B">
              <w:rPr>
                <w:b w:val="0"/>
                <w:sz w:val="20"/>
                <w:lang w:val="uk-UA"/>
              </w:rPr>
              <w:t>Придбання спортивного інвентарю та спортивної</w:t>
            </w:r>
            <w:r>
              <w:rPr>
                <w:b w:val="0"/>
                <w:sz w:val="20"/>
                <w:lang w:val="uk-UA"/>
              </w:rPr>
              <w:t xml:space="preserve"> форми для  спорядження молодіжних  команд для участі в  змаганнях</w:t>
            </w:r>
          </w:p>
        </w:tc>
        <w:tc>
          <w:tcPr>
            <w:tcW w:w="1560" w:type="dxa"/>
          </w:tcPr>
          <w:p w14:paraId="704B7C86" w14:textId="77777777" w:rsidR="00CD0AB6" w:rsidRPr="000A102B" w:rsidRDefault="00CD0AB6" w:rsidP="00CD0AB6">
            <w:pPr>
              <w:rPr>
                <w:b w:val="0"/>
                <w:sz w:val="20"/>
                <w:lang w:val="uk-UA"/>
              </w:rPr>
            </w:pPr>
          </w:p>
          <w:p w14:paraId="1AF50FA7" w14:textId="77777777" w:rsidR="00CD0AB6" w:rsidRPr="000A102B" w:rsidRDefault="00CD0AB6" w:rsidP="00CD0AB6">
            <w:pPr>
              <w:rPr>
                <w:b w:val="0"/>
                <w:sz w:val="20"/>
                <w:lang w:val="uk-UA"/>
              </w:rPr>
            </w:pPr>
            <w:r>
              <w:rPr>
                <w:b w:val="0"/>
                <w:sz w:val="20"/>
                <w:lang w:val="uk-UA"/>
              </w:rPr>
              <w:t>2025-2027</w:t>
            </w:r>
          </w:p>
          <w:p w14:paraId="46662D98" w14:textId="77777777" w:rsidR="00CD0AB6" w:rsidRPr="000A102B" w:rsidRDefault="00CD0AB6" w:rsidP="00CD0AB6">
            <w:pPr>
              <w:rPr>
                <w:b w:val="0"/>
                <w:sz w:val="20"/>
                <w:lang w:val="uk-UA"/>
              </w:rPr>
            </w:pPr>
          </w:p>
        </w:tc>
        <w:tc>
          <w:tcPr>
            <w:tcW w:w="1842" w:type="dxa"/>
          </w:tcPr>
          <w:p w14:paraId="58EFF556" w14:textId="77777777" w:rsidR="00CD0AB6" w:rsidRDefault="00CD0AB6" w:rsidP="00CD0AB6">
            <w:pPr>
              <w:rPr>
                <w:b w:val="0"/>
                <w:sz w:val="20"/>
                <w:lang w:val="uk-UA"/>
              </w:rPr>
            </w:pPr>
            <w:r w:rsidRPr="000A102B">
              <w:rPr>
                <w:b w:val="0"/>
                <w:sz w:val="20"/>
                <w:lang w:val="uk-UA"/>
              </w:rPr>
              <w:t xml:space="preserve">Відділ освіти, молоді та спорту,     </w:t>
            </w:r>
          </w:p>
          <w:p w14:paraId="08A3CB46" w14:textId="77777777" w:rsidR="00CD0AB6" w:rsidRPr="000A102B" w:rsidRDefault="00CD0AB6" w:rsidP="00CD0AB6">
            <w:pPr>
              <w:rPr>
                <w:b w:val="0"/>
                <w:color w:val="000000"/>
                <w:sz w:val="20"/>
                <w:lang w:val="uk-UA"/>
              </w:rPr>
            </w:pPr>
            <w:r w:rsidRPr="000A102B">
              <w:rPr>
                <w:b w:val="0"/>
                <w:sz w:val="20"/>
                <w:lang w:val="uk-UA"/>
              </w:rPr>
              <w:t xml:space="preserve"> </w:t>
            </w:r>
          </w:p>
        </w:tc>
        <w:tc>
          <w:tcPr>
            <w:tcW w:w="1843" w:type="dxa"/>
          </w:tcPr>
          <w:p w14:paraId="0EB9E68B" w14:textId="77777777" w:rsidR="00CD0AB6" w:rsidRPr="000A102B" w:rsidRDefault="00CD0AB6" w:rsidP="00CD0AB6">
            <w:pPr>
              <w:rPr>
                <w:b w:val="0"/>
                <w:color w:val="000000"/>
                <w:sz w:val="20"/>
                <w:lang w:val="uk-UA"/>
              </w:rPr>
            </w:pPr>
            <w:r w:rsidRPr="000A102B">
              <w:rPr>
                <w:b w:val="0"/>
                <w:color w:val="000000"/>
                <w:sz w:val="20"/>
                <w:lang w:val="uk-UA"/>
              </w:rPr>
              <w:t>Інші джерела</w:t>
            </w:r>
          </w:p>
        </w:tc>
        <w:tc>
          <w:tcPr>
            <w:tcW w:w="992" w:type="dxa"/>
          </w:tcPr>
          <w:p w14:paraId="0CCE191F" w14:textId="74676810" w:rsidR="00CD0AB6" w:rsidRPr="000A102B" w:rsidRDefault="00CD5EA5" w:rsidP="00CD0AB6">
            <w:pPr>
              <w:rPr>
                <w:b w:val="0"/>
                <w:sz w:val="20"/>
                <w:lang w:val="uk-UA"/>
              </w:rPr>
            </w:pPr>
            <w:r>
              <w:rPr>
                <w:b w:val="0"/>
                <w:sz w:val="20"/>
                <w:lang w:val="uk-UA"/>
              </w:rPr>
              <w:t>4</w:t>
            </w:r>
            <w:r w:rsidR="00CD0AB6">
              <w:rPr>
                <w:b w:val="0"/>
                <w:sz w:val="20"/>
                <w:lang w:val="uk-UA"/>
              </w:rPr>
              <w:t>8.0</w:t>
            </w:r>
          </w:p>
        </w:tc>
        <w:tc>
          <w:tcPr>
            <w:tcW w:w="1134" w:type="dxa"/>
          </w:tcPr>
          <w:p w14:paraId="59A67DB2" w14:textId="0B4F7D65" w:rsidR="00CD0AB6" w:rsidRPr="000A102B" w:rsidRDefault="00CD5EA5" w:rsidP="00CD0AB6">
            <w:pPr>
              <w:rPr>
                <w:b w:val="0"/>
                <w:sz w:val="20"/>
                <w:lang w:val="uk-UA"/>
              </w:rPr>
            </w:pPr>
            <w:r>
              <w:rPr>
                <w:b w:val="0"/>
                <w:sz w:val="20"/>
                <w:lang w:val="uk-UA"/>
              </w:rPr>
              <w:t>6</w:t>
            </w:r>
            <w:r w:rsidR="00CD0AB6">
              <w:rPr>
                <w:b w:val="0"/>
                <w:sz w:val="20"/>
                <w:lang w:val="uk-UA"/>
              </w:rPr>
              <w:t>0.0</w:t>
            </w:r>
          </w:p>
        </w:tc>
        <w:tc>
          <w:tcPr>
            <w:tcW w:w="993" w:type="dxa"/>
            <w:gridSpan w:val="2"/>
          </w:tcPr>
          <w:p w14:paraId="633101C9" w14:textId="6D075F5D" w:rsidR="00CD0AB6" w:rsidRPr="000A102B" w:rsidRDefault="00CD5EA5" w:rsidP="00CD0AB6">
            <w:pPr>
              <w:rPr>
                <w:b w:val="0"/>
                <w:sz w:val="20"/>
                <w:lang w:val="uk-UA"/>
              </w:rPr>
            </w:pPr>
            <w:r>
              <w:rPr>
                <w:b w:val="0"/>
                <w:sz w:val="20"/>
                <w:lang w:val="uk-UA"/>
              </w:rPr>
              <w:t>7</w:t>
            </w:r>
            <w:r w:rsidR="00CD0AB6">
              <w:rPr>
                <w:b w:val="0"/>
                <w:sz w:val="20"/>
                <w:lang w:val="uk-UA"/>
              </w:rPr>
              <w:t>2.0</w:t>
            </w:r>
          </w:p>
        </w:tc>
        <w:tc>
          <w:tcPr>
            <w:tcW w:w="2693" w:type="dxa"/>
          </w:tcPr>
          <w:p w14:paraId="6A1E59FA" w14:textId="1D9A0E5E" w:rsidR="00CD0AB6" w:rsidRPr="000A102B" w:rsidRDefault="00CD0AB6" w:rsidP="00CD0AB6">
            <w:pPr>
              <w:rPr>
                <w:b w:val="0"/>
                <w:sz w:val="20"/>
                <w:lang w:val="uk-UA"/>
              </w:rPr>
            </w:pPr>
            <w:r w:rsidRPr="000A102B">
              <w:rPr>
                <w:b w:val="0"/>
                <w:sz w:val="20"/>
                <w:lang w:val="uk-UA"/>
              </w:rPr>
              <w:t>Удосконалення</w:t>
            </w:r>
            <w:r>
              <w:rPr>
                <w:b w:val="0"/>
                <w:sz w:val="20"/>
                <w:lang w:val="uk-UA"/>
              </w:rPr>
              <w:t xml:space="preserve"> матеріально-технічної бази </w:t>
            </w:r>
            <w:r w:rsidR="005A2A1A">
              <w:rPr>
                <w:b w:val="0"/>
                <w:sz w:val="20"/>
                <w:lang w:val="uk-UA"/>
              </w:rPr>
              <w:t>спортивного напрямку</w:t>
            </w:r>
          </w:p>
        </w:tc>
      </w:tr>
      <w:tr w:rsidR="00CD0AB6" w:rsidRPr="000A102B" w14:paraId="7C731ED4" w14:textId="77777777" w:rsidTr="00B63277">
        <w:trPr>
          <w:gridAfter w:val="1"/>
          <w:wAfter w:w="2266" w:type="dxa"/>
        </w:trPr>
        <w:tc>
          <w:tcPr>
            <w:tcW w:w="710" w:type="dxa"/>
          </w:tcPr>
          <w:p w14:paraId="194E2299" w14:textId="77777777" w:rsidR="00CD0AB6" w:rsidRPr="000A102B" w:rsidRDefault="00CD0AB6" w:rsidP="00CD0AB6">
            <w:pPr>
              <w:rPr>
                <w:b w:val="0"/>
                <w:sz w:val="20"/>
                <w:lang w:val="uk-UA"/>
              </w:rPr>
            </w:pPr>
            <w:r>
              <w:rPr>
                <w:b w:val="0"/>
                <w:sz w:val="20"/>
                <w:lang w:val="uk-UA"/>
              </w:rPr>
              <w:t>1.7</w:t>
            </w:r>
            <w:r w:rsidRPr="000A102B">
              <w:rPr>
                <w:b w:val="0"/>
                <w:sz w:val="20"/>
                <w:lang w:val="uk-UA"/>
              </w:rPr>
              <w:t>.</w:t>
            </w:r>
          </w:p>
        </w:tc>
        <w:tc>
          <w:tcPr>
            <w:tcW w:w="4252" w:type="dxa"/>
          </w:tcPr>
          <w:p w14:paraId="6592040C" w14:textId="77777777" w:rsidR="00CD0AB6" w:rsidRPr="000A102B" w:rsidRDefault="00CD0AB6" w:rsidP="00CD0AB6">
            <w:pPr>
              <w:jc w:val="both"/>
              <w:rPr>
                <w:b w:val="0"/>
                <w:sz w:val="20"/>
                <w:lang w:val="uk-UA"/>
              </w:rPr>
            </w:pPr>
            <w:r>
              <w:rPr>
                <w:b w:val="0"/>
                <w:sz w:val="20"/>
                <w:lang w:val="uk-UA"/>
              </w:rPr>
              <w:t>Забезпечення проведення міжшкільних заходів нагородами та призами</w:t>
            </w:r>
          </w:p>
          <w:p w14:paraId="2DB2309A" w14:textId="77777777" w:rsidR="00CD0AB6" w:rsidRPr="000A102B" w:rsidRDefault="00CD0AB6" w:rsidP="00CD0AB6">
            <w:pPr>
              <w:jc w:val="both"/>
              <w:rPr>
                <w:b w:val="0"/>
                <w:sz w:val="20"/>
                <w:highlight w:val="yellow"/>
                <w:lang w:val="uk-UA"/>
              </w:rPr>
            </w:pPr>
          </w:p>
        </w:tc>
        <w:tc>
          <w:tcPr>
            <w:tcW w:w="1560" w:type="dxa"/>
          </w:tcPr>
          <w:p w14:paraId="27FF6188" w14:textId="77777777" w:rsidR="00CD0AB6" w:rsidRPr="000A102B" w:rsidRDefault="00CD0AB6" w:rsidP="00CD0AB6">
            <w:pPr>
              <w:jc w:val="both"/>
              <w:rPr>
                <w:b w:val="0"/>
                <w:sz w:val="20"/>
                <w:lang w:val="uk-UA"/>
              </w:rPr>
            </w:pPr>
            <w:r w:rsidRPr="000A102B">
              <w:rPr>
                <w:b w:val="0"/>
                <w:sz w:val="20"/>
                <w:lang w:val="uk-UA"/>
              </w:rPr>
              <w:t>Щорічно,</w:t>
            </w:r>
          </w:p>
          <w:p w14:paraId="0B4D733B" w14:textId="77777777" w:rsidR="00CD0AB6" w:rsidRPr="000A102B" w:rsidRDefault="00CD0AB6" w:rsidP="00CD0AB6">
            <w:pPr>
              <w:rPr>
                <w:b w:val="0"/>
                <w:sz w:val="20"/>
                <w:lang w:val="uk-UA"/>
              </w:rPr>
            </w:pPr>
            <w:r>
              <w:rPr>
                <w:b w:val="0"/>
                <w:sz w:val="20"/>
                <w:lang w:val="uk-UA"/>
              </w:rPr>
              <w:t>2025-2027</w:t>
            </w:r>
          </w:p>
        </w:tc>
        <w:tc>
          <w:tcPr>
            <w:tcW w:w="1842" w:type="dxa"/>
          </w:tcPr>
          <w:p w14:paraId="354A4339" w14:textId="77777777" w:rsidR="00CD0AB6" w:rsidRDefault="00CD0AB6" w:rsidP="00CD0AB6">
            <w:pPr>
              <w:rPr>
                <w:b w:val="0"/>
                <w:sz w:val="20"/>
                <w:lang w:val="uk-UA"/>
              </w:rPr>
            </w:pPr>
            <w:r w:rsidRPr="000A102B">
              <w:rPr>
                <w:b w:val="0"/>
                <w:sz w:val="20"/>
                <w:lang w:val="uk-UA"/>
              </w:rPr>
              <w:t xml:space="preserve">Відділ освіти, молоді та спорту,     </w:t>
            </w:r>
          </w:p>
          <w:p w14:paraId="7D01C2A9" w14:textId="77777777" w:rsidR="00CD0AB6" w:rsidRPr="000A102B" w:rsidRDefault="00CD0AB6" w:rsidP="00CD0AB6">
            <w:pPr>
              <w:rPr>
                <w:b w:val="0"/>
                <w:color w:val="000000"/>
                <w:sz w:val="20"/>
                <w:lang w:val="uk-UA"/>
              </w:rPr>
            </w:pPr>
            <w:r w:rsidRPr="000A102B">
              <w:rPr>
                <w:b w:val="0"/>
                <w:sz w:val="20"/>
                <w:lang w:val="uk-UA"/>
              </w:rPr>
              <w:t xml:space="preserve"> навчальні заклади</w:t>
            </w:r>
          </w:p>
        </w:tc>
        <w:tc>
          <w:tcPr>
            <w:tcW w:w="1843" w:type="dxa"/>
          </w:tcPr>
          <w:p w14:paraId="4795CF3F" w14:textId="77777777" w:rsidR="00CD0AB6" w:rsidRPr="000A102B" w:rsidRDefault="00CD0AB6" w:rsidP="00CD0AB6">
            <w:pPr>
              <w:rPr>
                <w:b w:val="0"/>
                <w:sz w:val="20"/>
                <w:lang w:val="uk-UA"/>
              </w:rPr>
            </w:pPr>
            <w:r>
              <w:rPr>
                <w:b w:val="0"/>
                <w:sz w:val="20"/>
                <w:lang w:val="uk-UA"/>
              </w:rPr>
              <w:t xml:space="preserve">Місцевий </w:t>
            </w:r>
            <w:r w:rsidRPr="000A102B">
              <w:rPr>
                <w:b w:val="0"/>
                <w:sz w:val="20"/>
                <w:lang w:val="uk-UA"/>
              </w:rPr>
              <w:t>бюджет</w:t>
            </w:r>
          </w:p>
        </w:tc>
        <w:tc>
          <w:tcPr>
            <w:tcW w:w="992" w:type="dxa"/>
          </w:tcPr>
          <w:p w14:paraId="593C757B" w14:textId="77777777" w:rsidR="00CD0AB6" w:rsidRPr="000A102B" w:rsidRDefault="00CD0AB6" w:rsidP="00CD0AB6">
            <w:pPr>
              <w:rPr>
                <w:b w:val="0"/>
                <w:sz w:val="20"/>
                <w:lang w:val="uk-UA"/>
              </w:rPr>
            </w:pPr>
            <w:r>
              <w:rPr>
                <w:b w:val="0"/>
                <w:sz w:val="20"/>
                <w:lang w:val="uk-UA"/>
              </w:rPr>
              <w:t>14.0</w:t>
            </w:r>
          </w:p>
        </w:tc>
        <w:tc>
          <w:tcPr>
            <w:tcW w:w="1134" w:type="dxa"/>
          </w:tcPr>
          <w:p w14:paraId="7F73E877" w14:textId="77777777" w:rsidR="00CD0AB6" w:rsidRPr="000A102B" w:rsidRDefault="00CD0AB6" w:rsidP="00CD0AB6">
            <w:pPr>
              <w:rPr>
                <w:b w:val="0"/>
                <w:sz w:val="20"/>
                <w:lang w:val="uk-UA"/>
              </w:rPr>
            </w:pPr>
            <w:r>
              <w:rPr>
                <w:b w:val="0"/>
                <w:sz w:val="20"/>
                <w:lang w:val="uk-UA"/>
              </w:rPr>
              <w:t>15.0</w:t>
            </w:r>
          </w:p>
        </w:tc>
        <w:tc>
          <w:tcPr>
            <w:tcW w:w="993" w:type="dxa"/>
            <w:gridSpan w:val="2"/>
          </w:tcPr>
          <w:p w14:paraId="1CAA15F1" w14:textId="77777777" w:rsidR="00CD0AB6" w:rsidRPr="000A102B" w:rsidRDefault="00CD0AB6" w:rsidP="00CD0AB6">
            <w:pPr>
              <w:rPr>
                <w:b w:val="0"/>
                <w:sz w:val="20"/>
                <w:lang w:val="uk-UA"/>
              </w:rPr>
            </w:pPr>
            <w:r>
              <w:rPr>
                <w:b w:val="0"/>
                <w:sz w:val="20"/>
                <w:lang w:val="uk-UA"/>
              </w:rPr>
              <w:t>16.0</w:t>
            </w:r>
          </w:p>
        </w:tc>
        <w:tc>
          <w:tcPr>
            <w:tcW w:w="2693" w:type="dxa"/>
          </w:tcPr>
          <w:p w14:paraId="44188A01" w14:textId="77777777" w:rsidR="00CD0AB6" w:rsidRPr="000A102B" w:rsidRDefault="00CD0AB6" w:rsidP="00CD0AB6">
            <w:pPr>
              <w:rPr>
                <w:b w:val="0"/>
                <w:sz w:val="20"/>
                <w:lang w:val="uk-UA"/>
              </w:rPr>
            </w:pPr>
            <w:r w:rsidRPr="000A102B">
              <w:rPr>
                <w:b w:val="0"/>
                <w:sz w:val="20"/>
                <w:lang w:val="uk-UA"/>
              </w:rPr>
              <w:t>Підтримка та розвиток творчого потенціалу обдарованих дітей</w:t>
            </w:r>
          </w:p>
        </w:tc>
      </w:tr>
      <w:tr w:rsidR="00CD0AB6" w:rsidRPr="00C52991" w14:paraId="280CAA17" w14:textId="77777777" w:rsidTr="00B63277">
        <w:trPr>
          <w:gridAfter w:val="1"/>
          <w:wAfter w:w="2266" w:type="dxa"/>
        </w:trPr>
        <w:tc>
          <w:tcPr>
            <w:tcW w:w="710" w:type="dxa"/>
          </w:tcPr>
          <w:p w14:paraId="4DC7DF75" w14:textId="77777777" w:rsidR="00CD0AB6" w:rsidRPr="00C52991" w:rsidRDefault="00CD0AB6" w:rsidP="00CD0AB6">
            <w:pPr>
              <w:rPr>
                <w:szCs w:val="24"/>
                <w:lang w:val="uk-UA"/>
              </w:rPr>
            </w:pPr>
          </w:p>
        </w:tc>
        <w:tc>
          <w:tcPr>
            <w:tcW w:w="4252" w:type="dxa"/>
          </w:tcPr>
          <w:p w14:paraId="5332991F" w14:textId="77777777" w:rsidR="00CD0AB6" w:rsidRPr="00C52991" w:rsidRDefault="00CD0AB6" w:rsidP="00CD0AB6">
            <w:pPr>
              <w:jc w:val="both"/>
              <w:rPr>
                <w:szCs w:val="24"/>
                <w:lang w:val="uk-UA"/>
              </w:rPr>
            </w:pPr>
          </w:p>
          <w:p w14:paraId="07D47229" w14:textId="6D997EFB" w:rsidR="00CD0AB6" w:rsidRPr="00C52991" w:rsidRDefault="00CD0AB6" w:rsidP="00CD0AB6">
            <w:pPr>
              <w:jc w:val="both"/>
              <w:rPr>
                <w:szCs w:val="24"/>
                <w:lang w:val="uk-UA"/>
              </w:rPr>
            </w:pPr>
            <w:r w:rsidRPr="00C52991">
              <w:rPr>
                <w:szCs w:val="24"/>
                <w:lang w:val="uk-UA"/>
              </w:rPr>
              <w:t>Усього за розділом</w:t>
            </w:r>
            <w:r w:rsidR="00FB73E9">
              <w:rPr>
                <w:szCs w:val="24"/>
                <w:lang w:val="uk-UA"/>
              </w:rPr>
              <w:t xml:space="preserve"> ІУ</w:t>
            </w:r>
          </w:p>
        </w:tc>
        <w:tc>
          <w:tcPr>
            <w:tcW w:w="1560" w:type="dxa"/>
          </w:tcPr>
          <w:p w14:paraId="7C2C3C86" w14:textId="77777777" w:rsidR="00CD0AB6" w:rsidRPr="00C52991" w:rsidRDefault="00CD0AB6" w:rsidP="00CD0AB6">
            <w:pPr>
              <w:jc w:val="both"/>
              <w:rPr>
                <w:szCs w:val="24"/>
                <w:lang w:val="uk-UA"/>
              </w:rPr>
            </w:pPr>
          </w:p>
        </w:tc>
        <w:tc>
          <w:tcPr>
            <w:tcW w:w="1842" w:type="dxa"/>
          </w:tcPr>
          <w:p w14:paraId="481AD245" w14:textId="77777777" w:rsidR="00CD0AB6" w:rsidRPr="00C52991" w:rsidRDefault="00CD0AB6" w:rsidP="00CD0AB6">
            <w:pPr>
              <w:rPr>
                <w:szCs w:val="24"/>
                <w:lang w:val="uk-UA"/>
              </w:rPr>
            </w:pPr>
          </w:p>
        </w:tc>
        <w:tc>
          <w:tcPr>
            <w:tcW w:w="1843" w:type="dxa"/>
          </w:tcPr>
          <w:p w14:paraId="6139757B" w14:textId="77777777" w:rsidR="00CD0AB6" w:rsidRPr="00C52991" w:rsidRDefault="00CD0AB6" w:rsidP="00CD0AB6">
            <w:pPr>
              <w:rPr>
                <w:szCs w:val="24"/>
                <w:lang w:val="uk-UA"/>
              </w:rPr>
            </w:pPr>
            <w:r w:rsidRPr="00C52991">
              <w:rPr>
                <w:szCs w:val="24"/>
                <w:lang w:val="uk-UA"/>
              </w:rPr>
              <w:t>Місцевий бюджет</w:t>
            </w:r>
          </w:p>
          <w:p w14:paraId="480188FE" w14:textId="745CE578" w:rsidR="00CD0AB6" w:rsidRPr="00C52991" w:rsidRDefault="00CD0AB6" w:rsidP="00CD0AB6">
            <w:pPr>
              <w:rPr>
                <w:szCs w:val="24"/>
                <w:lang w:val="uk-UA"/>
              </w:rPr>
            </w:pPr>
            <w:r w:rsidRPr="00C52991">
              <w:rPr>
                <w:szCs w:val="24"/>
                <w:lang w:val="uk-UA"/>
              </w:rPr>
              <w:t>Інші джерела</w:t>
            </w:r>
          </w:p>
        </w:tc>
        <w:tc>
          <w:tcPr>
            <w:tcW w:w="992" w:type="dxa"/>
          </w:tcPr>
          <w:p w14:paraId="2ADC1B1D" w14:textId="7084F1E2" w:rsidR="00CD0AB6" w:rsidRDefault="00E75DE9" w:rsidP="00CD0AB6">
            <w:pPr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106.0</w:t>
            </w:r>
          </w:p>
          <w:p w14:paraId="3DA65DFB" w14:textId="77777777" w:rsidR="00E75DE9" w:rsidRDefault="00E75DE9" w:rsidP="00CD0AB6">
            <w:pPr>
              <w:rPr>
                <w:szCs w:val="24"/>
                <w:lang w:val="uk-UA"/>
              </w:rPr>
            </w:pPr>
          </w:p>
          <w:p w14:paraId="7DF14FA3" w14:textId="5BFB488C" w:rsidR="00CD0AB6" w:rsidRPr="00C52991" w:rsidRDefault="00E75DE9" w:rsidP="00CD0AB6">
            <w:pPr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152.0</w:t>
            </w:r>
          </w:p>
        </w:tc>
        <w:tc>
          <w:tcPr>
            <w:tcW w:w="1134" w:type="dxa"/>
          </w:tcPr>
          <w:p w14:paraId="02E5BECC" w14:textId="77777777" w:rsidR="00CD0AB6" w:rsidRDefault="00B9439B" w:rsidP="00CD0AB6">
            <w:pPr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115.0</w:t>
            </w:r>
          </w:p>
          <w:p w14:paraId="09DBC107" w14:textId="77777777" w:rsidR="00B9439B" w:rsidRDefault="00B9439B" w:rsidP="00CD0AB6">
            <w:pPr>
              <w:rPr>
                <w:szCs w:val="24"/>
                <w:lang w:val="uk-UA"/>
              </w:rPr>
            </w:pPr>
          </w:p>
          <w:p w14:paraId="2D89187A" w14:textId="7F3195F1" w:rsidR="00B9439B" w:rsidRPr="00C52991" w:rsidRDefault="00B9439B" w:rsidP="00CD0AB6">
            <w:pPr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182.0</w:t>
            </w:r>
          </w:p>
        </w:tc>
        <w:tc>
          <w:tcPr>
            <w:tcW w:w="993" w:type="dxa"/>
            <w:gridSpan w:val="2"/>
          </w:tcPr>
          <w:p w14:paraId="15B71B8E" w14:textId="77777777" w:rsidR="00CD0AB6" w:rsidRDefault="0056050B" w:rsidP="00CD0AB6">
            <w:pPr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136.0</w:t>
            </w:r>
          </w:p>
          <w:p w14:paraId="616E0437" w14:textId="77777777" w:rsidR="0056050B" w:rsidRDefault="0056050B" w:rsidP="00CD0AB6">
            <w:pPr>
              <w:rPr>
                <w:szCs w:val="24"/>
                <w:lang w:val="uk-UA"/>
              </w:rPr>
            </w:pPr>
          </w:p>
          <w:p w14:paraId="7F7CC853" w14:textId="7F1176FC" w:rsidR="0056050B" w:rsidRPr="00C52991" w:rsidRDefault="0056050B" w:rsidP="00CD0AB6">
            <w:pPr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216.0</w:t>
            </w:r>
          </w:p>
        </w:tc>
        <w:tc>
          <w:tcPr>
            <w:tcW w:w="2693" w:type="dxa"/>
          </w:tcPr>
          <w:p w14:paraId="711E0758" w14:textId="77777777" w:rsidR="00CD0AB6" w:rsidRPr="00C52991" w:rsidRDefault="00CD0AB6" w:rsidP="00CD0AB6">
            <w:pPr>
              <w:rPr>
                <w:szCs w:val="24"/>
                <w:lang w:val="uk-UA"/>
              </w:rPr>
            </w:pPr>
          </w:p>
        </w:tc>
      </w:tr>
      <w:tr w:rsidR="00CD0AB6" w:rsidRPr="000A102B" w14:paraId="2D92416D" w14:textId="77777777" w:rsidTr="00C45E2B">
        <w:trPr>
          <w:gridAfter w:val="1"/>
          <w:wAfter w:w="2266" w:type="dxa"/>
        </w:trPr>
        <w:tc>
          <w:tcPr>
            <w:tcW w:w="16019" w:type="dxa"/>
            <w:gridSpan w:val="10"/>
          </w:tcPr>
          <w:p w14:paraId="5453A984" w14:textId="77777777" w:rsidR="00FB73E9" w:rsidRDefault="00FB73E9" w:rsidP="00DC5A44">
            <w:pPr>
              <w:rPr>
                <w:bCs/>
                <w:szCs w:val="24"/>
                <w:lang w:val="uk-UA" w:eastAsia="ru-RU"/>
              </w:rPr>
            </w:pPr>
          </w:p>
          <w:p w14:paraId="109842D2" w14:textId="77777777" w:rsidR="00CD0AB6" w:rsidRDefault="00CD0AB6" w:rsidP="00CD0AB6">
            <w:pPr>
              <w:jc w:val="center"/>
              <w:rPr>
                <w:bCs/>
                <w:szCs w:val="24"/>
                <w:lang w:val="uk-UA" w:eastAsia="ru-RU"/>
              </w:rPr>
            </w:pPr>
            <w:r w:rsidRPr="00293BFE">
              <w:rPr>
                <w:bCs/>
                <w:szCs w:val="24"/>
                <w:lang w:val="en-US" w:eastAsia="ru-RU"/>
              </w:rPr>
              <w:t>V</w:t>
            </w:r>
            <w:r w:rsidRPr="00293BFE">
              <w:rPr>
                <w:bCs/>
                <w:szCs w:val="24"/>
                <w:lang w:val="uk-UA" w:eastAsia="ru-RU"/>
              </w:rPr>
              <w:t xml:space="preserve">. Створення умов для професійного </w:t>
            </w:r>
            <w:proofErr w:type="gramStart"/>
            <w:r w:rsidRPr="00293BFE">
              <w:rPr>
                <w:bCs/>
                <w:szCs w:val="24"/>
                <w:lang w:val="uk-UA" w:eastAsia="ru-RU"/>
              </w:rPr>
              <w:t>зростання  педагогічни</w:t>
            </w:r>
            <w:r>
              <w:rPr>
                <w:bCs/>
                <w:szCs w:val="24"/>
                <w:lang w:val="uk-UA" w:eastAsia="ru-RU"/>
              </w:rPr>
              <w:t>х</w:t>
            </w:r>
            <w:proofErr w:type="gramEnd"/>
            <w:r w:rsidRPr="00293BFE">
              <w:rPr>
                <w:bCs/>
                <w:szCs w:val="24"/>
                <w:lang w:val="uk-UA" w:eastAsia="ru-RU"/>
              </w:rPr>
              <w:t xml:space="preserve"> працівників</w:t>
            </w:r>
          </w:p>
          <w:p w14:paraId="6F370A47" w14:textId="103F9CC6" w:rsidR="00FB73E9" w:rsidRPr="00293BFE" w:rsidRDefault="00FB73E9" w:rsidP="00CD0AB6">
            <w:pPr>
              <w:jc w:val="center"/>
              <w:rPr>
                <w:bCs/>
                <w:szCs w:val="24"/>
                <w:lang w:val="uk-UA" w:eastAsia="ru-RU"/>
              </w:rPr>
            </w:pPr>
          </w:p>
        </w:tc>
      </w:tr>
      <w:tr w:rsidR="00CD0AB6" w:rsidRPr="00611A33" w14:paraId="6AE18524" w14:textId="77777777" w:rsidTr="00B63277">
        <w:trPr>
          <w:gridAfter w:val="1"/>
          <w:wAfter w:w="2266" w:type="dxa"/>
        </w:trPr>
        <w:tc>
          <w:tcPr>
            <w:tcW w:w="710" w:type="dxa"/>
          </w:tcPr>
          <w:p w14:paraId="7CC1D84A" w14:textId="27692D1A" w:rsidR="00CD0AB6" w:rsidRPr="003D6AB0" w:rsidRDefault="00CD0AB6" w:rsidP="00CD0AB6">
            <w:pPr>
              <w:rPr>
                <w:b w:val="0"/>
                <w:bCs/>
                <w:szCs w:val="24"/>
                <w:lang w:val="uk-UA"/>
              </w:rPr>
            </w:pPr>
            <w:r>
              <w:rPr>
                <w:b w:val="0"/>
                <w:sz w:val="20"/>
                <w:lang w:val="uk-UA"/>
              </w:rPr>
              <w:t>1</w:t>
            </w:r>
            <w:r w:rsidRPr="000A102B">
              <w:rPr>
                <w:b w:val="0"/>
                <w:sz w:val="20"/>
                <w:lang w:val="uk-UA"/>
              </w:rPr>
              <w:t>.1.</w:t>
            </w:r>
          </w:p>
        </w:tc>
        <w:tc>
          <w:tcPr>
            <w:tcW w:w="4252" w:type="dxa"/>
          </w:tcPr>
          <w:p w14:paraId="339385F2" w14:textId="58B03C2B" w:rsidR="00CD0AB6" w:rsidRPr="005C11D8" w:rsidRDefault="00CD0AB6" w:rsidP="00CD0AB6">
            <w:pPr>
              <w:jc w:val="both"/>
              <w:rPr>
                <w:b w:val="0"/>
                <w:bCs/>
                <w:sz w:val="20"/>
                <w:lang w:val="uk-UA"/>
              </w:rPr>
            </w:pPr>
            <w:r>
              <w:rPr>
                <w:b w:val="0"/>
                <w:bCs/>
                <w:sz w:val="20"/>
                <w:lang w:val="uk-UA" w:eastAsia="ru-RU"/>
              </w:rPr>
              <w:t xml:space="preserve">Участь в </w:t>
            </w:r>
            <w:r w:rsidRPr="005C11D8">
              <w:rPr>
                <w:b w:val="0"/>
                <w:bCs/>
                <w:sz w:val="20"/>
                <w:lang w:val="uk-UA" w:eastAsia="ru-RU"/>
              </w:rPr>
              <w:t xml:space="preserve"> обласно</w:t>
            </w:r>
            <w:r>
              <w:rPr>
                <w:b w:val="0"/>
                <w:bCs/>
                <w:sz w:val="20"/>
                <w:lang w:val="uk-UA" w:eastAsia="ru-RU"/>
              </w:rPr>
              <w:t>му</w:t>
            </w:r>
            <w:r w:rsidRPr="005C11D8">
              <w:rPr>
                <w:b w:val="0"/>
                <w:bCs/>
                <w:sz w:val="20"/>
                <w:lang w:val="uk-UA" w:eastAsia="ru-RU"/>
              </w:rPr>
              <w:t xml:space="preserve"> фестивал</w:t>
            </w:r>
            <w:r>
              <w:rPr>
                <w:b w:val="0"/>
                <w:bCs/>
                <w:sz w:val="20"/>
                <w:lang w:val="uk-UA" w:eastAsia="ru-RU"/>
              </w:rPr>
              <w:t>і</w:t>
            </w:r>
            <w:r w:rsidRPr="005C11D8">
              <w:rPr>
                <w:b w:val="0"/>
                <w:bCs/>
                <w:sz w:val="20"/>
                <w:lang w:val="uk-UA" w:eastAsia="ru-RU"/>
              </w:rPr>
              <w:t>-огляд</w:t>
            </w:r>
            <w:r>
              <w:rPr>
                <w:b w:val="0"/>
                <w:bCs/>
                <w:sz w:val="20"/>
                <w:lang w:val="uk-UA" w:eastAsia="ru-RU"/>
              </w:rPr>
              <w:t>і</w:t>
            </w:r>
            <w:r w:rsidRPr="005C11D8">
              <w:rPr>
                <w:b w:val="0"/>
                <w:bCs/>
                <w:sz w:val="20"/>
                <w:lang w:val="uk-UA" w:eastAsia="ru-RU"/>
              </w:rPr>
              <w:t xml:space="preserve"> фахової майстерності педагогів закладів дошкільної освіти «Світ </w:t>
            </w:r>
            <w:proofErr w:type="spellStart"/>
            <w:r w:rsidRPr="005C11D8">
              <w:rPr>
                <w:b w:val="0"/>
                <w:bCs/>
                <w:sz w:val="20"/>
                <w:lang w:val="uk-UA" w:eastAsia="ru-RU"/>
              </w:rPr>
              <w:t>до</w:t>
            </w:r>
            <w:r>
              <w:rPr>
                <w:b w:val="0"/>
                <w:bCs/>
                <w:sz w:val="20"/>
                <w:lang w:val="uk-UA" w:eastAsia="ru-RU"/>
              </w:rPr>
              <w:t>ш</w:t>
            </w:r>
            <w:r w:rsidRPr="005C11D8">
              <w:rPr>
                <w:b w:val="0"/>
                <w:bCs/>
                <w:sz w:val="20"/>
                <w:lang w:val="uk-UA" w:eastAsia="ru-RU"/>
              </w:rPr>
              <w:t>кілля</w:t>
            </w:r>
            <w:proofErr w:type="spellEnd"/>
            <w:r w:rsidRPr="005C11D8">
              <w:rPr>
                <w:b w:val="0"/>
                <w:bCs/>
                <w:sz w:val="20"/>
                <w:lang w:val="uk-UA" w:eastAsia="ru-RU"/>
              </w:rPr>
              <w:t>»</w:t>
            </w:r>
          </w:p>
        </w:tc>
        <w:tc>
          <w:tcPr>
            <w:tcW w:w="1560" w:type="dxa"/>
          </w:tcPr>
          <w:p w14:paraId="4D1A5C57" w14:textId="77777777" w:rsidR="00CD0AB6" w:rsidRPr="000A102B" w:rsidRDefault="00CD0AB6" w:rsidP="00CD0AB6">
            <w:pPr>
              <w:jc w:val="both"/>
              <w:rPr>
                <w:b w:val="0"/>
                <w:sz w:val="20"/>
                <w:lang w:val="uk-UA"/>
              </w:rPr>
            </w:pPr>
            <w:r w:rsidRPr="000A102B">
              <w:rPr>
                <w:b w:val="0"/>
                <w:sz w:val="20"/>
                <w:lang w:val="uk-UA"/>
              </w:rPr>
              <w:t>Щорічно,</w:t>
            </w:r>
          </w:p>
          <w:p w14:paraId="3D866084" w14:textId="0755519F" w:rsidR="00CD0AB6" w:rsidRPr="00611A33" w:rsidRDefault="00CD0AB6" w:rsidP="00CD0AB6">
            <w:pPr>
              <w:jc w:val="both"/>
              <w:rPr>
                <w:szCs w:val="24"/>
                <w:lang w:val="uk-UA"/>
              </w:rPr>
            </w:pPr>
            <w:r>
              <w:rPr>
                <w:b w:val="0"/>
                <w:sz w:val="20"/>
                <w:lang w:val="uk-UA"/>
              </w:rPr>
              <w:t>2025-2027</w:t>
            </w:r>
          </w:p>
        </w:tc>
        <w:tc>
          <w:tcPr>
            <w:tcW w:w="1842" w:type="dxa"/>
          </w:tcPr>
          <w:p w14:paraId="6F28F655" w14:textId="77777777" w:rsidR="00CD0AB6" w:rsidRDefault="00CD0AB6" w:rsidP="00CD0AB6">
            <w:pPr>
              <w:rPr>
                <w:b w:val="0"/>
                <w:sz w:val="20"/>
                <w:lang w:val="uk-UA"/>
              </w:rPr>
            </w:pPr>
            <w:r w:rsidRPr="000A102B">
              <w:rPr>
                <w:b w:val="0"/>
                <w:sz w:val="20"/>
                <w:lang w:val="uk-UA"/>
              </w:rPr>
              <w:t xml:space="preserve">Відділ освіти, молоді та спорту,     </w:t>
            </w:r>
          </w:p>
          <w:p w14:paraId="67318C5B" w14:textId="117F1637" w:rsidR="00CD0AB6" w:rsidRPr="00611A33" w:rsidRDefault="00CD0AB6" w:rsidP="00CD0AB6">
            <w:pPr>
              <w:rPr>
                <w:szCs w:val="24"/>
                <w:lang w:val="uk-UA"/>
              </w:rPr>
            </w:pPr>
            <w:r w:rsidRPr="000A102B">
              <w:rPr>
                <w:b w:val="0"/>
                <w:sz w:val="20"/>
                <w:lang w:val="uk-UA"/>
              </w:rPr>
              <w:t xml:space="preserve"> навчальні заклади</w:t>
            </w:r>
          </w:p>
        </w:tc>
        <w:tc>
          <w:tcPr>
            <w:tcW w:w="1843" w:type="dxa"/>
          </w:tcPr>
          <w:p w14:paraId="72E2682E" w14:textId="5383EEDB" w:rsidR="00CD0AB6" w:rsidRPr="00611A33" w:rsidRDefault="00CD0AB6" w:rsidP="00CD0AB6">
            <w:pPr>
              <w:rPr>
                <w:sz w:val="20"/>
                <w:lang w:val="uk-UA"/>
              </w:rPr>
            </w:pPr>
            <w:r>
              <w:rPr>
                <w:b w:val="0"/>
                <w:sz w:val="20"/>
                <w:lang w:val="uk-UA"/>
              </w:rPr>
              <w:t xml:space="preserve">Місцевий </w:t>
            </w:r>
            <w:r w:rsidRPr="000A102B">
              <w:rPr>
                <w:b w:val="0"/>
                <w:sz w:val="20"/>
                <w:lang w:val="uk-UA"/>
              </w:rPr>
              <w:t>бюджет</w:t>
            </w:r>
          </w:p>
        </w:tc>
        <w:tc>
          <w:tcPr>
            <w:tcW w:w="992" w:type="dxa"/>
          </w:tcPr>
          <w:p w14:paraId="72C3A6D7" w14:textId="076F2E37" w:rsidR="00CD0AB6" w:rsidRDefault="00CD0AB6" w:rsidP="00CD0AB6">
            <w:pPr>
              <w:rPr>
                <w:szCs w:val="24"/>
                <w:lang w:val="uk-UA"/>
              </w:rPr>
            </w:pPr>
            <w:r>
              <w:rPr>
                <w:b w:val="0"/>
                <w:sz w:val="20"/>
                <w:lang w:val="uk-UA"/>
              </w:rPr>
              <w:t>14.0</w:t>
            </w:r>
          </w:p>
        </w:tc>
        <w:tc>
          <w:tcPr>
            <w:tcW w:w="1134" w:type="dxa"/>
          </w:tcPr>
          <w:p w14:paraId="56E4894E" w14:textId="4F4CA19C" w:rsidR="00CD0AB6" w:rsidRDefault="00CD0AB6" w:rsidP="00CD0AB6">
            <w:pPr>
              <w:rPr>
                <w:szCs w:val="24"/>
                <w:lang w:val="uk-UA"/>
              </w:rPr>
            </w:pPr>
            <w:r>
              <w:rPr>
                <w:b w:val="0"/>
                <w:sz w:val="20"/>
                <w:lang w:val="uk-UA"/>
              </w:rPr>
              <w:t>15.0</w:t>
            </w:r>
          </w:p>
        </w:tc>
        <w:tc>
          <w:tcPr>
            <w:tcW w:w="993" w:type="dxa"/>
            <w:gridSpan w:val="2"/>
          </w:tcPr>
          <w:p w14:paraId="18745147" w14:textId="49E0CF43" w:rsidR="00CD0AB6" w:rsidRDefault="00CD0AB6" w:rsidP="00CD0AB6">
            <w:pPr>
              <w:rPr>
                <w:szCs w:val="24"/>
                <w:lang w:val="uk-UA"/>
              </w:rPr>
            </w:pPr>
            <w:r>
              <w:rPr>
                <w:b w:val="0"/>
                <w:sz w:val="20"/>
                <w:lang w:val="uk-UA"/>
              </w:rPr>
              <w:t>16.0</w:t>
            </w:r>
          </w:p>
        </w:tc>
        <w:tc>
          <w:tcPr>
            <w:tcW w:w="2693" w:type="dxa"/>
          </w:tcPr>
          <w:p w14:paraId="415EBF66" w14:textId="4D7DE28F" w:rsidR="00CD0AB6" w:rsidRPr="00611A33" w:rsidRDefault="00CD0AB6" w:rsidP="00CD0AB6">
            <w:pPr>
              <w:rPr>
                <w:szCs w:val="24"/>
                <w:lang w:val="uk-UA"/>
              </w:rPr>
            </w:pPr>
            <w:r w:rsidRPr="000A102B">
              <w:rPr>
                <w:b w:val="0"/>
                <w:sz w:val="20"/>
                <w:lang w:val="uk-UA"/>
              </w:rPr>
              <w:t xml:space="preserve">Підтримка та розвиток творчого потенціалу </w:t>
            </w:r>
            <w:r>
              <w:rPr>
                <w:b w:val="0"/>
                <w:sz w:val="20"/>
                <w:lang w:val="uk-UA"/>
              </w:rPr>
              <w:t>вихователів ЗДО</w:t>
            </w:r>
          </w:p>
        </w:tc>
      </w:tr>
      <w:tr w:rsidR="00CD0AB6" w:rsidRPr="00611A33" w14:paraId="6D90B9F5" w14:textId="77777777" w:rsidTr="00B63277">
        <w:trPr>
          <w:gridAfter w:val="1"/>
          <w:wAfter w:w="2266" w:type="dxa"/>
        </w:trPr>
        <w:tc>
          <w:tcPr>
            <w:tcW w:w="710" w:type="dxa"/>
          </w:tcPr>
          <w:p w14:paraId="6A8D18C9" w14:textId="08F4100C" w:rsidR="00CD0AB6" w:rsidRPr="00611A33" w:rsidRDefault="00CD0AB6" w:rsidP="00CD0AB6">
            <w:pPr>
              <w:rPr>
                <w:szCs w:val="24"/>
                <w:lang w:val="uk-UA"/>
              </w:rPr>
            </w:pPr>
            <w:r>
              <w:rPr>
                <w:b w:val="0"/>
                <w:sz w:val="20"/>
                <w:lang w:val="uk-UA"/>
              </w:rPr>
              <w:t>1.2</w:t>
            </w:r>
          </w:p>
        </w:tc>
        <w:tc>
          <w:tcPr>
            <w:tcW w:w="4252" w:type="dxa"/>
          </w:tcPr>
          <w:p w14:paraId="41FCCD55" w14:textId="2D6ED628" w:rsidR="00CD0AB6" w:rsidRPr="005C11D8" w:rsidRDefault="00CD0AB6" w:rsidP="00CD0AB6">
            <w:pPr>
              <w:jc w:val="both"/>
              <w:rPr>
                <w:b w:val="0"/>
                <w:bCs/>
                <w:sz w:val="20"/>
                <w:lang w:val="uk-UA"/>
              </w:rPr>
            </w:pPr>
            <w:r w:rsidRPr="005C11D8">
              <w:rPr>
                <w:b w:val="0"/>
                <w:bCs/>
                <w:sz w:val="20"/>
                <w:lang w:val="uk-UA" w:eastAsia="ru-RU"/>
              </w:rPr>
              <w:t xml:space="preserve">Проведення   конкурсу професійної майстерності педагогічних працівників «Учитель року». </w:t>
            </w:r>
          </w:p>
        </w:tc>
        <w:tc>
          <w:tcPr>
            <w:tcW w:w="1560" w:type="dxa"/>
          </w:tcPr>
          <w:p w14:paraId="70E9C8EC" w14:textId="77777777" w:rsidR="00CD0AB6" w:rsidRPr="000A102B" w:rsidRDefault="00CD0AB6" w:rsidP="00CD0AB6">
            <w:pPr>
              <w:jc w:val="both"/>
              <w:rPr>
                <w:b w:val="0"/>
                <w:sz w:val="20"/>
                <w:lang w:val="uk-UA"/>
              </w:rPr>
            </w:pPr>
            <w:r w:rsidRPr="000A102B">
              <w:rPr>
                <w:b w:val="0"/>
                <w:sz w:val="20"/>
                <w:lang w:val="uk-UA"/>
              </w:rPr>
              <w:t>Щорічно,</w:t>
            </w:r>
          </w:p>
          <w:p w14:paraId="1A5E0874" w14:textId="53CE0377" w:rsidR="00CD0AB6" w:rsidRPr="00611A33" w:rsidRDefault="00CD0AB6" w:rsidP="00CD0AB6">
            <w:pPr>
              <w:jc w:val="both"/>
              <w:rPr>
                <w:szCs w:val="24"/>
                <w:lang w:val="uk-UA"/>
              </w:rPr>
            </w:pPr>
            <w:r>
              <w:rPr>
                <w:b w:val="0"/>
                <w:sz w:val="20"/>
                <w:lang w:val="uk-UA"/>
              </w:rPr>
              <w:t>2025-2027</w:t>
            </w:r>
          </w:p>
        </w:tc>
        <w:tc>
          <w:tcPr>
            <w:tcW w:w="1842" w:type="dxa"/>
          </w:tcPr>
          <w:p w14:paraId="2167BE47" w14:textId="77777777" w:rsidR="00CD0AB6" w:rsidRDefault="00CD0AB6" w:rsidP="00CD0AB6">
            <w:pPr>
              <w:rPr>
                <w:b w:val="0"/>
                <w:sz w:val="20"/>
                <w:lang w:val="uk-UA"/>
              </w:rPr>
            </w:pPr>
            <w:r w:rsidRPr="000A102B">
              <w:rPr>
                <w:b w:val="0"/>
                <w:sz w:val="20"/>
                <w:lang w:val="uk-UA"/>
              </w:rPr>
              <w:t xml:space="preserve">Відділ освіти, молоді та спорту,     </w:t>
            </w:r>
          </w:p>
          <w:p w14:paraId="24770410" w14:textId="23FB7FAA" w:rsidR="00CD0AB6" w:rsidRPr="00611A33" w:rsidRDefault="00CD0AB6" w:rsidP="00CD0AB6">
            <w:pPr>
              <w:rPr>
                <w:szCs w:val="24"/>
                <w:lang w:val="uk-UA"/>
              </w:rPr>
            </w:pPr>
            <w:r w:rsidRPr="000A102B">
              <w:rPr>
                <w:b w:val="0"/>
                <w:sz w:val="20"/>
                <w:lang w:val="uk-UA"/>
              </w:rPr>
              <w:t xml:space="preserve"> навчальні заклади</w:t>
            </w:r>
          </w:p>
        </w:tc>
        <w:tc>
          <w:tcPr>
            <w:tcW w:w="1843" w:type="dxa"/>
          </w:tcPr>
          <w:p w14:paraId="04E39CF4" w14:textId="025D5662" w:rsidR="00CD0AB6" w:rsidRPr="00611A33" w:rsidRDefault="00CD0AB6" w:rsidP="00CD0AB6">
            <w:pPr>
              <w:rPr>
                <w:sz w:val="20"/>
                <w:lang w:val="uk-UA"/>
              </w:rPr>
            </w:pPr>
            <w:r>
              <w:rPr>
                <w:b w:val="0"/>
                <w:sz w:val="20"/>
                <w:lang w:val="uk-UA"/>
              </w:rPr>
              <w:t xml:space="preserve">Місцевий </w:t>
            </w:r>
            <w:r w:rsidRPr="000A102B">
              <w:rPr>
                <w:b w:val="0"/>
                <w:sz w:val="20"/>
                <w:lang w:val="uk-UA"/>
              </w:rPr>
              <w:t>бюджет</w:t>
            </w:r>
          </w:p>
        </w:tc>
        <w:tc>
          <w:tcPr>
            <w:tcW w:w="992" w:type="dxa"/>
          </w:tcPr>
          <w:p w14:paraId="2B08E687" w14:textId="63A932FB" w:rsidR="00CD0AB6" w:rsidRDefault="00CD0AB6" w:rsidP="00CD0AB6">
            <w:pPr>
              <w:rPr>
                <w:szCs w:val="24"/>
                <w:lang w:val="uk-UA"/>
              </w:rPr>
            </w:pPr>
            <w:r>
              <w:rPr>
                <w:b w:val="0"/>
                <w:sz w:val="20"/>
                <w:lang w:val="uk-UA"/>
              </w:rPr>
              <w:t>24.0</w:t>
            </w:r>
          </w:p>
        </w:tc>
        <w:tc>
          <w:tcPr>
            <w:tcW w:w="1134" w:type="dxa"/>
          </w:tcPr>
          <w:p w14:paraId="0F809121" w14:textId="730B669F" w:rsidR="00CD0AB6" w:rsidRDefault="00CD0AB6" w:rsidP="00CD0AB6">
            <w:pPr>
              <w:rPr>
                <w:szCs w:val="24"/>
                <w:lang w:val="uk-UA"/>
              </w:rPr>
            </w:pPr>
            <w:r>
              <w:rPr>
                <w:b w:val="0"/>
                <w:sz w:val="20"/>
                <w:lang w:val="uk-UA"/>
              </w:rPr>
              <w:t>25.0</w:t>
            </w:r>
          </w:p>
        </w:tc>
        <w:tc>
          <w:tcPr>
            <w:tcW w:w="993" w:type="dxa"/>
            <w:gridSpan w:val="2"/>
          </w:tcPr>
          <w:p w14:paraId="524C486C" w14:textId="48228719" w:rsidR="00CD0AB6" w:rsidRDefault="00CD0AB6" w:rsidP="00CD0AB6">
            <w:pPr>
              <w:rPr>
                <w:szCs w:val="24"/>
                <w:lang w:val="uk-UA"/>
              </w:rPr>
            </w:pPr>
            <w:r>
              <w:rPr>
                <w:b w:val="0"/>
                <w:sz w:val="20"/>
                <w:lang w:val="uk-UA"/>
              </w:rPr>
              <w:t>26.0</w:t>
            </w:r>
          </w:p>
        </w:tc>
        <w:tc>
          <w:tcPr>
            <w:tcW w:w="2693" w:type="dxa"/>
          </w:tcPr>
          <w:p w14:paraId="5383423B" w14:textId="420C7327" w:rsidR="00CD0AB6" w:rsidRPr="00611A33" w:rsidRDefault="00CD0AB6" w:rsidP="00CD0AB6">
            <w:pPr>
              <w:rPr>
                <w:szCs w:val="24"/>
                <w:lang w:val="uk-UA"/>
              </w:rPr>
            </w:pPr>
            <w:r w:rsidRPr="000A102B">
              <w:rPr>
                <w:b w:val="0"/>
                <w:sz w:val="20"/>
                <w:lang w:val="uk-UA"/>
              </w:rPr>
              <w:t xml:space="preserve">Підтримка та розвиток творчого потенціалу </w:t>
            </w:r>
            <w:r>
              <w:rPr>
                <w:b w:val="0"/>
                <w:sz w:val="20"/>
                <w:lang w:val="uk-UA"/>
              </w:rPr>
              <w:t>педагогічних працівників</w:t>
            </w:r>
          </w:p>
        </w:tc>
      </w:tr>
      <w:tr w:rsidR="00CD0AB6" w:rsidRPr="00502778" w14:paraId="0017AD10" w14:textId="77777777" w:rsidTr="00B63277">
        <w:trPr>
          <w:gridAfter w:val="1"/>
          <w:wAfter w:w="2266" w:type="dxa"/>
        </w:trPr>
        <w:tc>
          <w:tcPr>
            <w:tcW w:w="710" w:type="dxa"/>
          </w:tcPr>
          <w:p w14:paraId="45D39A25" w14:textId="1618486C" w:rsidR="00CD0AB6" w:rsidRPr="00611A33" w:rsidRDefault="00CD0AB6" w:rsidP="00CD0AB6">
            <w:pPr>
              <w:rPr>
                <w:szCs w:val="24"/>
                <w:lang w:val="uk-UA"/>
              </w:rPr>
            </w:pPr>
            <w:r>
              <w:rPr>
                <w:b w:val="0"/>
                <w:sz w:val="20"/>
                <w:lang w:val="uk-UA"/>
              </w:rPr>
              <w:t>1.3</w:t>
            </w:r>
            <w:r w:rsidRPr="000A102B">
              <w:rPr>
                <w:b w:val="0"/>
                <w:sz w:val="20"/>
                <w:lang w:val="uk-UA"/>
              </w:rPr>
              <w:t>.</w:t>
            </w:r>
          </w:p>
        </w:tc>
        <w:tc>
          <w:tcPr>
            <w:tcW w:w="4252" w:type="dxa"/>
          </w:tcPr>
          <w:p w14:paraId="61CD51F5" w14:textId="647E75D5" w:rsidR="00CD0AB6" w:rsidRPr="005C11D8" w:rsidRDefault="00CD0AB6" w:rsidP="00CD0AB6">
            <w:pPr>
              <w:jc w:val="both"/>
              <w:rPr>
                <w:b w:val="0"/>
                <w:bCs/>
                <w:sz w:val="20"/>
                <w:lang w:val="uk-UA"/>
              </w:rPr>
            </w:pPr>
            <w:r w:rsidRPr="005C11D8">
              <w:rPr>
                <w:b w:val="0"/>
                <w:bCs/>
                <w:sz w:val="20"/>
                <w:lang w:val="uk-UA"/>
              </w:rPr>
              <w:t>Підвищення кваліфікації педагогічних працівників</w:t>
            </w:r>
            <w:r>
              <w:rPr>
                <w:b w:val="0"/>
                <w:bCs/>
                <w:sz w:val="20"/>
                <w:lang w:val="uk-UA"/>
              </w:rPr>
              <w:t xml:space="preserve"> </w:t>
            </w:r>
            <w:r w:rsidRPr="005C11D8">
              <w:rPr>
                <w:b w:val="0"/>
                <w:bCs/>
                <w:sz w:val="20"/>
                <w:lang w:val="uk-UA"/>
              </w:rPr>
              <w:t>відповідно до замовлень, їх освітніх потреб та інтересів (у тому числі з питань навчання дітей з особливими освітніми потребами)</w:t>
            </w:r>
          </w:p>
        </w:tc>
        <w:tc>
          <w:tcPr>
            <w:tcW w:w="1560" w:type="dxa"/>
          </w:tcPr>
          <w:p w14:paraId="7189F7D1" w14:textId="77777777" w:rsidR="00CD0AB6" w:rsidRPr="000A102B" w:rsidRDefault="00CD0AB6" w:rsidP="00CD0AB6">
            <w:pPr>
              <w:jc w:val="both"/>
              <w:rPr>
                <w:b w:val="0"/>
                <w:sz w:val="20"/>
                <w:lang w:val="uk-UA"/>
              </w:rPr>
            </w:pPr>
            <w:r w:rsidRPr="000A102B">
              <w:rPr>
                <w:b w:val="0"/>
                <w:sz w:val="20"/>
                <w:lang w:val="uk-UA"/>
              </w:rPr>
              <w:t>Щорічно,</w:t>
            </w:r>
          </w:p>
          <w:p w14:paraId="1CCE2003" w14:textId="54F5130C" w:rsidR="00CD0AB6" w:rsidRPr="00611A33" w:rsidRDefault="00CD0AB6" w:rsidP="00CD0AB6">
            <w:pPr>
              <w:jc w:val="both"/>
              <w:rPr>
                <w:szCs w:val="24"/>
                <w:lang w:val="uk-UA"/>
              </w:rPr>
            </w:pPr>
            <w:r>
              <w:rPr>
                <w:b w:val="0"/>
                <w:sz w:val="20"/>
                <w:lang w:val="uk-UA"/>
              </w:rPr>
              <w:t>2025-2027</w:t>
            </w:r>
          </w:p>
        </w:tc>
        <w:tc>
          <w:tcPr>
            <w:tcW w:w="1842" w:type="dxa"/>
          </w:tcPr>
          <w:p w14:paraId="58E89298" w14:textId="77777777" w:rsidR="00CD0AB6" w:rsidRDefault="00CD0AB6" w:rsidP="00CD0AB6">
            <w:pPr>
              <w:rPr>
                <w:b w:val="0"/>
                <w:sz w:val="20"/>
                <w:lang w:val="uk-UA"/>
              </w:rPr>
            </w:pPr>
            <w:r w:rsidRPr="000A102B">
              <w:rPr>
                <w:b w:val="0"/>
                <w:sz w:val="20"/>
                <w:lang w:val="uk-UA"/>
              </w:rPr>
              <w:t xml:space="preserve">Відділ освіти, молоді та спорту,     </w:t>
            </w:r>
          </w:p>
          <w:p w14:paraId="2AAEDE2B" w14:textId="6D4CA5E3" w:rsidR="00CD0AB6" w:rsidRPr="00611A33" w:rsidRDefault="00CD0AB6" w:rsidP="00CD0AB6">
            <w:pPr>
              <w:rPr>
                <w:szCs w:val="24"/>
                <w:lang w:val="uk-UA"/>
              </w:rPr>
            </w:pPr>
            <w:r w:rsidRPr="000A102B">
              <w:rPr>
                <w:b w:val="0"/>
                <w:sz w:val="20"/>
                <w:lang w:val="uk-UA"/>
              </w:rPr>
              <w:t xml:space="preserve"> навчальні заклади</w:t>
            </w:r>
          </w:p>
        </w:tc>
        <w:tc>
          <w:tcPr>
            <w:tcW w:w="1843" w:type="dxa"/>
          </w:tcPr>
          <w:p w14:paraId="118DF19D" w14:textId="3F0F2D22" w:rsidR="00CD0AB6" w:rsidRPr="00611A33" w:rsidRDefault="00CD0AB6" w:rsidP="00CD0AB6">
            <w:pPr>
              <w:rPr>
                <w:sz w:val="20"/>
                <w:lang w:val="uk-UA"/>
              </w:rPr>
            </w:pPr>
            <w:r w:rsidRPr="00224577">
              <w:rPr>
                <w:b w:val="0"/>
                <w:bCs/>
                <w:color w:val="000000"/>
                <w:sz w:val="20"/>
                <w:lang w:val="uk-UA"/>
              </w:rPr>
              <w:t>У межах  кошторисних призначень</w:t>
            </w:r>
          </w:p>
        </w:tc>
        <w:tc>
          <w:tcPr>
            <w:tcW w:w="992" w:type="dxa"/>
          </w:tcPr>
          <w:p w14:paraId="0D7ACD49" w14:textId="0F6241A6" w:rsidR="00CD0AB6" w:rsidRDefault="00CD0AB6" w:rsidP="00CD0AB6">
            <w:pPr>
              <w:rPr>
                <w:szCs w:val="24"/>
                <w:lang w:val="uk-UA"/>
              </w:rPr>
            </w:pPr>
          </w:p>
        </w:tc>
        <w:tc>
          <w:tcPr>
            <w:tcW w:w="1134" w:type="dxa"/>
          </w:tcPr>
          <w:p w14:paraId="3B22144E" w14:textId="0250462A" w:rsidR="00CD0AB6" w:rsidRDefault="00CD0AB6" w:rsidP="00CD0AB6">
            <w:pPr>
              <w:rPr>
                <w:szCs w:val="24"/>
                <w:lang w:val="uk-UA"/>
              </w:rPr>
            </w:pPr>
          </w:p>
        </w:tc>
        <w:tc>
          <w:tcPr>
            <w:tcW w:w="993" w:type="dxa"/>
            <w:gridSpan w:val="2"/>
          </w:tcPr>
          <w:p w14:paraId="2571C350" w14:textId="220DEEB9" w:rsidR="00CD0AB6" w:rsidRDefault="00CD0AB6" w:rsidP="00CD0AB6">
            <w:pPr>
              <w:rPr>
                <w:szCs w:val="24"/>
                <w:lang w:val="uk-UA"/>
              </w:rPr>
            </w:pPr>
          </w:p>
        </w:tc>
        <w:tc>
          <w:tcPr>
            <w:tcW w:w="2693" w:type="dxa"/>
          </w:tcPr>
          <w:p w14:paraId="185E98C6" w14:textId="34675B7E" w:rsidR="00CD0AB6" w:rsidRPr="00611A33" w:rsidRDefault="00CD0AB6" w:rsidP="00CD0AB6">
            <w:pPr>
              <w:rPr>
                <w:szCs w:val="24"/>
                <w:lang w:val="uk-UA"/>
              </w:rPr>
            </w:pPr>
            <w:r w:rsidRPr="000A102B">
              <w:rPr>
                <w:b w:val="0"/>
                <w:sz w:val="20"/>
                <w:lang w:val="uk-UA"/>
              </w:rPr>
              <w:t>Підвищення якості надання освітніх  послуг</w:t>
            </w:r>
          </w:p>
        </w:tc>
      </w:tr>
      <w:tr w:rsidR="00CD0AB6" w:rsidRPr="00502778" w14:paraId="29AA8FB0" w14:textId="77777777" w:rsidTr="00B63277">
        <w:trPr>
          <w:gridAfter w:val="1"/>
          <w:wAfter w:w="2266" w:type="dxa"/>
        </w:trPr>
        <w:tc>
          <w:tcPr>
            <w:tcW w:w="710" w:type="dxa"/>
          </w:tcPr>
          <w:p w14:paraId="26EA4704" w14:textId="3C9F0338" w:rsidR="00CD0AB6" w:rsidRPr="00611A33" w:rsidRDefault="00CD0AB6" w:rsidP="00CD0AB6">
            <w:pPr>
              <w:rPr>
                <w:szCs w:val="24"/>
                <w:lang w:val="uk-UA"/>
              </w:rPr>
            </w:pPr>
            <w:r>
              <w:rPr>
                <w:b w:val="0"/>
                <w:sz w:val="20"/>
                <w:lang w:val="uk-UA"/>
              </w:rPr>
              <w:t>1.4</w:t>
            </w:r>
            <w:r w:rsidRPr="000A102B">
              <w:rPr>
                <w:b w:val="0"/>
                <w:sz w:val="20"/>
                <w:lang w:val="uk-UA"/>
              </w:rPr>
              <w:t>.</w:t>
            </w:r>
          </w:p>
        </w:tc>
        <w:tc>
          <w:tcPr>
            <w:tcW w:w="4252" w:type="dxa"/>
          </w:tcPr>
          <w:p w14:paraId="04B32D36" w14:textId="22383283" w:rsidR="00CD0AB6" w:rsidRPr="005C11D8" w:rsidRDefault="00CD0AB6" w:rsidP="00CD0AB6">
            <w:pPr>
              <w:jc w:val="both"/>
              <w:rPr>
                <w:b w:val="0"/>
                <w:bCs/>
                <w:sz w:val="20"/>
                <w:lang w:val="uk-UA"/>
              </w:rPr>
            </w:pPr>
            <w:r w:rsidRPr="005C11D8">
              <w:rPr>
                <w:b w:val="0"/>
                <w:bCs/>
                <w:sz w:val="20"/>
                <w:lang w:val="uk-UA"/>
              </w:rPr>
              <w:t>Здійснення навчально-методичного супроводу педагогічних працівників закладів загальної середньої освіти в умовах реалізації завдань Нової української школи</w:t>
            </w:r>
          </w:p>
        </w:tc>
        <w:tc>
          <w:tcPr>
            <w:tcW w:w="1560" w:type="dxa"/>
          </w:tcPr>
          <w:p w14:paraId="3EC33279" w14:textId="77777777" w:rsidR="00CD0AB6" w:rsidRPr="000A102B" w:rsidRDefault="00CD0AB6" w:rsidP="00CD0AB6">
            <w:pPr>
              <w:jc w:val="both"/>
              <w:rPr>
                <w:b w:val="0"/>
                <w:sz w:val="20"/>
                <w:lang w:val="uk-UA"/>
              </w:rPr>
            </w:pPr>
            <w:r w:rsidRPr="000A102B">
              <w:rPr>
                <w:b w:val="0"/>
                <w:sz w:val="20"/>
                <w:lang w:val="uk-UA"/>
              </w:rPr>
              <w:t>Щорічно,</w:t>
            </w:r>
          </w:p>
          <w:p w14:paraId="68DA3267" w14:textId="61741AC8" w:rsidR="00CD0AB6" w:rsidRPr="00611A33" w:rsidRDefault="00CD0AB6" w:rsidP="00CD0AB6">
            <w:pPr>
              <w:jc w:val="both"/>
              <w:rPr>
                <w:szCs w:val="24"/>
                <w:lang w:val="uk-UA"/>
              </w:rPr>
            </w:pPr>
            <w:r>
              <w:rPr>
                <w:b w:val="0"/>
                <w:sz w:val="20"/>
                <w:lang w:val="uk-UA"/>
              </w:rPr>
              <w:t>2025-2027</w:t>
            </w:r>
          </w:p>
        </w:tc>
        <w:tc>
          <w:tcPr>
            <w:tcW w:w="1842" w:type="dxa"/>
          </w:tcPr>
          <w:p w14:paraId="3E3447CB" w14:textId="77777777" w:rsidR="00CD0AB6" w:rsidRDefault="00CD0AB6" w:rsidP="00CD0AB6">
            <w:pPr>
              <w:rPr>
                <w:b w:val="0"/>
                <w:sz w:val="20"/>
                <w:lang w:val="uk-UA"/>
              </w:rPr>
            </w:pPr>
            <w:r w:rsidRPr="000A102B">
              <w:rPr>
                <w:b w:val="0"/>
                <w:sz w:val="20"/>
                <w:lang w:val="uk-UA"/>
              </w:rPr>
              <w:t xml:space="preserve">Відділ освіти, молоді та спорту,     </w:t>
            </w:r>
          </w:p>
          <w:p w14:paraId="15CC85B1" w14:textId="76B3081D" w:rsidR="00CD0AB6" w:rsidRPr="00611A33" w:rsidRDefault="00CD0AB6" w:rsidP="00CD0AB6">
            <w:pPr>
              <w:rPr>
                <w:szCs w:val="24"/>
                <w:lang w:val="uk-UA"/>
              </w:rPr>
            </w:pPr>
            <w:r w:rsidRPr="000A102B">
              <w:rPr>
                <w:b w:val="0"/>
                <w:sz w:val="20"/>
                <w:lang w:val="uk-UA"/>
              </w:rPr>
              <w:t xml:space="preserve"> навчальні заклади</w:t>
            </w:r>
          </w:p>
        </w:tc>
        <w:tc>
          <w:tcPr>
            <w:tcW w:w="1843" w:type="dxa"/>
          </w:tcPr>
          <w:p w14:paraId="62319CD5" w14:textId="4D4B4AC7" w:rsidR="00CD0AB6" w:rsidRPr="00611A33" w:rsidRDefault="00CD0AB6" w:rsidP="00CD0AB6">
            <w:pPr>
              <w:rPr>
                <w:sz w:val="20"/>
                <w:lang w:val="uk-UA"/>
              </w:rPr>
            </w:pPr>
            <w:r>
              <w:rPr>
                <w:b w:val="0"/>
                <w:sz w:val="20"/>
                <w:lang w:val="uk-UA"/>
              </w:rPr>
              <w:t xml:space="preserve">Місцевий </w:t>
            </w:r>
            <w:r w:rsidRPr="000A102B">
              <w:rPr>
                <w:b w:val="0"/>
                <w:sz w:val="20"/>
                <w:lang w:val="uk-UA"/>
              </w:rPr>
              <w:t>бюджет</w:t>
            </w:r>
          </w:p>
        </w:tc>
        <w:tc>
          <w:tcPr>
            <w:tcW w:w="992" w:type="dxa"/>
          </w:tcPr>
          <w:p w14:paraId="245A86CD" w14:textId="5C809313" w:rsidR="00CD0AB6" w:rsidRDefault="00CD0AB6" w:rsidP="00CD0AB6">
            <w:pPr>
              <w:rPr>
                <w:szCs w:val="24"/>
                <w:lang w:val="uk-UA"/>
              </w:rPr>
            </w:pPr>
            <w:r>
              <w:rPr>
                <w:b w:val="0"/>
                <w:sz w:val="20"/>
                <w:lang w:val="uk-UA"/>
              </w:rPr>
              <w:t>14.0</w:t>
            </w:r>
          </w:p>
        </w:tc>
        <w:tc>
          <w:tcPr>
            <w:tcW w:w="1134" w:type="dxa"/>
          </w:tcPr>
          <w:p w14:paraId="3FF21DC5" w14:textId="4B97377D" w:rsidR="00CD0AB6" w:rsidRDefault="00CD0AB6" w:rsidP="00CD0AB6">
            <w:pPr>
              <w:rPr>
                <w:szCs w:val="24"/>
                <w:lang w:val="uk-UA"/>
              </w:rPr>
            </w:pPr>
            <w:r>
              <w:rPr>
                <w:b w:val="0"/>
                <w:sz w:val="20"/>
                <w:lang w:val="uk-UA"/>
              </w:rPr>
              <w:t>15.0</w:t>
            </w:r>
          </w:p>
        </w:tc>
        <w:tc>
          <w:tcPr>
            <w:tcW w:w="993" w:type="dxa"/>
            <w:gridSpan w:val="2"/>
          </w:tcPr>
          <w:p w14:paraId="466CEA5A" w14:textId="03388C5B" w:rsidR="00CD0AB6" w:rsidRDefault="00CD0AB6" w:rsidP="00CD0AB6">
            <w:pPr>
              <w:rPr>
                <w:szCs w:val="24"/>
                <w:lang w:val="uk-UA"/>
              </w:rPr>
            </w:pPr>
            <w:r>
              <w:rPr>
                <w:b w:val="0"/>
                <w:sz w:val="20"/>
                <w:lang w:val="uk-UA"/>
              </w:rPr>
              <w:t>16.0</w:t>
            </w:r>
          </w:p>
        </w:tc>
        <w:tc>
          <w:tcPr>
            <w:tcW w:w="2693" w:type="dxa"/>
          </w:tcPr>
          <w:p w14:paraId="5B676C17" w14:textId="7CB60FAA" w:rsidR="00CD0AB6" w:rsidRPr="00611A33" w:rsidRDefault="00CD0AB6" w:rsidP="00CD0AB6">
            <w:pPr>
              <w:rPr>
                <w:szCs w:val="24"/>
                <w:lang w:val="uk-UA"/>
              </w:rPr>
            </w:pPr>
            <w:r w:rsidRPr="000A102B">
              <w:rPr>
                <w:b w:val="0"/>
                <w:sz w:val="20"/>
                <w:lang w:val="uk-UA"/>
              </w:rPr>
              <w:t xml:space="preserve">Підтримка та розвиток творчого потенціалу </w:t>
            </w:r>
            <w:r>
              <w:rPr>
                <w:b w:val="0"/>
                <w:sz w:val="20"/>
                <w:lang w:val="uk-UA"/>
              </w:rPr>
              <w:t>вчителів-новаторів</w:t>
            </w:r>
          </w:p>
        </w:tc>
      </w:tr>
      <w:tr w:rsidR="00CD0AB6" w:rsidRPr="00502778" w14:paraId="41BC5146" w14:textId="77777777" w:rsidTr="00B63277">
        <w:trPr>
          <w:gridAfter w:val="1"/>
          <w:wAfter w:w="2266" w:type="dxa"/>
        </w:trPr>
        <w:tc>
          <w:tcPr>
            <w:tcW w:w="710" w:type="dxa"/>
          </w:tcPr>
          <w:p w14:paraId="3E9B621C" w14:textId="3B4B46B9" w:rsidR="00CD0AB6" w:rsidRPr="00611A33" w:rsidRDefault="00CD0AB6" w:rsidP="00CD0AB6">
            <w:pPr>
              <w:rPr>
                <w:szCs w:val="24"/>
                <w:lang w:val="uk-UA"/>
              </w:rPr>
            </w:pPr>
            <w:r>
              <w:rPr>
                <w:b w:val="0"/>
                <w:sz w:val="20"/>
                <w:lang w:val="uk-UA"/>
              </w:rPr>
              <w:t>1.5</w:t>
            </w:r>
          </w:p>
        </w:tc>
        <w:tc>
          <w:tcPr>
            <w:tcW w:w="4252" w:type="dxa"/>
          </w:tcPr>
          <w:p w14:paraId="6A0F9C0B" w14:textId="5C4DCBC4" w:rsidR="00CD0AB6" w:rsidRPr="005C11D8" w:rsidRDefault="00CD0AB6" w:rsidP="00CD0AB6">
            <w:pPr>
              <w:jc w:val="both"/>
              <w:rPr>
                <w:b w:val="0"/>
                <w:bCs/>
                <w:sz w:val="20"/>
                <w:lang w:val="uk-UA"/>
              </w:rPr>
            </w:pPr>
            <w:r w:rsidRPr="005C11D8">
              <w:rPr>
                <w:b w:val="0"/>
                <w:bCs/>
                <w:sz w:val="20"/>
                <w:lang w:val="uk-UA"/>
              </w:rPr>
              <w:t>Забезпечення психологічної підтримки педагогічних працівників та консультування їх з питань, пов’язаних з освітнім процесом</w:t>
            </w:r>
          </w:p>
        </w:tc>
        <w:tc>
          <w:tcPr>
            <w:tcW w:w="1560" w:type="dxa"/>
          </w:tcPr>
          <w:p w14:paraId="25CAE8F0" w14:textId="77777777" w:rsidR="00CD0AB6" w:rsidRPr="000A102B" w:rsidRDefault="00CD0AB6" w:rsidP="00CD0AB6">
            <w:pPr>
              <w:jc w:val="both"/>
              <w:rPr>
                <w:b w:val="0"/>
                <w:sz w:val="20"/>
                <w:lang w:val="uk-UA"/>
              </w:rPr>
            </w:pPr>
            <w:r w:rsidRPr="000A102B">
              <w:rPr>
                <w:b w:val="0"/>
                <w:sz w:val="20"/>
                <w:lang w:val="uk-UA"/>
              </w:rPr>
              <w:t>Щорічно,</w:t>
            </w:r>
          </w:p>
          <w:p w14:paraId="73E243F6" w14:textId="74570B76" w:rsidR="00CD0AB6" w:rsidRPr="00611A33" w:rsidRDefault="00CD0AB6" w:rsidP="00CD0AB6">
            <w:pPr>
              <w:jc w:val="both"/>
              <w:rPr>
                <w:szCs w:val="24"/>
                <w:lang w:val="uk-UA"/>
              </w:rPr>
            </w:pPr>
            <w:r>
              <w:rPr>
                <w:b w:val="0"/>
                <w:sz w:val="20"/>
                <w:lang w:val="uk-UA"/>
              </w:rPr>
              <w:t>2025-2027</w:t>
            </w:r>
          </w:p>
        </w:tc>
        <w:tc>
          <w:tcPr>
            <w:tcW w:w="1842" w:type="dxa"/>
          </w:tcPr>
          <w:p w14:paraId="4A5FAA9F" w14:textId="77777777" w:rsidR="00CD0AB6" w:rsidRDefault="00CD0AB6" w:rsidP="00CD0AB6">
            <w:pPr>
              <w:rPr>
                <w:b w:val="0"/>
                <w:sz w:val="20"/>
                <w:lang w:val="uk-UA"/>
              </w:rPr>
            </w:pPr>
            <w:r w:rsidRPr="000A102B">
              <w:rPr>
                <w:b w:val="0"/>
                <w:sz w:val="20"/>
                <w:lang w:val="uk-UA"/>
              </w:rPr>
              <w:t xml:space="preserve">Відділ освіти, молоді та спорту,     </w:t>
            </w:r>
          </w:p>
          <w:p w14:paraId="4A5618C5" w14:textId="5321803C" w:rsidR="00CD0AB6" w:rsidRPr="00611A33" w:rsidRDefault="00CD0AB6" w:rsidP="00CD0AB6">
            <w:pPr>
              <w:rPr>
                <w:szCs w:val="24"/>
                <w:lang w:val="uk-UA"/>
              </w:rPr>
            </w:pPr>
            <w:r w:rsidRPr="000A102B">
              <w:rPr>
                <w:b w:val="0"/>
                <w:sz w:val="20"/>
                <w:lang w:val="uk-UA"/>
              </w:rPr>
              <w:t xml:space="preserve"> навчальні заклади</w:t>
            </w:r>
          </w:p>
        </w:tc>
        <w:tc>
          <w:tcPr>
            <w:tcW w:w="1843" w:type="dxa"/>
          </w:tcPr>
          <w:p w14:paraId="3055D348" w14:textId="77777777" w:rsidR="00CD0AB6" w:rsidRDefault="00CD0AB6" w:rsidP="00CD0AB6">
            <w:pPr>
              <w:rPr>
                <w:b w:val="0"/>
                <w:sz w:val="20"/>
                <w:lang w:val="uk-UA"/>
              </w:rPr>
            </w:pPr>
            <w:r>
              <w:rPr>
                <w:b w:val="0"/>
                <w:sz w:val="20"/>
                <w:lang w:val="uk-UA"/>
              </w:rPr>
              <w:t xml:space="preserve">Місцевий </w:t>
            </w:r>
            <w:r w:rsidRPr="000A102B">
              <w:rPr>
                <w:b w:val="0"/>
                <w:sz w:val="20"/>
                <w:lang w:val="uk-UA"/>
              </w:rPr>
              <w:t>бюджет</w:t>
            </w:r>
          </w:p>
          <w:p w14:paraId="640126B0" w14:textId="1BDCBA28" w:rsidR="004A1272" w:rsidRPr="00611A33" w:rsidRDefault="004A1272" w:rsidP="00CD0AB6">
            <w:pPr>
              <w:rPr>
                <w:sz w:val="20"/>
                <w:lang w:val="uk-UA"/>
              </w:rPr>
            </w:pPr>
            <w:r>
              <w:rPr>
                <w:b w:val="0"/>
                <w:sz w:val="20"/>
                <w:lang w:val="uk-UA"/>
              </w:rPr>
              <w:t>Інші джерела</w:t>
            </w:r>
          </w:p>
        </w:tc>
        <w:tc>
          <w:tcPr>
            <w:tcW w:w="992" w:type="dxa"/>
          </w:tcPr>
          <w:p w14:paraId="54006598" w14:textId="77777777" w:rsidR="00CD0AB6" w:rsidRDefault="00CD0AB6" w:rsidP="00CD0AB6">
            <w:pPr>
              <w:rPr>
                <w:b w:val="0"/>
                <w:sz w:val="20"/>
                <w:lang w:val="uk-UA"/>
              </w:rPr>
            </w:pPr>
            <w:r>
              <w:rPr>
                <w:b w:val="0"/>
                <w:sz w:val="20"/>
                <w:lang w:val="uk-UA"/>
              </w:rPr>
              <w:t>14.0</w:t>
            </w:r>
          </w:p>
          <w:p w14:paraId="1B362813" w14:textId="5C4692CC" w:rsidR="004A1272" w:rsidRDefault="004A1272" w:rsidP="00CD0AB6">
            <w:pPr>
              <w:rPr>
                <w:szCs w:val="24"/>
                <w:lang w:val="uk-UA"/>
              </w:rPr>
            </w:pPr>
            <w:r>
              <w:rPr>
                <w:b w:val="0"/>
                <w:sz w:val="20"/>
                <w:lang w:val="uk-UA"/>
              </w:rPr>
              <w:t>40.0</w:t>
            </w:r>
          </w:p>
        </w:tc>
        <w:tc>
          <w:tcPr>
            <w:tcW w:w="1134" w:type="dxa"/>
          </w:tcPr>
          <w:p w14:paraId="66A4419A" w14:textId="77777777" w:rsidR="00CD0AB6" w:rsidRDefault="00CD0AB6" w:rsidP="00CD0AB6">
            <w:pPr>
              <w:rPr>
                <w:b w:val="0"/>
                <w:sz w:val="20"/>
                <w:lang w:val="uk-UA"/>
              </w:rPr>
            </w:pPr>
            <w:r>
              <w:rPr>
                <w:b w:val="0"/>
                <w:sz w:val="20"/>
                <w:lang w:val="uk-UA"/>
              </w:rPr>
              <w:t>15.0</w:t>
            </w:r>
          </w:p>
          <w:p w14:paraId="07AC173B" w14:textId="7F223256" w:rsidR="004A1272" w:rsidRDefault="004A1272" w:rsidP="00CD0AB6">
            <w:pPr>
              <w:rPr>
                <w:szCs w:val="24"/>
                <w:lang w:val="uk-UA"/>
              </w:rPr>
            </w:pPr>
            <w:r>
              <w:rPr>
                <w:b w:val="0"/>
                <w:sz w:val="20"/>
                <w:lang w:val="uk-UA"/>
              </w:rPr>
              <w:t>40.0</w:t>
            </w:r>
          </w:p>
        </w:tc>
        <w:tc>
          <w:tcPr>
            <w:tcW w:w="993" w:type="dxa"/>
            <w:gridSpan w:val="2"/>
          </w:tcPr>
          <w:p w14:paraId="26AD862F" w14:textId="77777777" w:rsidR="00CD0AB6" w:rsidRDefault="00CD0AB6" w:rsidP="00CD0AB6">
            <w:pPr>
              <w:rPr>
                <w:b w:val="0"/>
                <w:sz w:val="20"/>
                <w:lang w:val="uk-UA"/>
              </w:rPr>
            </w:pPr>
            <w:r>
              <w:rPr>
                <w:b w:val="0"/>
                <w:sz w:val="20"/>
                <w:lang w:val="uk-UA"/>
              </w:rPr>
              <w:t>16.0</w:t>
            </w:r>
          </w:p>
          <w:p w14:paraId="7003D9FE" w14:textId="0EFE206C" w:rsidR="004A1272" w:rsidRDefault="004A1272" w:rsidP="00CD0AB6">
            <w:pPr>
              <w:rPr>
                <w:szCs w:val="24"/>
                <w:lang w:val="uk-UA"/>
              </w:rPr>
            </w:pPr>
            <w:r>
              <w:rPr>
                <w:b w:val="0"/>
                <w:sz w:val="20"/>
                <w:lang w:val="uk-UA"/>
              </w:rPr>
              <w:t>40.0</w:t>
            </w:r>
          </w:p>
        </w:tc>
        <w:tc>
          <w:tcPr>
            <w:tcW w:w="2693" w:type="dxa"/>
          </w:tcPr>
          <w:p w14:paraId="5ECEE1E1" w14:textId="331CC452" w:rsidR="00CD0AB6" w:rsidRPr="00611A33" w:rsidRDefault="00CD0AB6" w:rsidP="00CD0AB6">
            <w:pPr>
              <w:rPr>
                <w:szCs w:val="24"/>
                <w:lang w:val="uk-UA"/>
              </w:rPr>
            </w:pPr>
            <w:r w:rsidRPr="000A102B">
              <w:rPr>
                <w:b w:val="0"/>
                <w:color w:val="000000"/>
                <w:sz w:val="20"/>
                <w:lang w:val="uk-UA"/>
              </w:rPr>
              <w:t>Створення умов для якісного  психологічного супроводу</w:t>
            </w:r>
          </w:p>
        </w:tc>
      </w:tr>
      <w:tr w:rsidR="00CD0AB6" w:rsidRPr="00C52991" w14:paraId="0879017B" w14:textId="77777777" w:rsidTr="00B63277">
        <w:trPr>
          <w:gridAfter w:val="1"/>
          <w:wAfter w:w="2266" w:type="dxa"/>
        </w:trPr>
        <w:tc>
          <w:tcPr>
            <w:tcW w:w="710" w:type="dxa"/>
          </w:tcPr>
          <w:p w14:paraId="2EDD5099" w14:textId="77777777" w:rsidR="00CD0AB6" w:rsidRPr="00C52991" w:rsidRDefault="00CD0AB6" w:rsidP="00CD0AB6">
            <w:pPr>
              <w:rPr>
                <w:szCs w:val="24"/>
                <w:lang w:val="uk-UA"/>
              </w:rPr>
            </w:pPr>
          </w:p>
        </w:tc>
        <w:tc>
          <w:tcPr>
            <w:tcW w:w="4252" w:type="dxa"/>
          </w:tcPr>
          <w:p w14:paraId="49A9449D" w14:textId="77777777" w:rsidR="00CD0AB6" w:rsidRPr="00C52991" w:rsidRDefault="00CD0AB6" w:rsidP="00CD0AB6">
            <w:pPr>
              <w:jc w:val="both"/>
              <w:rPr>
                <w:szCs w:val="24"/>
                <w:lang w:val="uk-UA"/>
              </w:rPr>
            </w:pPr>
          </w:p>
          <w:p w14:paraId="7B69D6D1" w14:textId="5F54C06C" w:rsidR="00CD0AB6" w:rsidRPr="00C52991" w:rsidRDefault="00CD0AB6" w:rsidP="00CD0AB6">
            <w:pPr>
              <w:jc w:val="both"/>
              <w:rPr>
                <w:szCs w:val="24"/>
                <w:lang w:val="uk-UA"/>
              </w:rPr>
            </w:pPr>
            <w:r w:rsidRPr="00C52991">
              <w:rPr>
                <w:szCs w:val="24"/>
                <w:lang w:val="uk-UA"/>
              </w:rPr>
              <w:t>Усього за розділом</w:t>
            </w:r>
            <w:r w:rsidR="00FB73E9">
              <w:rPr>
                <w:szCs w:val="24"/>
                <w:lang w:val="uk-UA"/>
              </w:rPr>
              <w:t xml:space="preserve"> У</w:t>
            </w:r>
          </w:p>
        </w:tc>
        <w:tc>
          <w:tcPr>
            <w:tcW w:w="1560" w:type="dxa"/>
          </w:tcPr>
          <w:p w14:paraId="26631CF1" w14:textId="77777777" w:rsidR="00CD0AB6" w:rsidRPr="00C52991" w:rsidRDefault="00CD0AB6" w:rsidP="00CD0AB6">
            <w:pPr>
              <w:jc w:val="both"/>
              <w:rPr>
                <w:szCs w:val="24"/>
                <w:lang w:val="uk-UA"/>
              </w:rPr>
            </w:pPr>
          </w:p>
        </w:tc>
        <w:tc>
          <w:tcPr>
            <w:tcW w:w="1842" w:type="dxa"/>
          </w:tcPr>
          <w:p w14:paraId="435A1DB2" w14:textId="77777777" w:rsidR="00CD0AB6" w:rsidRPr="00C52991" w:rsidRDefault="00CD0AB6" w:rsidP="00CD0AB6">
            <w:pPr>
              <w:rPr>
                <w:szCs w:val="24"/>
                <w:lang w:val="uk-UA"/>
              </w:rPr>
            </w:pPr>
          </w:p>
        </w:tc>
        <w:tc>
          <w:tcPr>
            <w:tcW w:w="1843" w:type="dxa"/>
          </w:tcPr>
          <w:p w14:paraId="69940674" w14:textId="77777777" w:rsidR="00CD0AB6" w:rsidRPr="00C52991" w:rsidRDefault="00CD0AB6" w:rsidP="00CD0AB6">
            <w:pPr>
              <w:rPr>
                <w:szCs w:val="24"/>
                <w:lang w:val="uk-UA"/>
              </w:rPr>
            </w:pPr>
            <w:r w:rsidRPr="00C52991">
              <w:rPr>
                <w:szCs w:val="24"/>
                <w:lang w:val="uk-UA"/>
              </w:rPr>
              <w:t>Місцевий бюджет</w:t>
            </w:r>
          </w:p>
          <w:p w14:paraId="73320ED3" w14:textId="6EC88D58" w:rsidR="00CD0AB6" w:rsidRPr="00C52991" w:rsidRDefault="00CD0AB6" w:rsidP="00CD0AB6">
            <w:pPr>
              <w:rPr>
                <w:szCs w:val="24"/>
                <w:lang w:val="uk-UA"/>
              </w:rPr>
            </w:pPr>
            <w:r w:rsidRPr="00C52991">
              <w:rPr>
                <w:szCs w:val="24"/>
                <w:lang w:val="uk-UA"/>
              </w:rPr>
              <w:t>Інші джерела</w:t>
            </w:r>
          </w:p>
        </w:tc>
        <w:tc>
          <w:tcPr>
            <w:tcW w:w="992" w:type="dxa"/>
          </w:tcPr>
          <w:p w14:paraId="1EE356D1" w14:textId="00CC89FD" w:rsidR="00CD0AB6" w:rsidRDefault="00FB73E9" w:rsidP="00CD0AB6">
            <w:pPr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66.0</w:t>
            </w:r>
          </w:p>
          <w:p w14:paraId="03059E86" w14:textId="77777777" w:rsidR="004A1272" w:rsidRDefault="004A1272" w:rsidP="00CD0AB6">
            <w:pPr>
              <w:rPr>
                <w:szCs w:val="24"/>
                <w:lang w:val="uk-UA"/>
              </w:rPr>
            </w:pPr>
          </w:p>
          <w:p w14:paraId="626FBAB3" w14:textId="19BDD60D" w:rsidR="00CD0AB6" w:rsidRPr="00C52991" w:rsidRDefault="004A1272" w:rsidP="00CD0AB6">
            <w:pPr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40.0</w:t>
            </w:r>
          </w:p>
        </w:tc>
        <w:tc>
          <w:tcPr>
            <w:tcW w:w="1134" w:type="dxa"/>
          </w:tcPr>
          <w:p w14:paraId="2215F5B6" w14:textId="77777777" w:rsidR="00CD0AB6" w:rsidRDefault="00FB73E9" w:rsidP="00CD0AB6">
            <w:pPr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70.0</w:t>
            </w:r>
          </w:p>
          <w:p w14:paraId="2EE5268D" w14:textId="77777777" w:rsidR="004A1272" w:rsidRDefault="004A1272" w:rsidP="00CD0AB6">
            <w:pPr>
              <w:rPr>
                <w:szCs w:val="24"/>
                <w:lang w:val="uk-UA"/>
              </w:rPr>
            </w:pPr>
          </w:p>
          <w:p w14:paraId="735A3D37" w14:textId="066E0470" w:rsidR="004A1272" w:rsidRPr="00C52991" w:rsidRDefault="004A1272" w:rsidP="00CD0AB6">
            <w:pPr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40.0</w:t>
            </w:r>
          </w:p>
        </w:tc>
        <w:tc>
          <w:tcPr>
            <w:tcW w:w="993" w:type="dxa"/>
            <w:gridSpan w:val="2"/>
          </w:tcPr>
          <w:p w14:paraId="15F97345" w14:textId="77777777" w:rsidR="00CD0AB6" w:rsidRDefault="00FB73E9" w:rsidP="00CD0AB6">
            <w:pPr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74.0</w:t>
            </w:r>
          </w:p>
          <w:p w14:paraId="1731627D" w14:textId="77777777" w:rsidR="004A1272" w:rsidRDefault="004A1272" w:rsidP="00CD0AB6">
            <w:pPr>
              <w:rPr>
                <w:szCs w:val="24"/>
                <w:lang w:val="uk-UA"/>
              </w:rPr>
            </w:pPr>
          </w:p>
          <w:p w14:paraId="67EB5F2A" w14:textId="603CBD9E" w:rsidR="004A1272" w:rsidRPr="00C52991" w:rsidRDefault="004A1272" w:rsidP="00CD0AB6">
            <w:pPr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40.0</w:t>
            </w:r>
          </w:p>
        </w:tc>
        <w:tc>
          <w:tcPr>
            <w:tcW w:w="2693" w:type="dxa"/>
          </w:tcPr>
          <w:p w14:paraId="4BAEB595" w14:textId="77777777" w:rsidR="00CD0AB6" w:rsidRPr="00C52991" w:rsidRDefault="00CD0AB6" w:rsidP="00CD0AB6">
            <w:pPr>
              <w:rPr>
                <w:color w:val="000000"/>
                <w:szCs w:val="24"/>
                <w:lang w:val="uk-UA"/>
              </w:rPr>
            </w:pPr>
          </w:p>
        </w:tc>
      </w:tr>
      <w:tr w:rsidR="00CD0AB6" w:rsidRPr="0039295A" w14:paraId="2551A3C1" w14:textId="77777777" w:rsidTr="00C45E2B">
        <w:trPr>
          <w:gridAfter w:val="1"/>
          <w:wAfter w:w="2266" w:type="dxa"/>
        </w:trPr>
        <w:tc>
          <w:tcPr>
            <w:tcW w:w="16019" w:type="dxa"/>
            <w:gridSpan w:val="10"/>
          </w:tcPr>
          <w:p w14:paraId="3D80E0B8" w14:textId="77777777" w:rsidR="00FE28DD" w:rsidRPr="0039295A" w:rsidRDefault="00FE28DD" w:rsidP="00FE28DD">
            <w:pPr>
              <w:rPr>
                <w:b w:val="0"/>
                <w:szCs w:val="24"/>
                <w:lang w:val="uk-UA"/>
              </w:rPr>
            </w:pPr>
          </w:p>
          <w:p w14:paraId="695CB9D2" w14:textId="1531DF97" w:rsidR="00CD0AB6" w:rsidRPr="0039295A" w:rsidRDefault="00CD0AB6" w:rsidP="00CD0AB6">
            <w:pPr>
              <w:pStyle w:val="1"/>
              <w:spacing w:before="0" w:beforeAutospacing="0" w:after="120" w:afterAutospacing="0"/>
              <w:jc w:val="center"/>
              <w:rPr>
                <w:color w:val="1D1D1B"/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 xml:space="preserve">УІ. </w:t>
            </w:r>
            <w:r w:rsidRPr="0039295A">
              <w:rPr>
                <w:sz w:val="24"/>
                <w:szCs w:val="24"/>
                <w:lang w:val="uk-UA"/>
              </w:rPr>
              <w:t xml:space="preserve"> Створення </w:t>
            </w:r>
            <w:r>
              <w:rPr>
                <w:color w:val="1D1D1B"/>
                <w:sz w:val="24"/>
                <w:szCs w:val="24"/>
                <w:lang w:val="uk-UA"/>
              </w:rPr>
              <w:t>б</w:t>
            </w:r>
            <w:proofErr w:type="spellStart"/>
            <w:r w:rsidRPr="0039295A">
              <w:rPr>
                <w:color w:val="1D1D1B"/>
                <w:sz w:val="24"/>
                <w:szCs w:val="24"/>
              </w:rPr>
              <w:t>езпечного</w:t>
            </w:r>
            <w:proofErr w:type="spellEnd"/>
            <w:r w:rsidRPr="0039295A">
              <w:rPr>
                <w:color w:val="1D1D1B"/>
                <w:sz w:val="24"/>
                <w:szCs w:val="24"/>
              </w:rPr>
              <w:t xml:space="preserve"> </w:t>
            </w:r>
            <w:proofErr w:type="spellStart"/>
            <w:r w:rsidRPr="0039295A">
              <w:rPr>
                <w:color w:val="1D1D1B"/>
                <w:sz w:val="24"/>
                <w:szCs w:val="24"/>
              </w:rPr>
              <w:t>освітнього</w:t>
            </w:r>
            <w:proofErr w:type="spellEnd"/>
            <w:r w:rsidRPr="0039295A">
              <w:rPr>
                <w:color w:val="1D1D1B"/>
                <w:sz w:val="24"/>
                <w:szCs w:val="24"/>
              </w:rPr>
              <w:t xml:space="preserve"> </w:t>
            </w:r>
            <w:proofErr w:type="spellStart"/>
            <w:r w:rsidRPr="0039295A">
              <w:rPr>
                <w:color w:val="1D1D1B"/>
                <w:sz w:val="24"/>
                <w:szCs w:val="24"/>
              </w:rPr>
              <w:t>середовище</w:t>
            </w:r>
            <w:proofErr w:type="spellEnd"/>
            <w:r w:rsidRPr="0039295A">
              <w:rPr>
                <w:color w:val="1D1D1B"/>
                <w:sz w:val="24"/>
                <w:szCs w:val="24"/>
              </w:rPr>
              <w:t xml:space="preserve"> в закладах </w:t>
            </w:r>
            <w:proofErr w:type="spellStart"/>
            <w:r w:rsidRPr="0039295A">
              <w:rPr>
                <w:color w:val="1D1D1B"/>
                <w:sz w:val="24"/>
                <w:szCs w:val="24"/>
              </w:rPr>
              <w:t>осв</w:t>
            </w:r>
            <w:proofErr w:type="spellEnd"/>
            <w:r w:rsidRPr="0039295A">
              <w:rPr>
                <w:color w:val="1D1D1B"/>
                <w:sz w:val="24"/>
                <w:szCs w:val="24"/>
                <w:lang w:val="uk-UA"/>
              </w:rPr>
              <w:t xml:space="preserve">іти в </w:t>
            </w:r>
            <w:proofErr w:type="spellStart"/>
            <w:r w:rsidRPr="0039295A">
              <w:rPr>
                <w:color w:val="1D1D1B"/>
                <w:sz w:val="24"/>
                <w:szCs w:val="24"/>
              </w:rPr>
              <w:t>умовах</w:t>
            </w:r>
            <w:proofErr w:type="spellEnd"/>
            <w:r w:rsidRPr="0039295A">
              <w:rPr>
                <w:color w:val="1D1D1B"/>
                <w:sz w:val="24"/>
                <w:szCs w:val="24"/>
              </w:rPr>
              <w:t xml:space="preserve"> </w:t>
            </w:r>
            <w:proofErr w:type="spellStart"/>
            <w:r w:rsidRPr="0039295A">
              <w:rPr>
                <w:color w:val="1D1D1B"/>
                <w:sz w:val="24"/>
                <w:szCs w:val="24"/>
              </w:rPr>
              <w:t>воєнного</w:t>
            </w:r>
            <w:proofErr w:type="spellEnd"/>
            <w:r w:rsidRPr="0039295A">
              <w:rPr>
                <w:color w:val="1D1D1B"/>
                <w:sz w:val="24"/>
                <w:szCs w:val="24"/>
              </w:rPr>
              <w:t xml:space="preserve"> стану</w:t>
            </w:r>
          </w:p>
        </w:tc>
      </w:tr>
      <w:tr w:rsidR="00CD0AB6" w:rsidRPr="0039295A" w14:paraId="74AFFF34" w14:textId="77777777" w:rsidTr="00C45E2B">
        <w:trPr>
          <w:gridAfter w:val="1"/>
          <w:wAfter w:w="2266" w:type="dxa"/>
        </w:trPr>
        <w:tc>
          <w:tcPr>
            <w:tcW w:w="710" w:type="dxa"/>
          </w:tcPr>
          <w:p w14:paraId="4803DD42" w14:textId="52AC8237" w:rsidR="00CD0AB6" w:rsidRPr="00C45E2B" w:rsidRDefault="00CD0AB6" w:rsidP="00CD0AB6">
            <w:pPr>
              <w:rPr>
                <w:b w:val="0"/>
                <w:bCs/>
                <w:sz w:val="20"/>
                <w:lang w:val="uk-UA"/>
              </w:rPr>
            </w:pPr>
            <w:r w:rsidRPr="00C45E2B">
              <w:rPr>
                <w:b w:val="0"/>
                <w:bCs/>
                <w:sz w:val="20"/>
                <w:lang w:val="uk-UA"/>
              </w:rPr>
              <w:t>1.1</w:t>
            </w:r>
          </w:p>
        </w:tc>
        <w:tc>
          <w:tcPr>
            <w:tcW w:w="4252" w:type="dxa"/>
          </w:tcPr>
          <w:p w14:paraId="574C0504" w14:textId="77777777" w:rsidR="00CD0AB6" w:rsidRPr="00C45E2B" w:rsidRDefault="00CD0AB6" w:rsidP="00CD0AB6">
            <w:pPr>
              <w:shd w:val="clear" w:color="auto" w:fill="FFFFFF"/>
              <w:jc w:val="both"/>
              <w:rPr>
                <w:b w:val="0"/>
                <w:bCs/>
                <w:sz w:val="20"/>
                <w:lang w:val="uk-UA"/>
              </w:rPr>
            </w:pPr>
            <w:r w:rsidRPr="00C45E2B">
              <w:rPr>
                <w:b w:val="0"/>
                <w:bCs/>
                <w:sz w:val="20"/>
                <w:lang w:val="uk-UA"/>
              </w:rPr>
              <w:t>П</w:t>
            </w:r>
            <w:proofErr w:type="spellStart"/>
            <w:r w:rsidRPr="00C45E2B">
              <w:rPr>
                <w:b w:val="0"/>
                <w:bCs/>
                <w:sz w:val="20"/>
              </w:rPr>
              <w:t>роводити</w:t>
            </w:r>
            <w:proofErr w:type="spellEnd"/>
            <w:r w:rsidRPr="00C45E2B">
              <w:rPr>
                <w:b w:val="0"/>
                <w:bCs/>
                <w:sz w:val="20"/>
              </w:rPr>
              <w:t xml:space="preserve"> </w:t>
            </w:r>
            <w:proofErr w:type="spellStart"/>
            <w:r w:rsidRPr="00C45E2B">
              <w:rPr>
                <w:b w:val="0"/>
                <w:bCs/>
                <w:sz w:val="20"/>
              </w:rPr>
              <w:t>тренування</w:t>
            </w:r>
            <w:proofErr w:type="spellEnd"/>
            <w:r w:rsidRPr="00C45E2B">
              <w:rPr>
                <w:b w:val="0"/>
                <w:bCs/>
                <w:sz w:val="20"/>
              </w:rPr>
              <w:t xml:space="preserve"> </w:t>
            </w:r>
            <w:r w:rsidRPr="00C45E2B">
              <w:rPr>
                <w:b w:val="0"/>
                <w:bCs/>
                <w:sz w:val="20"/>
                <w:lang w:val="uk-UA"/>
              </w:rPr>
              <w:t xml:space="preserve">вихованців, </w:t>
            </w:r>
            <w:proofErr w:type="spellStart"/>
            <w:r w:rsidRPr="00C45E2B">
              <w:rPr>
                <w:b w:val="0"/>
                <w:bCs/>
                <w:sz w:val="20"/>
              </w:rPr>
              <w:t>учнів</w:t>
            </w:r>
            <w:proofErr w:type="spellEnd"/>
            <w:r w:rsidRPr="00C45E2B">
              <w:rPr>
                <w:b w:val="0"/>
                <w:bCs/>
                <w:sz w:val="20"/>
              </w:rPr>
              <w:t xml:space="preserve"> та </w:t>
            </w:r>
            <w:proofErr w:type="spellStart"/>
            <w:r w:rsidRPr="00C45E2B">
              <w:rPr>
                <w:b w:val="0"/>
                <w:bCs/>
                <w:sz w:val="20"/>
              </w:rPr>
              <w:t>працівників</w:t>
            </w:r>
            <w:proofErr w:type="spellEnd"/>
            <w:r w:rsidRPr="00C45E2B">
              <w:rPr>
                <w:b w:val="0"/>
                <w:bCs/>
                <w:sz w:val="20"/>
              </w:rPr>
              <w:t xml:space="preserve"> </w:t>
            </w:r>
            <w:proofErr w:type="spellStart"/>
            <w:r w:rsidRPr="00C45E2B">
              <w:rPr>
                <w:b w:val="0"/>
                <w:bCs/>
                <w:sz w:val="20"/>
              </w:rPr>
              <w:t>щодо</w:t>
            </w:r>
            <w:proofErr w:type="spellEnd"/>
            <w:r w:rsidRPr="00C45E2B">
              <w:rPr>
                <w:b w:val="0"/>
                <w:bCs/>
                <w:sz w:val="20"/>
              </w:rPr>
              <w:t xml:space="preserve"> правил </w:t>
            </w:r>
            <w:proofErr w:type="spellStart"/>
            <w:r w:rsidRPr="00C45E2B">
              <w:rPr>
                <w:b w:val="0"/>
                <w:bCs/>
                <w:sz w:val="20"/>
              </w:rPr>
              <w:t>поводження</w:t>
            </w:r>
            <w:proofErr w:type="spellEnd"/>
            <w:r w:rsidRPr="00C45E2B">
              <w:rPr>
                <w:b w:val="0"/>
                <w:bCs/>
                <w:sz w:val="20"/>
              </w:rPr>
              <w:t xml:space="preserve"> </w:t>
            </w:r>
            <w:proofErr w:type="spellStart"/>
            <w:r w:rsidRPr="00C45E2B">
              <w:rPr>
                <w:b w:val="0"/>
                <w:bCs/>
                <w:sz w:val="20"/>
              </w:rPr>
              <w:t>під</w:t>
            </w:r>
            <w:proofErr w:type="spellEnd"/>
            <w:r w:rsidRPr="00C45E2B">
              <w:rPr>
                <w:b w:val="0"/>
                <w:bCs/>
                <w:sz w:val="20"/>
              </w:rPr>
              <w:t xml:space="preserve"> час </w:t>
            </w:r>
            <w:proofErr w:type="spellStart"/>
            <w:r w:rsidRPr="00C45E2B">
              <w:rPr>
                <w:b w:val="0"/>
                <w:bCs/>
                <w:sz w:val="20"/>
              </w:rPr>
              <w:t>повітряних</w:t>
            </w:r>
            <w:proofErr w:type="spellEnd"/>
            <w:r w:rsidRPr="00C45E2B">
              <w:rPr>
                <w:b w:val="0"/>
                <w:bCs/>
                <w:sz w:val="20"/>
              </w:rPr>
              <w:t xml:space="preserve"> </w:t>
            </w:r>
            <w:proofErr w:type="spellStart"/>
            <w:r w:rsidRPr="00C45E2B">
              <w:rPr>
                <w:b w:val="0"/>
                <w:bCs/>
                <w:sz w:val="20"/>
              </w:rPr>
              <w:t>тривог</w:t>
            </w:r>
            <w:proofErr w:type="spellEnd"/>
            <w:r w:rsidRPr="00C45E2B">
              <w:rPr>
                <w:b w:val="0"/>
                <w:bCs/>
                <w:sz w:val="20"/>
              </w:rPr>
              <w:t xml:space="preserve">, </w:t>
            </w:r>
            <w:proofErr w:type="spellStart"/>
            <w:r w:rsidRPr="00C45E2B">
              <w:rPr>
                <w:b w:val="0"/>
                <w:bCs/>
                <w:sz w:val="20"/>
              </w:rPr>
              <w:t>евакуації</w:t>
            </w:r>
            <w:proofErr w:type="spellEnd"/>
            <w:r w:rsidRPr="00C45E2B">
              <w:rPr>
                <w:b w:val="0"/>
                <w:bCs/>
                <w:sz w:val="20"/>
              </w:rPr>
              <w:t xml:space="preserve">, </w:t>
            </w:r>
            <w:proofErr w:type="spellStart"/>
            <w:r w:rsidRPr="00C45E2B">
              <w:rPr>
                <w:b w:val="0"/>
                <w:bCs/>
                <w:sz w:val="20"/>
              </w:rPr>
              <w:t>перебування</w:t>
            </w:r>
            <w:proofErr w:type="spellEnd"/>
            <w:r w:rsidRPr="00C45E2B">
              <w:rPr>
                <w:b w:val="0"/>
                <w:bCs/>
                <w:sz w:val="20"/>
              </w:rPr>
              <w:t xml:space="preserve"> у </w:t>
            </w:r>
            <w:proofErr w:type="spellStart"/>
            <w:r w:rsidRPr="00C45E2B">
              <w:rPr>
                <w:b w:val="0"/>
                <w:bCs/>
                <w:sz w:val="20"/>
              </w:rPr>
              <w:t>сховищі</w:t>
            </w:r>
            <w:proofErr w:type="spellEnd"/>
            <w:r w:rsidRPr="00C45E2B">
              <w:rPr>
                <w:b w:val="0"/>
                <w:bCs/>
                <w:sz w:val="20"/>
              </w:rPr>
              <w:t>/</w:t>
            </w:r>
            <w:proofErr w:type="spellStart"/>
            <w:r w:rsidRPr="00C45E2B">
              <w:rPr>
                <w:b w:val="0"/>
                <w:bCs/>
                <w:sz w:val="20"/>
              </w:rPr>
              <w:t>укритті</w:t>
            </w:r>
            <w:proofErr w:type="spellEnd"/>
            <w:r w:rsidRPr="00C45E2B">
              <w:rPr>
                <w:b w:val="0"/>
                <w:bCs/>
                <w:sz w:val="20"/>
              </w:rPr>
              <w:t>.</w:t>
            </w:r>
          </w:p>
        </w:tc>
        <w:tc>
          <w:tcPr>
            <w:tcW w:w="1560" w:type="dxa"/>
          </w:tcPr>
          <w:p w14:paraId="1A6954B4" w14:textId="77777777" w:rsidR="00CD0AB6" w:rsidRPr="00C45E2B" w:rsidRDefault="00CD0AB6" w:rsidP="00CD0AB6">
            <w:pPr>
              <w:rPr>
                <w:b w:val="0"/>
                <w:bCs/>
                <w:sz w:val="20"/>
                <w:lang w:val="uk-UA"/>
              </w:rPr>
            </w:pPr>
            <w:r w:rsidRPr="00C45E2B">
              <w:rPr>
                <w:b w:val="0"/>
                <w:bCs/>
                <w:sz w:val="20"/>
                <w:lang w:val="uk-UA"/>
              </w:rPr>
              <w:t>Постійно</w:t>
            </w:r>
          </w:p>
        </w:tc>
        <w:tc>
          <w:tcPr>
            <w:tcW w:w="1842" w:type="dxa"/>
          </w:tcPr>
          <w:p w14:paraId="55E34698" w14:textId="77777777" w:rsidR="00CD0AB6" w:rsidRPr="00C45E2B" w:rsidRDefault="00CD0AB6" w:rsidP="00CD0AB6">
            <w:pPr>
              <w:rPr>
                <w:b w:val="0"/>
                <w:bCs/>
                <w:sz w:val="20"/>
                <w:lang w:val="uk-UA"/>
              </w:rPr>
            </w:pPr>
            <w:r w:rsidRPr="00C45E2B">
              <w:rPr>
                <w:b w:val="0"/>
                <w:bCs/>
                <w:sz w:val="20"/>
                <w:lang w:val="uk-UA"/>
              </w:rPr>
              <w:t xml:space="preserve">Відділ освіти, молоді та спорту,     </w:t>
            </w:r>
          </w:p>
          <w:p w14:paraId="0B1820D2" w14:textId="77777777" w:rsidR="00CD0AB6" w:rsidRPr="00C45E2B" w:rsidRDefault="00CD0AB6" w:rsidP="00CD0AB6">
            <w:pPr>
              <w:rPr>
                <w:b w:val="0"/>
                <w:bCs/>
                <w:sz w:val="20"/>
                <w:lang w:val="uk-UA"/>
              </w:rPr>
            </w:pPr>
            <w:r w:rsidRPr="00C45E2B">
              <w:rPr>
                <w:b w:val="0"/>
                <w:bCs/>
                <w:sz w:val="20"/>
                <w:lang w:val="uk-UA"/>
              </w:rPr>
              <w:t xml:space="preserve"> навчальні заклади</w:t>
            </w:r>
          </w:p>
        </w:tc>
        <w:tc>
          <w:tcPr>
            <w:tcW w:w="1843" w:type="dxa"/>
          </w:tcPr>
          <w:p w14:paraId="37AFC579" w14:textId="77777777" w:rsidR="00CD0AB6" w:rsidRPr="00C45E2B" w:rsidRDefault="00CD0AB6" w:rsidP="00CD0AB6">
            <w:pPr>
              <w:rPr>
                <w:b w:val="0"/>
                <w:bCs/>
                <w:sz w:val="20"/>
                <w:lang w:val="uk-UA"/>
              </w:rPr>
            </w:pPr>
            <w:r w:rsidRPr="00C45E2B">
              <w:rPr>
                <w:b w:val="0"/>
                <w:bCs/>
                <w:sz w:val="20"/>
                <w:lang w:val="uk-UA"/>
              </w:rPr>
              <w:t>Не потребує додаткового фінансування</w:t>
            </w:r>
          </w:p>
        </w:tc>
        <w:tc>
          <w:tcPr>
            <w:tcW w:w="992" w:type="dxa"/>
          </w:tcPr>
          <w:p w14:paraId="6D377ABC" w14:textId="77777777" w:rsidR="00CD0AB6" w:rsidRPr="00C45E2B" w:rsidRDefault="00CD0AB6" w:rsidP="00CD0AB6">
            <w:pPr>
              <w:rPr>
                <w:b w:val="0"/>
                <w:bCs/>
                <w:sz w:val="20"/>
                <w:lang w:val="uk-UA"/>
              </w:rPr>
            </w:pPr>
          </w:p>
        </w:tc>
        <w:tc>
          <w:tcPr>
            <w:tcW w:w="1134" w:type="dxa"/>
          </w:tcPr>
          <w:p w14:paraId="046C7EF4" w14:textId="77777777" w:rsidR="00CD0AB6" w:rsidRPr="00C45E2B" w:rsidRDefault="00CD0AB6" w:rsidP="00CD0AB6">
            <w:pPr>
              <w:rPr>
                <w:b w:val="0"/>
                <w:bCs/>
                <w:sz w:val="20"/>
                <w:lang w:val="uk-UA"/>
              </w:rPr>
            </w:pPr>
          </w:p>
        </w:tc>
        <w:tc>
          <w:tcPr>
            <w:tcW w:w="993" w:type="dxa"/>
            <w:gridSpan w:val="2"/>
          </w:tcPr>
          <w:p w14:paraId="514F0578" w14:textId="77777777" w:rsidR="00CD0AB6" w:rsidRPr="00C45E2B" w:rsidRDefault="00CD0AB6" w:rsidP="00CD0AB6">
            <w:pPr>
              <w:rPr>
                <w:b w:val="0"/>
                <w:bCs/>
                <w:sz w:val="20"/>
                <w:lang w:val="uk-UA"/>
              </w:rPr>
            </w:pPr>
          </w:p>
        </w:tc>
        <w:tc>
          <w:tcPr>
            <w:tcW w:w="2693" w:type="dxa"/>
          </w:tcPr>
          <w:p w14:paraId="5F91BA96" w14:textId="77777777" w:rsidR="00CD0AB6" w:rsidRPr="00C45E2B" w:rsidRDefault="00CD0AB6" w:rsidP="00CD0AB6">
            <w:pPr>
              <w:rPr>
                <w:b w:val="0"/>
                <w:bCs/>
                <w:sz w:val="20"/>
                <w:lang w:val="uk-UA"/>
              </w:rPr>
            </w:pPr>
            <w:r w:rsidRPr="00C45E2B">
              <w:rPr>
                <w:b w:val="0"/>
                <w:bCs/>
                <w:sz w:val="20"/>
                <w:lang w:val="uk-UA"/>
              </w:rPr>
              <w:t xml:space="preserve">Створення </w:t>
            </w:r>
            <w:proofErr w:type="spellStart"/>
            <w:r w:rsidRPr="00C45E2B">
              <w:rPr>
                <w:b w:val="0"/>
                <w:bCs/>
                <w:sz w:val="20"/>
              </w:rPr>
              <w:t>безпечного</w:t>
            </w:r>
            <w:proofErr w:type="spellEnd"/>
            <w:r w:rsidRPr="00C45E2B">
              <w:rPr>
                <w:b w:val="0"/>
                <w:bCs/>
                <w:sz w:val="20"/>
              </w:rPr>
              <w:t xml:space="preserve"> простору та </w:t>
            </w:r>
            <w:proofErr w:type="spellStart"/>
            <w:r w:rsidRPr="00C45E2B">
              <w:rPr>
                <w:b w:val="0"/>
                <w:bCs/>
                <w:sz w:val="20"/>
              </w:rPr>
              <w:t>освітнього</w:t>
            </w:r>
            <w:proofErr w:type="spellEnd"/>
            <w:r w:rsidRPr="00C45E2B">
              <w:rPr>
                <w:b w:val="0"/>
                <w:bCs/>
                <w:sz w:val="20"/>
              </w:rPr>
              <w:t xml:space="preserve"> </w:t>
            </w:r>
            <w:proofErr w:type="spellStart"/>
            <w:r w:rsidRPr="00C45E2B">
              <w:rPr>
                <w:b w:val="0"/>
                <w:bCs/>
                <w:sz w:val="20"/>
              </w:rPr>
              <w:t>середовища</w:t>
            </w:r>
            <w:proofErr w:type="spellEnd"/>
            <w:r w:rsidRPr="00C45E2B">
              <w:rPr>
                <w:b w:val="0"/>
                <w:bCs/>
                <w:sz w:val="20"/>
              </w:rPr>
              <w:t xml:space="preserve"> для </w:t>
            </w:r>
            <w:proofErr w:type="spellStart"/>
            <w:r w:rsidRPr="00C45E2B">
              <w:rPr>
                <w:b w:val="0"/>
                <w:bCs/>
                <w:sz w:val="20"/>
              </w:rPr>
              <w:t>перебування</w:t>
            </w:r>
            <w:proofErr w:type="spellEnd"/>
            <w:r w:rsidRPr="00C45E2B">
              <w:rPr>
                <w:b w:val="0"/>
                <w:bCs/>
                <w:sz w:val="20"/>
              </w:rPr>
              <w:t xml:space="preserve"> </w:t>
            </w:r>
            <w:r w:rsidRPr="00C45E2B">
              <w:rPr>
                <w:b w:val="0"/>
                <w:bCs/>
                <w:sz w:val="20"/>
                <w:lang w:val="uk-UA"/>
              </w:rPr>
              <w:t>дітей</w:t>
            </w:r>
            <w:r w:rsidRPr="00C45E2B">
              <w:rPr>
                <w:b w:val="0"/>
                <w:bCs/>
                <w:sz w:val="20"/>
              </w:rPr>
              <w:t xml:space="preserve"> і </w:t>
            </w:r>
            <w:proofErr w:type="spellStart"/>
            <w:r w:rsidRPr="00C45E2B">
              <w:rPr>
                <w:b w:val="0"/>
                <w:bCs/>
                <w:sz w:val="20"/>
              </w:rPr>
              <w:t>працівників</w:t>
            </w:r>
            <w:proofErr w:type="spellEnd"/>
            <w:r w:rsidRPr="00C45E2B">
              <w:rPr>
                <w:b w:val="0"/>
                <w:bCs/>
                <w:sz w:val="20"/>
              </w:rPr>
              <w:t>.</w:t>
            </w:r>
          </w:p>
        </w:tc>
      </w:tr>
      <w:tr w:rsidR="00BE7FAF" w:rsidRPr="000A102B" w14:paraId="731D4F6F" w14:textId="77777777" w:rsidTr="00B63277">
        <w:trPr>
          <w:gridAfter w:val="1"/>
          <w:wAfter w:w="2266" w:type="dxa"/>
        </w:trPr>
        <w:tc>
          <w:tcPr>
            <w:tcW w:w="710" w:type="dxa"/>
          </w:tcPr>
          <w:p w14:paraId="6920B076" w14:textId="0DC74793" w:rsidR="00BE7FAF" w:rsidRDefault="00B63277" w:rsidP="001C7724">
            <w:pPr>
              <w:rPr>
                <w:b w:val="0"/>
                <w:sz w:val="20"/>
                <w:lang w:val="uk-UA"/>
              </w:rPr>
            </w:pPr>
            <w:r>
              <w:rPr>
                <w:b w:val="0"/>
                <w:sz w:val="20"/>
                <w:lang w:val="uk-UA"/>
              </w:rPr>
              <w:t>1</w:t>
            </w:r>
            <w:r w:rsidR="00BE7FAF">
              <w:rPr>
                <w:b w:val="0"/>
                <w:sz w:val="20"/>
                <w:lang w:val="uk-UA"/>
              </w:rPr>
              <w:t>.</w:t>
            </w:r>
            <w:r>
              <w:rPr>
                <w:b w:val="0"/>
                <w:sz w:val="20"/>
                <w:lang w:val="uk-UA"/>
              </w:rPr>
              <w:t>2</w:t>
            </w:r>
            <w:r w:rsidR="00BE7FAF">
              <w:rPr>
                <w:b w:val="0"/>
                <w:sz w:val="20"/>
                <w:lang w:val="uk-UA"/>
              </w:rPr>
              <w:t>.</w:t>
            </w:r>
          </w:p>
        </w:tc>
        <w:tc>
          <w:tcPr>
            <w:tcW w:w="4252" w:type="dxa"/>
          </w:tcPr>
          <w:p w14:paraId="261E97F4" w14:textId="77777777" w:rsidR="00BE7FAF" w:rsidRPr="00252AA7" w:rsidRDefault="00BE7FAF" w:rsidP="001C7724">
            <w:pPr>
              <w:rPr>
                <w:b w:val="0"/>
                <w:bCs/>
                <w:sz w:val="20"/>
                <w:lang w:val="uk-UA"/>
              </w:rPr>
            </w:pPr>
            <w:r w:rsidRPr="00252AA7">
              <w:rPr>
                <w:b w:val="0"/>
                <w:bCs/>
                <w:sz w:val="20"/>
                <w:lang w:val="uk-UA"/>
              </w:rPr>
              <w:t xml:space="preserve">Будівництво найпростішого  укриття для учасників освітнього процесу  </w:t>
            </w:r>
          </w:p>
          <w:p w14:paraId="7EB8337E" w14:textId="77777777" w:rsidR="00BE7FAF" w:rsidRPr="00252AA7" w:rsidRDefault="00BE7FAF" w:rsidP="001C7724">
            <w:pPr>
              <w:pStyle w:val="a5"/>
              <w:numPr>
                <w:ilvl w:val="0"/>
                <w:numId w:val="2"/>
              </w:numPr>
              <w:rPr>
                <w:b w:val="0"/>
                <w:bCs/>
                <w:sz w:val="20"/>
                <w:lang w:val="uk-UA"/>
              </w:rPr>
            </w:pPr>
            <w:proofErr w:type="spellStart"/>
            <w:r w:rsidRPr="00252AA7">
              <w:rPr>
                <w:b w:val="0"/>
                <w:bCs/>
                <w:sz w:val="20"/>
                <w:lang w:val="uk-UA"/>
              </w:rPr>
              <w:t>Грунський</w:t>
            </w:r>
            <w:proofErr w:type="spellEnd"/>
            <w:r w:rsidRPr="00252AA7">
              <w:rPr>
                <w:b w:val="0"/>
                <w:bCs/>
                <w:sz w:val="20"/>
                <w:lang w:val="uk-UA"/>
              </w:rPr>
              <w:t xml:space="preserve"> ліцей</w:t>
            </w:r>
            <w:r>
              <w:rPr>
                <w:b w:val="0"/>
                <w:bCs/>
                <w:sz w:val="20"/>
                <w:lang w:val="uk-UA"/>
              </w:rPr>
              <w:t xml:space="preserve"> (200 місць)</w:t>
            </w:r>
          </w:p>
          <w:p w14:paraId="7B9C7064" w14:textId="77777777" w:rsidR="00BE7FAF" w:rsidRPr="00252AA7" w:rsidRDefault="00BE7FAF" w:rsidP="001C7724">
            <w:pPr>
              <w:pStyle w:val="a5"/>
              <w:numPr>
                <w:ilvl w:val="0"/>
                <w:numId w:val="2"/>
              </w:numPr>
              <w:rPr>
                <w:b w:val="0"/>
                <w:bCs/>
                <w:sz w:val="20"/>
                <w:lang w:val="uk-UA"/>
              </w:rPr>
            </w:pPr>
            <w:proofErr w:type="spellStart"/>
            <w:r w:rsidRPr="00252AA7">
              <w:rPr>
                <w:b w:val="0"/>
                <w:bCs/>
                <w:sz w:val="20"/>
                <w:lang w:val="uk-UA"/>
              </w:rPr>
              <w:t>Куземинський</w:t>
            </w:r>
            <w:proofErr w:type="spellEnd"/>
            <w:r w:rsidRPr="00252AA7">
              <w:rPr>
                <w:b w:val="0"/>
                <w:bCs/>
                <w:sz w:val="20"/>
                <w:lang w:val="uk-UA"/>
              </w:rPr>
              <w:t xml:space="preserve"> ліцей</w:t>
            </w:r>
            <w:r>
              <w:rPr>
                <w:b w:val="0"/>
                <w:bCs/>
                <w:sz w:val="20"/>
                <w:lang w:val="uk-UA"/>
              </w:rPr>
              <w:t xml:space="preserve"> (100 місць)</w:t>
            </w:r>
          </w:p>
        </w:tc>
        <w:tc>
          <w:tcPr>
            <w:tcW w:w="1560" w:type="dxa"/>
          </w:tcPr>
          <w:p w14:paraId="3B90A3D7" w14:textId="77777777" w:rsidR="00BE7FAF" w:rsidRDefault="00BE7FAF" w:rsidP="001C7724">
            <w:pPr>
              <w:rPr>
                <w:b w:val="0"/>
                <w:sz w:val="20"/>
                <w:lang w:val="uk-UA"/>
              </w:rPr>
            </w:pPr>
            <w:r>
              <w:rPr>
                <w:b w:val="0"/>
                <w:sz w:val="20"/>
                <w:lang w:val="uk-UA"/>
              </w:rPr>
              <w:t>2025-2027</w:t>
            </w:r>
          </w:p>
        </w:tc>
        <w:tc>
          <w:tcPr>
            <w:tcW w:w="1842" w:type="dxa"/>
          </w:tcPr>
          <w:p w14:paraId="0ABB3738" w14:textId="63E49B23" w:rsidR="00B63277" w:rsidRDefault="00B63277" w:rsidP="001C7724">
            <w:pPr>
              <w:ind w:hanging="2"/>
              <w:jc w:val="both"/>
              <w:rPr>
                <w:b w:val="0"/>
                <w:sz w:val="20"/>
                <w:lang w:val="uk-UA"/>
              </w:rPr>
            </w:pPr>
            <w:r>
              <w:rPr>
                <w:b w:val="0"/>
                <w:sz w:val="20"/>
                <w:lang w:val="uk-UA"/>
              </w:rPr>
              <w:t>Виконавчий комітет</w:t>
            </w:r>
          </w:p>
          <w:p w14:paraId="36EA3E28" w14:textId="62CDC2E8" w:rsidR="00BE7FAF" w:rsidRDefault="00BE7FAF" w:rsidP="001C7724">
            <w:pPr>
              <w:ind w:hanging="2"/>
              <w:jc w:val="both"/>
              <w:rPr>
                <w:b w:val="0"/>
                <w:sz w:val="20"/>
                <w:lang w:val="uk-UA"/>
              </w:rPr>
            </w:pPr>
            <w:r w:rsidRPr="0039031D">
              <w:rPr>
                <w:b w:val="0"/>
                <w:sz w:val="20"/>
                <w:lang w:val="uk-UA"/>
              </w:rPr>
              <w:t>Відділ освіти, молод</w:t>
            </w:r>
            <w:r>
              <w:rPr>
                <w:b w:val="0"/>
                <w:sz w:val="20"/>
                <w:lang w:val="uk-UA"/>
              </w:rPr>
              <w:t>і та спорту,</w:t>
            </w:r>
          </w:p>
          <w:p w14:paraId="535F5035" w14:textId="790F35CB" w:rsidR="00BE7FAF" w:rsidRPr="0039031D" w:rsidRDefault="00BE7FAF" w:rsidP="001C7724">
            <w:pPr>
              <w:ind w:hanging="2"/>
              <w:jc w:val="both"/>
              <w:rPr>
                <w:b w:val="0"/>
                <w:sz w:val="20"/>
                <w:lang w:val="uk-UA"/>
              </w:rPr>
            </w:pPr>
          </w:p>
        </w:tc>
        <w:tc>
          <w:tcPr>
            <w:tcW w:w="1843" w:type="dxa"/>
          </w:tcPr>
          <w:p w14:paraId="0A94ECA1" w14:textId="77777777" w:rsidR="00BE7FAF" w:rsidRDefault="00BE7FAF" w:rsidP="001C7724">
            <w:pPr>
              <w:rPr>
                <w:b w:val="0"/>
                <w:sz w:val="20"/>
                <w:lang w:val="uk-UA"/>
              </w:rPr>
            </w:pPr>
            <w:r>
              <w:rPr>
                <w:b w:val="0"/>
                <w:sz w:val="20"/>
                <w:lang w:val="uk-UA"/>
              </w:rPr>
              <w:t>Державний бюджет   Місцевий бюджет</w:t>
            </w:r>
          </w:p>
          <w:p w14:paraId="0E469B22" w14:textId="77777777" w:rsidR="00BE7FAF" w:rsidRDefault="00BE7FAF" w:rsidP="001C7724">
            <w:pPr>
              <w:rPr>
                <w:b w:val="0"/>
                <w:sz w:val="20"/>
                <w:lang w:val="uk-UA"/>
              </w:rPr>
            </w:pPr>
            <w:r>
              <w:rPr>
                <w:b w:val="0"/>
                <w:sz w:val="20"/>
                <w:lang w:val="uk-UA"/>
              </w:rPr>
              <w:t>Інші джерела</w:t>
            </w:r>
          </w:p>
        </w:tc>
        <w:tc>
          <w:tcPr>
            <w:tcW w:w="992" w:type="dxa"/>
          </w:tcPr>
          <w:p w14:paraId="45BA1522" w14:textId="77777777" w:rsidR="00BE7FAF" w:rsidRDefault="00BE7FAF" w:rsidP="001C7724">
            <w:pPr>
              <w:jc w:val="both"/>
              <w:rPr>
                <w:b w:val="0"/>
                <w:sz w:val="20"/>
                <w:lang w:val="uk-UA"/>
              </w:rPr>
            </w:pPr>
          </w:p>
          <w:p w14:paraId="0EC99285" w14:textId="77777777" w:rsidR="00BE7FAF" w:rsidRDefault="00BE7FAF" w:rsidP="001C7724">
            <w:pPr>
              <w:jc w:val="both"/>
              <w:rPr>
                <w:b w:val="0"/>
                <w:sz w:val="20"/>
                <w:lang w:val="uk-UA"/>
              </w:rPr>
            </w:pPr>
          </w:p>
          <w:p w14:paraId="6606B1A2" w14:textId="77777777" w:rsidR="00BE7FAF" w:rsidRDefault="00BE7FAF" w:rsidP="001C7724">
            <w:pPr>
              <w:jc w:val="both"/>
              <w:rPr>
                <w:b w:val="0"/>
                <w:sz w:val="20"/>
                <w:lang w:val="uk-UA"/>
              </w:rPr>
            </w:pPr>
            <w:r>
              <w:rPr>
                <w:b w:val="0"/>
                <w:sz w:val="20"/>
                <w:lang w:val="uk-UA"/>
              </w:rPr>
              <w:t>100.0</w:t>
            </w:r>
          </w:p>
          <w:p w14:paraId="29D99255" w14:textId="77777777" w:rsidR="00BE7FAF" w:rsidRPr="0039031D" w:rsidRDefault="00BE7FAF" w:rsidP="001C7724">
            <w:pPr>
              <w:jc w:val="both"/>
              <w:rPr>
                <w:b w:val="0"/>
                <w:sz w:val="20"/>
                <w:lang w:val="uk-UA"/>
              </w:rPr>
            </w:pPr>
            <w:r>
              <w:rPr>
                <w:b w:val="0"/>
                <w:sz w:val="20"/>
                <w:lang w:val="uk-UA"/>
              </w:rPr>
              <w:t>100.0</w:t>
            </w:r>
          </w:p>
        </w:tc>
        <w:tc>
          <w:tcPr>
            <w:tcW w:w="1134" w:type="dxa"/>
          </w:tcPr>
          <w:p w14:paraId="28169E62" w14:textId="77777777" w:rsidR="00BE7FAF" w:rsidRDefault="00BE7FAF" w:rsidP="001C7724">
            <w:pPr>
              <w:jc w:val="both"/>
              <w:rPr>
                <w:b w:val="0"/>
                <w:sz w:val="20"/>
                <w:lang w:val="uk-UA"/>
              </w:rPr>
            </w:pPr>
            <w:r>
              <w:rPr>
                <w:b w:val="0"/>
                <w:sz w:val="20"/>
                <w:lang w:val="uk-UA"/>
              </w:rPr>
              <w:t>3000.0</w:t>
            </w:r>
          </w:p>
          <w:p w14:paraId="18C41E7E" w14:textId="77777777" w:rsidR="00B63277" w:rsidRDefault="00BE7FAF" w:rsidP="001C7724">
            <w:pPr>
              <w:jc w:val="both"/>
              <w:rPr>
                <w:b w:val="0"/>
                <w:sz w:val="20"/>
                <w:lang w:val="uk-UA"/>
              </w:rPr>
            </w:pPr>
            <w:r>
              <w:rPr>
                <w:b w:val="0"/>
                <w:sz w:val="20"/>
                <w:lang w:val="uk-UA"/>
              </w:rPr>
              <w:t xml:space="preserve"> </w:t>
            </w:r>
          </w:p>
          <w:p w14:paraId="06C6DB37" w14:textId="5B77AA10" w:rsidR="00BE7FAF" w:rsidRDefault="00BE7FAF" w:rsidP="001C7724">
            <w:pPr>
              <w:jc w:val="both"/>
              <w:rPr>
                <w:b w:val="0"/>
                <w:sz w:val="20"/>
                <w:lang w:val="uk-UA"/>
              </w:rPr>
            </w:pPr>
            <w:r>
              <w:rPr>
                <w:b w:val="0"/>
                <w:sz w:val="20"/>
                <w:lang w:val="uk-UA"/>
              </w:rPr>
              <w:t xml:space="preserve"> 200.0</w:t>
            </w:r>
          </w:p>
          <w:p w14:paraId="15D476A5" w14:textId="77777777" w:rsidR="00BE7FAF" w:rsidRPr="0039031D" w:rsidRDefault="00BE7FAF" w:rsidP="001C7724">
            <w:pPr>
              <w:jc w:val="both"/>
              <w:rPr>
                <w:b w:val="0"/>
                <w:sz w:val="20"/>
                <w:lang w:val="uk-UA"/>
              </w:rPr>
            </w:pPr>
            <w:r>
              <w:rPr>
                <w:b w:val="0"/>
                <w:sz w:val="20"/>
                <w:lang w:val="uk-UA"/>
              </w:rPr>
              <w:t xml:space="preserve">  200.0</w:t>
            </w:r>
          </w:p>
        </w:tc>
        <w:tc>
          <w:tcPr>
            <w:tcW w:w="993" w:type="dxa"/>
            <w:gridSpan w:val="2"/>
          </w:tcPr>
          <w:p w14:paraId="0EC69A10" w14:textId="77777777" w:rsidR="00BE7FAF" w:rsidRDefault="00BE7FAF" w:rsidP="001C7724">
            <w:pPr>
              <w:jc w:val="both"/>
              <w:rPr>
                <w:b w:val="0"/>
                <w:sz w:val="20"/>
                <w:lang w:val="uk-UA"/>
              </w:rPr>
            </w:pPr>
            <w:r>
              <w:rPr>
                <w:b w:val="0"/>
                <w:sz w:val="20"/>
                <w:lang w:val="uk-UA"/>
              </w:rPr>
              <w:t>1500.0</w:t>
            </w:r>
          </w:p>
          <w:p w14:paraId="45A682B6" w14:textId="77777777" w:rsidR="00B63277" w:rsidRDefault="00B63277" w:rsidP="001C7724">
            <w:pPr>
              <w:jc w:val="both"/>
              <w:rPr>
                <w:b w:val="0"/>
                <w:sz w:val="20"/>
                <w:lang w:val="uk-UA"/>
              </w:rPr>
            </w:pPr>
          </w:p>
          <w:p w14:paraId="74111B52" w14:textId="36D2878A" w:rsidR="00BE7FAF" w:rsidRDefault="00BE7FAF" w:rsidP="001C7724">
            <w:pPr>
              <w:jc w:val="both"/>
              <w:rPr>
                <w:b w:val="0"/>
                <w:sz w:val="20"/>
                <w:lang w:val="uk-UA"/>
              </w:rPr>
            </w:pPr>
            <w:r>
              <w:rPr>
                <w:b w:val="0"/>
                <w:sz w:val="20"/>
                <w:lang w:val="uk-UA"/>
              </w:rPr>
              <w:t>150.0</w:t>
            </w:r>
          </w:p>
          <w:p w14:paraId="4F520BE1" w14:textId="77777777" w:rsidR="00BE7FAF" w:rsidRPr="0039031D" w:rsidRDefault="00BE7FAF" w:rsidP="001C7724">
            <w:pPr>
              <w:jc w:val="both"/>
              <w:rPr>
                <w:b w:val="0"/>
                <w:sz w:val="20"/>
                <w:lang w:val="uk-UA"/>
              </w:rPr>
            </w:pPr>
            <w:r>
              <w:rPr>
                <w:b w:val="0"/>
                <w:sz w:val="20"/>
                <w:lang w:val="uk-UA"/>
              </w:rPr>
              <w:t>150.0</w:t>
            </w:r>
          </w:p>
        </w:tc>
        <w:tc>
          <w:tcPr>
            <w:tcW w:w="2693" w:type="dxa"/>
          </w:tcPr>
          <w:p w14:paraId="199E9094" w14:textId="77777777" w:rsidR="00BE7FAF" w:rsidRPr="000A102B" w:rsidRDefault="00BE7FAF" w:rsidP="001C7724">
            <w:pPr>
              <w:rPr>
                <w:b w:val="0"/>
                <w:sz w:val="20"/>
                <w:lang w:val="uk-UA"/>
              </w:rPr>
            </w:pPr>
            <w:r>
              <w:rPr>
                <w:b w:val="0"/>
                <w:sz w:val="20"/>
                <w:lang w:val="uk-UA"/>
              </w:rPr>
              <w:t>Створення належних безпекових  умов</w:t>
            </w:r>
          </w:p>
        </w:tc>
      </w:tr>
      <w:tr w:rsidR="00CD0AB6" w:rsidRPr="0039295A" w14:paraId="3C93ACAA" w14:textId="77777777" w:rsidTr="00C45E2B">
        <w:trPr>
          <w:gridAfter w:val="1"/>
          <w:wAfter w:w="2266" w:type="dxa"/>
        </w:trPr>
        <w:tc>
          <w:tcPr>
            <w:tcW w:w="710" w:type="dxa"/>
          </w:tcPr>
          <w:p w14:paraId="1EDE719E" w14:textId="085559E6" w:rsidR="00CD0AB6" w:rsidRPr="00C45E2B" w:rsidRDefault="00CD0AB6" w:rsidP="00CD0AB6">
            <w:pPr>
              <w:rPr>
                <w:b w:val="0"/>
                <w:bCs/>
                <w:sz w:val="20"/>
                <w:lang w:val="uk-UA"/>
              </w:rPr>
            </w:pPr>
            <w:r w:rsidRPr="00C45E2B">
              <w:rPr>
                <w:b w:val="0"/>
                <w:bCs/>
                <w:sz w:val="20"/>
                <w:lang w:val="uk-UA"/>
              </w:rPr>
              <w:t>1.</w:t>
            </w:r>
            <w:r w:rsidR="00B63277">
              <w:rPr>
                <w:b w:val="0"/>
                <w:bCs/>
                <w:sz w:val="20"/>
                <w:lang w:val="uk-UA"/>
              </w:rPr>
              <w:t>3</w:t>
            </w:r>
            <w:r w:rsidRPr="00C45E2B">
              <w:rPr>
                <w:b w:val="0"/>
                <w:bCs/>
                <w:sz w:val="20"/>
                <w:lang w:val="uk-UA"/>
              </w:rPr>
              <w:t>.</w:t>
            </w:r>
          </w:p>
        </w:tc>
        <w:tc>
          <w:tcPr>
            <w:tcW w:w="4252" w:type="dxa"/>
          </w:tcPr>
          <w:p w14:paraId="56B97A76" w14:textId="77777777" w:rsidR="00CD0AB6" w:rsidRPr="00C45E2B" w:rsidRDefault="00CD0AB6" w:rsidP="00CD0AB6">
            <w:pPr>
              <w:pStyle w:val="TableParagraph"/>
              <w:rPr>
                <w:bCs/>
                <w:sz w:val="20"/>
                <w:szCs w:val="20"/>
              </w:rPr>
            </w:pPr>
            <w:r w:rsidRPr="00C45E2B">
              <w:rPr>
                <w:bCs/>
                <w:sz w:val="20"/>
                <w:szCs w:val="20"/>
              </w:rPr>
              <w:t>Забезпечити облаштування безпечного простору у закладах освіти громади (укриття/сховища):</w:t>
            </w:r>
          </w:p>
          <w:p w14:paraId="249BE652" w14:textId="77777777" w:rsidR="00CD0AB6" w:rsidRPr="00C45E2B" w:rsidRDefault="00CD0AB6" w:rsidP="00CD0AB6">
            <w:pPr>
              <w:pStyle w:val="TableParagraph"/>
              <w:numPr>
                <w:ilvl w:val="0"/>
                <w:numId w:val="3"/>
              </w:numPr>
              <w:rPr>
                <w:bCs/>
                <w:sz w:val="20"/>
                <w:szCs w:val="20"/>
              </w:rPr>
            </w:pPr>
            <w:r w:rsidRPr="00C45E2B">
              <w:rPr>
                <w:bCs/>
                <w:sz w:val="20"/>
                <w:szCs w:val="20"/>
              </w:rPr>
              <w:t>Поточні ремонти</w:t>
            </w:r>
          </w:p>
          <w:p w14:paraId="0BDFAF62" w14:textId="77777777" w:rsidR="00CD0AB6" w:rsidRPr="00C45E2B" w:rsidRDefault="00CD0AB6" w:rsidP="00CD0AB6">
            <w:pPr>
              <w:pStyle w:val="TableParagraph"/>
              <w:numPr>
                <w:ilvl w:val="0"/>
                <w:numId w:val="3"/>
              </w:numPr>
              <w:rPr>
                <w:bCs/>
                <w:sz w:val="20"/>
                <w:szCs w:val="20"/>
              </w:rPr>
            </w:pPr>
            <w:r w:rsidRPr="00C45E2B">
              <w:rPr>
                <w:bCs/>
                <w:sz w:val="20"/>
                <w:szCs w:val="20"/>
              </w:rPr>
              <w:t>Придбання обладнання та матеріалів</w:t>
            </w:r>
          </w:p>
        </w:tc>
        <w:tc>
          <w:tcPr>
            <w:tcW w:w="1560" w:type="dxa"/>
          </w:tcPr>
          <w:p w14:paraId="1F58030B" w14:textId="3C4A5C52" w:rsidR="00CD0AB6" w:rsidRPr="00C45E2B" w:rsidRDefault="00CD0AB6" w:rsidP="00CD0AB6">
            <w:pPr>
              <w:rPr>
                <w:b w:val="0"/>
                <w:bCs/>
                <w:sz w:val="20"/>
                <w:lang w:val="uk-UA"/>
              </w:rPr>
            </w:pPr>
            <w:r w:rsidRPr="00C45E2B">
              <w:rPr>
                <w:b w:val="0"/>
                <w:bCs/>
                <w:sz w:val="20"/>
                <w:lang w:val="uk-UA"/>
              </w:rPr>
              <w:t>202</w:t>
            </w:r>
            <w:r>
              <w:rPr>
                <w:b w:val="0"/>
                <w:bCs/>
                <w:sz w:val="20"/>
                <w:lang w:val="uk-UA"/>
              </w:rPr>
              <w:t>5</w:t>
            </w:r>
            <w:r w:rsidRPr="00C45E2B">
              <w:rPr>
                <w:b w:val="0"/>
                <w:bCs/>
                <w:sz w:val="20"/>
                <w:lang w:val="uk-UA"/>
              </w:rPr>
              <w:t>-202</w:t>
            </w:r>
            <w:r>
              <w:rPr>
                <w:b w:val="0"/>
                <w:bCs/>
                <w:sz w:val="20"/>
                <w:lang w:val="uk-UA"/>
              </w:rPr>
              <w:t>7</w:t>
            </w:r>
          </w:p>
        </w:tc>
        <w:tc>
          <w:tcPr>
            <w:tcW w:w="1842" w:type="dxa"/>
          </w:tcPr>
          <w:p w14:paraId="0E797891" w14:textId="77777777" w:rsidR="00CD0AB6" w:rsidRPr="00C45E2B" w:rsidRDefault="00CD0AB6" w:rsidP="00CD0AB6">
            <w:pPr>
              <w:rPr>
                <w:b w:val="0"/>
                <w:bCs/>
                <w:sz w:val="20"/>
                <w:lang w:val="uk-UA"/>
              </w:rPr>
            </w:pPr>
            <w:r w:rsidRPr="00C45E2B">
              <w:rPr>
                <w:b w:val="0"/>
                <w:bCs/>
                <w:sz w:val="20"/>
                <w:lang w:val="uk-UA"/>
              </w:rPr>
              <w:t xml:space="preserve">Відділ освіти, молоді та спорту,     </w:t>
            </w:r>
          </w:p>
          <w:p w14:paraId="651315A9" w14:textId="77777777" w:rsidR="00CD0AB6" w:rsidRPr="00C45E2B" w:rsidRDefault="00CD0AB6" w:rsidP="00CD0AB6">
            <w:pPr>
              <w:rPr>
                <w:b w:val="0"/>
                <w:bCs/>
                <w:sz w:val="20"/>
                <w:lang w:val="uk-UA"/>
              </w:rPr>
            </w:pPr>
            <w:r w:rsidRPr="00C45E2B">
              <w:rPr>
                <w:b w:val="0"/>
                <w:bCs/>
                <w:sz w:val="20"/>
                <w:lang w:val="uk-UA"/>
              </w:rPr>
              <w:t xml:space="preserve"> навчальні заклади</w:t>
            </w:r>
          </w:p>
        </w:tc>
        <w:tc>
          <w:tcPr>
            <w:tcW w:w="1843" w:type="dxa"/>
          </w:tcPr>
          <w:p w14:paraId="2832DD12" w14:textId="77777777" w:rsidR="00CD0AB6" w:rsidRPr="00C45E2B" w:rsidRDefault="00CD0AB6" w:rsidP="00CD0AB6">
            <w:pPr>
              <w:rPr>
                <w:b w:val="0"/>
                <w:bCs/>
                <w:sz w:val="20"/>
                <w:lang w:val="uk-UA"/>
              </w:rPr>
            </w:pPr>
            <w:r w:rsidRPr="00C45E2B">
              <w:rPr>
                <w:b w:val="0"/>
                <w:bCs/>
                <w:sz w:val="20"/>
                <w:lang w:val="uk-UA"/>
              </w:rPr>
              <w:t>Місцевий бюджет</w:t>
            </w:r>
          </w:p>
          <w:p w14:paraId="4257CBDD" w14:textId="77777777" w:rsidR="00CD0AB6" w:rsidRPr="00C45E2B" w:rsidRDefault="00CD0AB6" w:rsidP="00CD0AB6">
            <w:pPr>
              <w:rPr>
                <w:b w:val="0"/>
                <w:bCs/>
                <w:sz w:val="20"/>
                <w:lang w:val="uk-UA"/>
              </w:rPr>
            </w:pPr>
            <w:r w:rsidRPr="00C45E2B">
              <w:rPr>
                <w:b w:val="0"/>
                <w:bCs/>
                <w:sz w:val="20"/>
                <w:lang w:val="uk-UA"/>
              </w:rPr>
              <w:t>Інші джерела</w:t>
            </w:r>
          </w:p>
        </w:tc>
        <w:tc>
          <w:tcPr>
            <w:tcW w:w="992" w:type="dxa"/>
          </w:tcPr>
          <w:p w14:paraId="66374854" w14:textId="77777777" w:rsidR="00CD0AB6" w:rsidRDefault="00CD0AB6" w:rsidP="00CD0AB6">
            <w:pPr>
              <w:rPr>
                <w:b w:val="0"/>
                <w:bCs/>
                <w:sz w:val="20"/>
                <w:lang w:val="uk-UA"/>
              </w:rPr>
            </w:pPr>
            <w:r>
              <w:rPr>
                <w:b w:val="0"/>
                <w:bCs/>
                <w:sz w:val="20"/>
                <w:lang w:val="uk-UA"/>
              </w:rPr>
              <w:t>50.0</w:t>
            </w:r>
          </w:p>
          <w:p w14:paraId="3D34AC56" w14:textId="70E4D61D" w:rsidR="00CD0AB6" w:rsidRPr="00C45E2B" w:rsidRDefault="00CD0AB6" w:rsidP="00CD0AB6">
            <w:pPr>
              <w:rPr>
                <w:b w:val="0"/>
                <w:bCs/>
                <w:sz w:val="20"/>
                <w:lang w:val="uk-UA"/>
              </w:rPr>
            </w:pPr>
            <w:r>
              <w:rPr>
                <w:b w:val="0"/>
                <w:bCs/>
                <w:sz w:val="20"/>
                <w:lang w:val="uk-UA"/>
              </w:rPr>
              <w:t>50.0</w:t>
            </w:r>
          </w:p>
        </w:tc>
        <w:tc>
          <w:tcPr>
            <w:tcW w:w="1134" w:type="dxa"/>
          </w:tcPr>
          <w:p w14:paraId="28C42AEC" w14:textId="2EC2FD96" w:rsidR="00CD0AB6" w:rsidRPr="00C45E2B" w:rsidRDefault="00CD0AB6" w:rsidP="00CD0AB6">
            <w:pPr>
              <w:rPr>
                <w:b w:val="0"/>
                <w:bCs/>
                <w:sz w:val="20"/>
                <w:lang w:val="uk-UA"/>
              </w:rPr>
            </w:pPr>
            <w:r w:rsidRPr="00C45E2B">
              <w:rPr>
                <w:b w:val="0"/>
                <w:bCs/>
                <w:sz w:val="20"/>
                <w:lang w:val="uk-UA"/>
              </w:rPr>
              <w:t>2</w:t>
            </w:r>
            <w:r>
              <w:rPr>
                <w:b w:val="0"/>
                <w:bCs/>
                <w:sz w:val="20"/>
                <w:lang w:val="uk-UA"/>
              </w:rPr>
              <w:t>0</w:t>
            </w:r>
            <w:r w:rsidRPr="00C45E2B">
              <w:rPr>
                <w:b w:val="0"/>
                <w:bCs/>
                <w:sz w:val="20"/>
                <w:lang w:val="uk-UA"/>
              </w:rPr>
              <w:t>.0</w:t>
            </w:r>
          </w:p>
          <w:p w14:paraId="4BB8B207" w14:textId="3F928C0D" w:rsidR="00CD0AB6" w:rsidRPr="00C45E2B" w:rsidRDefault="00CD0AB6" w:rsidP="00CD0AB6">
            <w:pPr>
              <w:rPr>
                <w:b w:val="0"/>
                <w:bCs/>
                <w:sz w:val="20"/>
                <w:lang w:val="uk-UA"/>
              </w:rPr>
            </w:pPr>
            <w:r w:rsidRPr="00C45E2B">
              <w:rPr>
                <w:b w:val="0"/>
                <w:bCs/>
                <w:sz w:val="20"/>
                <w:lang w:val="uk-UA"/>
              </w:rPr>
              <w:t>6</w:t>
            </w:r>
            <w:r>
              <w:rPr>
                <w:b w:val="0"/>
                <w:bCs/>
                <w:sz w:val="20"/>
                <w:lang w:val="uk-UA"/>
              </w:rPr>
              <w:t>0</w:t>
            </w:r>
            <w:r w:rsidRPr="00C45E2B">
              <w:rPr>
                <w:b w:val="0"/>
                <w:bCs/>
                <w:sz w:val="20"/>
                <w:lang w:val="uk-UA"/>
              </w:rPr>
              <w:t>.0</w:t>
            </w:r>
          </w:p>
        </w:tc>
        <w:tc>
          <w:tcPr>
            <w:tcW w:w="993" w:type="dxa"/>
            <w:gridSpan w:val="2"/>
          </w:tcPr>
          <w:p w14:paraId="07928AB1" w14:textId="09871EB0" w:rsidR="00CD0AB6" w:rsidRPr="00C45E2B" w:rsidRDefault="00CD0AB6" w:rsidP="00CD0AB6">
            <w:pPr>
              <w:rPr>
                <w:b w:val="0"/>
                <w:bCs/>
                <w:sz w:val="20"/>
                <w:lang w:val="uk-UA"/>
              </w:rPr>
            </w:pPr>
            <w:r w:rsidRPr="00C45E2B">
              <w:rPr>
                <w:b w:val="0"/>
                <w:bCs/>
                <w:sz w:val="20"/>
                <w:lang w:val="uk-UA"/>
              </w:rPr>
              <w:t>2</w:t>
            </w:r>
            <w:r>
              <w:rPr>
                <w:b w:val="0"/>
                <w:bCs/>
                <w:sz w:val="20"/>
                <w:lang w:val="uk-UA"/>
              </w:rPr>
              <w:t>0</w:t>
            </w:r>
            <w:r w:rsidRPr="00C45E2B">
              <w:rPr>
                <w:b w:val="0"/>
                <w:bCs/>
                <w:sz w:val="20"/>
                <w:lang w:val="uk-UA"/>
              </w:rPr>
              <w:t>.0</w:t>
            </w:r>
          </w:p>
          <w:p w14:paraId="62B6D420" w14:textId="2FD4DDE5" w:rsidR="00CD0AB6" w:rsidRPr="00C45E2B" w:rsidRDefault="00CD0AB6" w:rsidP="00CD0AB6">
            <w:pPr>
              <w:rPr>
                <w:b w:val="0"/>
                <w:bCs/>
                <w:sz w:val="20"/>
                <w:lang w:val="uk-UA"/>
              </w:rPr>
            </w:pPr>
            <w:r w:rsidRPr="00C45E2B">
              <w:rPr>
                <w:b w:val="0"/>
                <w:bCs/>
                <w:sz w:val="20"/>
                <w:lang w:val="uk-UA"/>
              </w:rPr>
              <w:t>5</w:t>
            </w:r>
            <w:r>
              <w:rPr>
                <w:b w:val="0"/>
                <w:bCs/>
                <w:sz w:val="20"/>
                <w:lang w:val="uk-UA"/>
              </w:rPr>
              <w:t>0</w:t>
            </w:r>
            <w:r w:rsidRPr="00C45E2B">
              <w:rPr>
                <w:b w:val="0"/>
                <w:bCs/>
                <w:sz w:val="20"/>
                <w:lang w:val="uk-UA"/>
              </w:rPr>
              <w:t>.0</w:t>
            </w:r>
          </w:p>
        </w:tc>
        <w:tc>
          <w:tcPr>
            <w:tcW w:w="2693" w:type="dxa"/>
          </w:tcPr>
          <w:p w14:paraId="1AF4CE1B" w14:textId="77777777" w:rsidR="00CD0AB6" w:rsidRPr="00C45E2B" w:rsidRDefault="00CD0AB6" w:rsidP="00CD0AB6">
            <w:pPr>
              <w:rPr>
                <w:b w:val="0"/>
                <w:bCs/>
                <w:sz w:val="20"/>
                <w:lang w:val="uk-UA"/>
              </w:rPr>
            </w:pPr>
            <w:r w:rsidRPr="00C45E2B">
              <w:rPr>
                <w:b w:val="0"/>
                <w:bCs/>
                <w:sz w:val="20"/>
                <w:lang w:val="uk-UA"/>
              </w:rPr>
              <w:t xml:space="preserve">Створення </w:t>
            </w:r>
            <w:proofErr w:type="spellStart"/>
            <w:r w:rsidRPr="00C45E2B">
              <w:rPr>
                <w:b w:val="0"/>
                <w:bCs/>
                <w:sz w:val="20"/>
              </w:rPr>
              <w:t>безпечного</w:t>
            </w:r>
            <w:proofErr w:type="spellEnd"/>
            <w:r w:rsidRPr="00C45E2B">
              <w:rPr>
                <w:b w:val="0"/>
                <w:bCs/>
                <w:sz w:val="20"/>
              </w:rPr>
              <w:t xml:space="preserve"> простору та </w:t>
            </w:r>
            <w:proofErr w:type="spellStart"/>
            <w:r w:rsidRPr="00C45E2B">
              <w:rPr>
                <w:b w:val="0"/>
                <w:bCs/>
                <w:sz w:val="20"/>
              </w:rPr>
              <w:t>освітнього</w:t>
            </w:r>
            <w:proofErr w:type="spellEnd"/>
            <w:r w:rsidRPr="00C45E2B">
              <w:rPr>
                <w:b w:val="0"/>
                <w:bCs/>
                <w:sz w:val="20"/>
              </w:rPr>
              <w:t xml:space="preserve"> </w:t>
            </w:r>
            <w:proofErr w:type="spellStart"/>
            <w:r w:rsidRPr="00C45E2B">
              <w:rPr>
                <w:b w:val="0"/>
                <w:bCs/>
                <w:sz w:val="20"/>
              </w:rPr>
              <w:t>середовища</w:t>
            </w:r>
            <w:proofErr w:type="spellEnd"/>
            <w:r w:rsidRPr="00C45E2B">
              <w:rPr>
                <w:b w:val="0"/>
                <w:bCs/>
                <w:sz w:val="20"/>
              </w:rPr>
              <w:t xml:space="preserve"> для </w:t>
            </w:r>
            <w:proofErr w:type="spellStart"/>
            <w:r w:rsidRPr="00C45E2B">
              <w:rPr>
                <w:b w:val="0"/>
                <w:bCs/>
                <w:sz w:val="20"/>
              </w:rPr>
              <w:t>перебування</w:t>
            </w:r>
            <w:proofErr w:type="spellEnd"/>
            <w:r w:rsidRPr="00C45E2B">
              <w:rPr>
                <w:b w:val="0"/>
                <w:bCs/>
                <w:sz w:val="20"/>
              </w:rPr>
              <w:t xml:space="preserve"> </w:t>
            </w:r>
            <w:r w:rsidRPr="00C45E2B">
              <w:rPr>
                <w:b w:val="0"/>
                <w:bCs/>
                <w:sz w:val="20"/>
                <w:lang w:val="uk-UA"/>
              </w:rPr>
              <w:t>дітей</w:t>
            </w:r>
            <w:r w:rsidRPr="00C45E2B">
              <w:rPr>
                <w:b w:val="0"/>
                <w:bCs/>
                <w:sz w:val="20"/>
              </w:rPr>
              <w:t xml:space="preserve"> і </w:t>
            </w:r>
            <w:proofErr w:type="spellStart"/>
            <w:r w:rsidRPr="00C45E2B">
              <w:rPr>
                <w:b w:val="0"/>
                <w:bCs/>
                <w:sz w:val="20"/>
              </w:rPr>
              <w:t>працівників</w:t>
            </w:r>
            <w:proofErr w:type="spellEnd"/>
            <w:r w:rsidRPr="00C45E2B">
              <w:rPr>
                <w:b w:val="0"/>
                <w:bCs/>
                <w:sz w:val="20"/>
              </w:rPr>
              <w:t>.</w:t>
            </w:r>
          </w:p>
        </w:tc>
      </w:tr>
      <w:tr w:rsidR="00CD0AB6" w:rsidRPr="0039295A" w14:paraId="0C601CA2" w14:textId="77777777" w:rsidTr="00C45E2B">
        <w:trPr>
          <w:gridAfter w:val="1"/>
          <w:wAfter w:w="2266" w:type="dxa"/>
        </w:trPr>
        <w:tc>
          <w:tcPr>
            <w:tcW w:w="710" w:type="dxa"/>
          </w:tcPr>
          <w:p w14:paraId="0853BAD8" w14:textId="6DC0E1CE" w:rsidR="00CD0AB6" w:rsidRPr="00C45E2B" w:rsidRDefault="00CD0AB6" w:rsidP="00CD0AB6">
            <w:pPr>
              <w:rPr>
                <w:b w:val="0"/>
                <w:bCs/>
                <w:sz w:val="20"/>
                <w:lang w:val="uk-UA"/>
              </w:rPr>
            </w:pPr>
            <w:r w:rsidRPr="00C45E2B">
              <w:rPr>
                <w:b w:val="0"/>
                <w:bCs/>
                <w:sz w:val="20"/>
                <w:lang w:val="uk-UA"/>
              </w:rPr>
              <w:lastRenderedPageBreak/>
              <w:t>1.</w:t>
            </w:r>
            <w:r w:rsidR="00B63277">
              <w:rPr>
                <w:b w:val="0"/>
                <w:bCs/>
                <w:sz w:val="20"/>
                <w:lang w:val="uk-UA"/>
              </w:rPr>
              <w:t>4</w:t>
            </w:r>
            <w:r w:rsidRPr="00C45E2B">
              <w:rPr>
                <w:b w:val="0"/>
                <w:bCs/>
                <w:sz w:val="20"/>
                <w:lang w:val="uk-UA"/>
              </w:rPr>
              <w:t>.</w:t>
            </w:r>
          </w:p>
        </w:tc>
        <w:tc>
          <w:tcPr>
            <w:tcW w:w="4252" w:type="dxa"/>
          </w:tcPr>
          <w:p w14:paraId="0F33B615" w14:textId="75F19828" w:rsidR="00CD0AB6" w:rsidRPr="00C45E2B" w:rsidRDefault="00CD0AB6" w:rsidP="00CD0AB6">
            <w:pPr>
              <w:pStyle w:val="TableParagraph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</w:t>
            </w:r>
            <w:r w:rsidRPr="00C45E2B">
              <w:rPr>
                <w:bCs/>
                <w:sz w:val="20"/>
                <w:szCs w:val="20"/>
              </w:rPr>
              <w:t>дійснити превентивні заходи щодо мінної безпеки (інформування учнів, спільні заходи із залученням ДСНС).</w:t>
            </w:r>
          </w:p>
        </w:tc>
        <w:tc>
          <w:tcPr>
            <w:tcW w:w="1560" w:type="dxa"/>
          </w:tcPr>
          <w:p w14:paraId="4DDCED4A" w14:textId="7E0CBABF" w:rsidR="00CD0AB6" w:rsidRPr="00C45E2B" w:rsidRDefault="00CD0AB6" w:rsidP="00CD0AB6">
            <w:pPr>
              <w:rPr>
                <w:b w:val="0"/>
                <w:bCs/>
                <w:sz w:val="20"/>
                <w:lang w:val="uk-UA"/>
              </w:rPr>
            </w:pPr>
            <w:r>
              <w:rPr>
                <w:b w:val="0"/>
                <w:bCs/>
                <w:sz w:val="20"/>
                <w:lang w:val="uk-UA"/>
              </w:rPr>
              <w:t>Постійно</w:t>
            </w:r>
          </w:p>
        </w:tc>
        <w:tc>
          <w:tcPr>
            <w:tcW w:w="1842" w:type="dxa"/>
          </w:tcPr>
          <w:p w14:paraId="2F88096C" w14:textId="77777777" w:rsidR="00CD0AB6" w:rsidRPr="00C45E2B" w:rsidRDefault="00CD0AB6" w:rsidP="00CD0AB6">
            <w:pPr>
              <w:rPr>
                <w:b w:val="0"/>
                <w:bCs/>
                <w:sz w:val="20"/>
                <w:lang w:val="uk-UA"/>
              </w:rPr>
            </w:pPr>
            <w:r w:rsidRPr="00C45E2B">
              <w:rPr>
                <w:b w:val="0"/>
                <w:bCs/>
                <w:sz w:val="20"/>
                <w:lang w:val="uk-UA"/>
              </w:rPr>
              <w:t xml:space="preserve">Відділ освіти, молоді та спорту,     </w:t>
            </w:r>
          </w:p>
          <w:p w14:paraId="10DE5066" w14:textId="77777777" w:rsidR="00CD0AB6" w:rsidRPr="00C45E2B" w:rsidRDefault="00CD0AB6" w:rsidP="00CD0AB6">
            <w:pPr>
              <w:rPr>
                <w:b w:val="0"/>
                <w:bCs/>
                <w:sz w:val="20"/>
                <w:lang w:val="uk-UA"/>
              </w:rPr>
            </w:pPr>
            <w:r w:rsidRPr="00C45E2B">
              <w:rPr>
                <w:b w:val="0"/>
                <w:bCs/>
                <w:sz w:val="20"/>
                <w:lang w:val="uk-UA"/>
              </w:rPr>
              <w:t xml:space="preserve"> навчальні заклади</w:t>
            </w:r>
          </w:p>
        </w:tc>
        <w:tc>
          <w:tcPr>
            <w:tcW w:w="1843" w:type="dxa"/>
          </w:tcPr>
          <w:p w14:paraId="3BBF1C91" w14:textId="77777777" w:rsidR="00CD0AB6" w:rsidRPr="00C45E2B" w:rsidRDefault="00CD0AB6" w:rsidP="00CD0AB6">
            <w:pPr>
              <w:rPr>
                <w:b w:val="0"/>
                <w:bCs/>
                <w:sz w:val="20"/>
                <w:lang w:val="uk-UA"/>
              </w:rPr>
            </w:pPr>
            <w:r w:rsidRPr="00C45E2B">
              <w:rPr>
                <w:b w:val="0"/>
                <w:bCs/>
                <w:sz w:val="20"/>
                <w:lang w:val="uk-UA"/>
              </w:rPr>
              <w:t>Не потребує додаткового фінансування</w:t>
            </w:r>
          </w:p>
        </w:tc>
        <w:tc>
          <w:tcPr>
            <w:tcW w:w="992" w:type="dxa"/>
          </w:tcPr>
          <w:p w14:paraId="2DB7B367" w14:textId="77777777" w:rsidR="00CD0AB6" w:rsidRPr="00C45E2B" w:rsidRDefault="00CD0AB6" w:rsidP="00CD0AB6">
            <w:pPr>
              <w:rPr>
                <w:b w:val="0"/>
                <w:bCs/>
                <w:sz w:val="20"/>
                <w:lang w:val="uk-UA"/>
              </w:rPr>
            </w:pPr>
          </w:p>
        </w:tc>
        <w:tc>
          <w:tcPr>
            <w:tcW w:w="1134" w:type="dxa"/>
          </w:tcPr>
          <w:p w14:paraId="7B6A5041" w14:textId="77777777" w:rsidR="00CD0AB6" w:rsidRPr="00C45E2B" w:rsidRDefault="00CD0AB6" w:rsidP="00CD0AB6">
            <w:pPr>
              <w:rPr>
                <w:b w:val="0"/>
                <w:bCs/>
                <w:sz w:val="20"/>
                <w:lang w:val="uk-UA"/>
              </w:rPr>
            </w:pPr>
          </w:p>
        </w:tc>
        <w:tc>
          <w:tcPr>
            <w:tcW w:w="993" w:type="dxa"/>
            <w:gridSpan w:val="2"/>
          </w:tcPr>
          <w:p w14:paraId="3895C5A6" w14:textId="77777777" w:rsidR="00CD0AB6" w:rsidRPr="00C45E2B" w:rsidRDefault="00CD0AB6" w:rsidP="00CD0AB6">
            <w:pPr>
              <w:rPr>
                <w:b w:val="0"/>
                <w:bCs/>
                <w:sz w:val="20"/>
                <w:lang w:val="uk-UA"/>
              </w:rPr>
            </w:pPr>
          </w:p>
        </w:tc>
        <w:tc>
          <w:tcPr>
            <w:tcW w:w="2693" w:type="dxa"/>
          </w:tcPr>
          <w:p w14:paraId="64CC4AD8" w14:textId="77777777" w:rsidR="00CD0AB6" w:rsidRPr="00C45E2B" w:rsidRDefault="00CD0AB6" w:rsidP="00CD0AB6">
            <w:pPr>
              <w:rPr>
                <w:b w:val="0"/>
                <w:bCs/>
                <w:sz w:val="20"/>
                <w:lang w:val="uk-UA"/>
              </w:rPr>
            </w:pPr>
            <w:r w:rsidRPr="00C45E2B">
              <w:rPr>
                <w:b w:val="0"/>
                <w:bCs/>
                <w:sz w:val="20"/>
                <w:lang w:val="uk-UA"/>
              </w:rPr>
              <w:t xml:space="preserve">Створення </w:t>
            </w:r>
            <w:proofErr w:type="spellStart"/>
            <w:r w:rsidRPr="00C45E2B">
              <w:rPr>
                <w:b w:val="0"/>
                <w:bCs/>
                <w:sz w:val="20"/>
              </w:rPr>
              <w:t>безпечного</w:t>
            </w:r>
            <w:proofErr w:type="spellEnd"/>
            <w:r w:rsidRPr="00C45E2B">
              <w:rPr>
                <w:b w:val="0"/>
                <w:bCs/>
                <w:sz w:val="20"/>
              </w:rPr>
              <w:t xml:space="preserve"> простору та </w:t>
            </w:r>
            <w:proofErr w:type="spellStart"/>
            <w:r w:rsidRPr="00C45E2B">
              <w:rPr>
                <w:b w:val="0"/>
                <w:bCs/>
                <w:sz w:val="20"/>
              </w:rPr>
              <w:t>освітнього</w:t>
            </w:r>
            <w:proofErr w:type="spellEnd"/>
            <w:r w:rsidRPr="00C45E2B">
              <w:rPr>
                <w:b w:val="0"/>
                <w:bCs/>
                <w:sz w:val="20"/>
              </w:rPr>
              <w:t xml:space="preserve"> </w:t>
            </w:r>
            <w:proofErr w:type="spellStart"/>
            <w:r w:rsidRPr="00C45E2B">
              <w:rPr>
                <w:b w:val="0"/>
                <w:bCs/>
                <w:sz w:val="20"/>
              </w:rPr>
              <w:t>середовища</w:t>
            </w:r>
            <w:proofErr w:type="spellEnd"/>
            <w:r w:rsidRPr="00C45E2B">
              <w:rPr>
                <w:b w:val="0"/>
                <w:bCs/>
                <w:sz w:val="20"/>
              </w:rPr>
              <w:t xml:space="preserve"> для </w:t>
            </w:r>
            <w:proofErr w:type="spellStart"/>
            <w:r w:rsidRPr="00C45E2B">
              <w:rPr>
                <w:b w:val="0"/>
                <w:bCs/>
                <w:sz w:val="20"/>
              </w:rPr>
              <w:t>перебування</w:t>
            </w:r>
            <w:proofErr w:type="spellEnd"/>
            <w:r w:rsidRPr="00C45E2B">
              <w:rPr>
                <w:b w:val="0"/>
                <w:bCs/>
                <w:sz w:val="20"/>
              </w:rPr>
              <w:t xml:space="preserve"> </w:t>
            </w:r>
            <w:r w:rsidRPr="00C45E2B">
              <w:rPr>
                <w:b w:val="0"/>
                <w:bCs/>
                <w:sz w:val="20"/>
                <w:lang w:val="uk-UA"/>
              </w:rPr>
              <w:t>дітей</w:t>
            </w:r>
            <w:r w:rsidRPr="00C45E2B">
              <w:rPr>
                <w:b w:val="0"/>
                <w:bCs/>
                <w:sz w:val="20"/>
              </w:rPr>
              <w:t xml:space="preserve"> і </w:t>
            </w:r>
            <w:proofErr w:type="spellStart"/>
            <w:r w:rsidRPr="00C45E2B">
              <w:rPr>
                <w:b w:val="0"/>
                <w:bCs/>
                <w:sz w:val="20"/>
              </w:rPr>
              <w:t>працівників</w:t>
            </w:r>
            <w:proofErr w:type="spellEnd"/>
            <w:r w:rsidRPr="00C45E2B">
              <w:rPr>
                <w:b w:val="0"/>
                <w:bCs/>
                <w:sz w:val="20"/>
              </w:rPr>
              <w:t>.</w:t>
            </w:r>
          </w:p>
        </w:tc>
      </w:tr>
      <w:tr w:rsidR="00CD0AB6" w:rsidRPr="0039295A" w14:paraId="3AF33533" w14:textId="77777777" w:rsidTr="00C45E2B">
        <w:trPr>
          <w:gridAfter w:val="1"/>
          <w:wAfter w:w="2266" w:type="dxa"/>
        </w:trPr>
        <w:tc>
          <w:tcPr>
            <w:tcW w:w="710" w:type="dxa"/>
          </w:tcPr>
          <w:p w14:paraId="5E37365C" w14:textId="6A6D2E01" w:rsidR="00CD0AB6" w:rsidRPr="00C45E2B" w:rsidRDefault="00CD0AB6" w:rsidP="00CD0AB6">
            <w:pPr>
              <w:rPr>
                <w:b w:val="0"/>
                <w:bCs/>
                <w:sz w:val="20"/>
                <w:lang w:val="uk-UA"/>
              </w:rPr>
            </w:pPr>
            <w:r w:rsidRPr="00C45E2B">
              <w:rPr>
                <w:b w:val="0"/>
                <w:bCs/>
                <w:sz w:val="20"/>
                <w:lang w:val="uk-UA"/>
              </w:rPr>
              <w:t>1.</w:t>
            </w:r>
            <w:r w:rsidR="00B63277">
              <w:rPr>
                <w:b w:val="0"/>
                <w:bCs/>
                <w:sz w:val="20"/>
                <w:lang w:val="uk-UA"/>
              </w:rPr>
              <w:t>5</w:t>
            </w:r>
          </w:p>
        </w:tc>
        <w:tc>
          <w:tcPr>
            <w:tcW w:w="4252" w:type="dxa"/>
          </w:tcPr>
          <w:p w14:paraId="072D5A84" w14:textId="18F25A5E" w:rsidR="00CD0AB6" w:rsidRPr="00C45E2B" w:rsidRDefault="00CD0AB6" w:rsidP="00CD0AB6">
            <w:pPr>
              <w:pStyle w:val="TableParagraph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</w:t>
            </w:r>
            <w:r w:rsidRPr="00C45E2B">
              <w:rPr>
                <w:bCs/>
                <w:sz w:val="20"/>
                <w:szCs w:val="20"/>
              </w:rPr>
              <w:t>бслуговування тривожних кнопок та відео спостереження у навчальних закладах</w:t>
            </w:r>
          </w:p>
        </w:tc>
        <w:tc>
          <w:tcPr>
            <w:tcW w:w="1560" w:type="dxa"/>
          </w:tcPr>
          <w:p w14:paraId="71F62D6D" w14:textId="27FB1E72" w:rsidR="00CD0AB6" w:rsidRPr="00C45E2B" w:rsidRDefault="00CD0AB6" w:rsidP="00CD0AB6">
            <w:pPr>
              <w:rPr>
                <w:b w:val="0"/>
                <w:bCs/>
                <w:sz w:val="20"/>
                <w:lang w:val="uk-UA"/>
              </w:rPr>
            </w:pPr>
            <w:r w:rsidRPr="00C45E2B">
              <w:rPr>
                <w:b w:val="0"/>
                <w:bCs/>
                <w:sz w:val="20"/>
                <w:lang w:val="uk-UA"/>
              </w:rPr>
              <w:t>202</w:t>
            </w:r>
            <w:r>
              <w:rPr>
                <w:b w:val="0"/>
                <w:bCs/>
                <w:sz w:val="20"/>
                <w:lang w:val="uk-UA"/>
              </w:rPr>
              <w:t>5</w:t>
            </w:r>
            <w:r w:rsidRPr="00C45E2B">
              <w:rPr>
                <w:b w:val="0"/>
                <w:bCs/>
                <w:sz w:val="20"/>
                <w:lang w:val="uk-UA"/>
              </w:rPr>
              <w:t>-202</w:t>
            </w:r>
            <w:r>
              <w:rPr>
                <w:b w:val="0"/>
                <w:bCs/>
                <w:sz w:val="20"/>
                <w:lang w:val="uk-UA"/>
              </w:rPr>
              <w:t>7</w:t>
            </w:r>
          </w:p>
        </w:tc>
        <w:tc>
          <w:tcPr>
            <w:tcW w:w="1842" w:type="dxa"/>
          </w:tcPr>
          <w:p w14:paraId="0C39A6A3" w14:textId="77777777" w:rsidR="00CD0AB6" w:rsidRPr="00C45E2B" w:rsidRDefault="00CD0AB6" w:rsidP="00CD0AB6">
            <w:pPr>
              <w:rPr>
                <w:b w:val="0"/>
                <w:bCs/>
                <w:sz w:val="20"/>
                <w:lang w:val="uk-UA"/>
              </w:rPr>
            </w:pPr>
            <w:r w:rsidRPr="00C45E2B">
              <w:rPr>
                <w:b w:val="0"/>
                <w:bCs/>
                <w:sz w:val="20"/>
                <w:lang w:val="uk-UA"/>
              </w:rPr>
              <w:t xml:space="preserve">Відділ освіти, молоді та спорту,     </w:t>
            </w:r>
          </w:p>
          <w:p w14:paraId="1ABA6E65" w14:textId="77777777" w:rsidR="00CD0AB6" w:rsidRPr="00C45E2B" w:rsidRDefault="00CD0AB6" w:rsidP="00CD0AB6">
            <w:pPr>
              <w:rPr>
                <w:b w:val="0"/>
                <w:bCs/>
                <w:sz w:val="20"/>
                <w:lang w:val="uk-UA"/>
              </w:rPr>
            </w:pPr>
            <w:r w:rsidRPr="00C45E2B">
              <w:rPr>
                <w:b w:val="0"/>
                <w:bCs/>
                <w:sz w:val="20"/>
                <w:lang w:val="uk-UA"/>
              </w:rPr>
              <w:t xml:space="preserve"> навчальні заклади</w:t>
            </w:r>
          </w:p>
        </w:tc>
        <w:tc>
          <w:tcPr>
            <w:tcW w:w="1843" w:type="dxa"/>
          </w:tcPr>
          <w:p w14:paraId="7D29CE7D" w14:textId="77777777" w:rsidR="00CD0AB6" w:rsidRPr="00C45E2B" w:rsidRDefault="00CD0AB6" w:rsidP="00CD0AB6">
            <w:pPr>
              <w:rPr>
                <w:b w:val="0"/>
                <w:bCs/>
                <w:sz w:val="20"/>
                <w:lang w:val="uk-UA"/>
              </w:rPr>
            </w:pPr>
            <w:r w:rsidRPr="00C45E2B">
              <w:rPr>
                <w:b w:val="0"/>
                <w:bCs/>
                <w:sz w:val="20"/>
                <w:lang w:val="uk-UA"/>
              </w:rPr>
              <w:t>Місцевий бюджет</w:t>
            </w:r>
          </w:p>
          <w:p w14:paraId="47E37B49" w14:textId="77777777" w:rsidR="00CD0AB6" w:rsidRPr="00C45E2B" w:rsidRDefault="00CD0AB6" w:rsidP="00CD0AB6">
            <w:pPr>
              <w:rPr>
                <w:b w:val="0"/>
                <w:bCs/>
                <w:sz w:val="20"/>
                <w:lang w:val="uk-UA"/>
              </w:rPr>
            </w:pPr>
            <w:r w:rsidRPr="00C45E2B">
              <w:rPr>
                <w:b w:val="0"/>
                <w:bCs/>
                <w:sz w:val="20"/>
                <w:lang w:val="uk-UA"/>
              </w:rPr>
              <w:t>Інші джерела</w:t>
            </w:r>
          </w:p>
        </w:tc>
        <w:tc>
          <w:tcPr>
            <w:tcW w:w="992" w:type="dxa"/>
          </w:tcPr>
          <w:p w14:paraId="58F04D26" w14:textId="77777777" w:rsidR="00CD0AB6" w:rsidRDefault="00CD0AB6" w:rsidP="00CD0AB6">
            <w:pPr>
              <w:rPr>
                <w:b w:val="0"/>
                <w:bCs/>
                <w:sz w:val="20"/>
                <w:lang w:val="uk-UA"/>
              </w:rPr>
            </w:pPr>
            <w:r>
              <w:rPr>
                <w:b w:val="0"/>
                <w:bCs/>
                <w:sz w:val="20"/>
                <w:lang w:val="uk-UA"/>
              </w:rPr>
              <w:t>25.0</w:t>
            </w:r>
          </w:p>
          <w:p w14:paraId="7CFD6C51" w14:textId="062D55BA" w:rsidR="00CD0AB6" w:rsidRPr="00C45E2B" w:rsidRDefault="00CD0AB6" w:rsidP="00CD0AB6">
            <w:pPr>
              <w:rPr>
                <w:b w:val="0"/>
                <w:bCs/>
                <w:sz w:val="20"/>
                <w:lang w:val="uk-UA"/>
              </w:rPr>
            </w:pPr>
            <w:r>
              <w:rPr>
                <w:b w:val="0"/>
                <w:bCs/>
                <w:sz w:val="20"/>
                <w:lang w:val="uk-UA"/>
              </w:rPr>
              <w:t>10.0</w:t>
            </w:r>
          </w:p>
        </w:tc>
        <w:tc>
          <w:tcPr>
            <w:tcW w:w="1134" w:type="dxa"/>
          </w:tcPr>
          <w:p w14:paraId="21316699" w14:textId="77777777" w:rsidR="00CD0AB6" w:rsidRPr="00C45E2B" w:rsidRDefault="00CD0AB6" w:rsidP="00CD0AB6">
            <w:pPr>
              <w:rPr>
                <w:b w:val="0"/>
                <w:bCs/>
                <w:sz w:val="20"/>
                <w:lang w:val="uk-UA"/>
              </w:rPr>
            </w:pPr>
            <w:r w:rsidRPr="00C45E2B">
              <w:rPr>
                <w:b w:val="0"/>
                <w:bCs/>
                <w:sz w:val="20"/>
                <w:lang w:val="uk-UA"/>
              </w:rPr>
              <w:t>30.0</w:t>
            </w:r>
          </w:p>
          <w:p w14:paraId="66E5F71D" w14:textId="77777777" w:rsidR="00CD0AB6" w:rsidRPr="00C45E2B" w:rsidRDefault="00CD0AB6" w:rsidP="00CD0AB6">
            <w:pPr>
              <w:rPr>
                <w:b w:val="0"/>
                <w:bCs/>
                <w:sz w:val="20"/>
                <w:lang w:val="uk-UA"/>
              </w:rPr>
            </w:pPr>
            <w:r w:rsidRPr="00C45E2B">
              <w:rPr>
                <w:b w:val="0"/>
                <w:bCs/>
                <w:sz w:val="20"/>
                <w:lang w:val="uk-UA"/>
              </w:rPr>
              <w:t>12.0</w:t>
            </w:r>
          </w:p>
        </w:tc>
        <w:tc>
          <w:tcPr>
            <w:tcW w:w="993" w:type="dxa"/>
            <w:gridSpan w:val="2"/>
          </w:tcPr>
          <w:p w14:paraId="1F4604C1" w14:textId="3C61001C" w:rsidR="00CD0AB6" w:rsidRPr="00C45E2B" w:rsidRDefault="00CD0AB6" w:rsidP="00CD0AB6">
            <w:pPr>
              <w:rPr>
                <w:b w:val="0"/>
                <w:bCs/>
                <w:sz w:val="20"/>
                <w:lang w:val="uk-UA"/>
              </w:rPr>
            </w:pPr>
            <w:r w:rsidRPr="00C45E2B">
              <w:rPr>
                <w:b w:val="0"/>
                <w:bCs/>
                <w:sz w:val="20"/>
                <w:lang w:val="uk-UA"/>
              </w:rPr>
              <w:t>35.</w:t>
            </w:r>
            <w:r>
              <w:rPr>
                <w:b w:val="0"/>
                <w:bCs/>
                <w:sz w:val="20"/>
                <w:lang w:val="uk-UA"/>
              </w:rPr>
              <w:t>0</w:t>
            </w:r>
          </w:p>
          <w:p w14:paraId="646CDB22" w14:textId="77777777" w:rsidR="00CD0AB6" w:rsidRPr="00C45E2B" w:rsidRDefault="00CD0AB6" w:rsidP="00CD0AB6">
            <w:pPr>
              <w:rPr>
                <w:b w:val="0"/>
                <w:bCs/>
                <w:sz w:val="20"/>
                <w:lang w:val="uk-UA"/>
              </w:rPr>
            </w:pPr>
            <w:r w:rsidRPr="00C45E2B">
              <w:rPr>
                <w:b w:val="0"/>
                <w:bCs/>
                <w:sz w:val="20"/>
                <w:lang w:val="uk-UA"/>
              </w:rPr>
              <w:t>36.0</w:t>
            </w:r>
          </w:p>
        </w:tc>
        <w:tc>
          <w:tcPr>
            <w:tcW w:w="2693" w:type="dxa"/>
          </w:tcPr>
          <w:p w14:paraId="3F1F9DBD" w14:textId="7EE3028F" w:rsidR="00CD0AB6" w:rsidRPr="00995FB3" w:rsidRDefault="00CD0AB6" w:rsidP="00CD0AB6">
            <w:pPr>
              <w:rPr>
                <w:b w:val="0"/>
                <w:bCs/>
                <w:sz w:val="20"/>
                <w:lang w:val="uk-UA"/>
              </w:rPr>
            </w:pPr>
            <w:r w:rsidRPr="00C45E2B">
              <w:rPr>
                <w:b w:val="0"/>
                <w:bCs/>
                <w:sz w:val="20"/>
                <w:lang w:val="uk-UA"/>
              </w:rPr>
              <w:t xml:space="preserve">Створення </w:t>
            </w:r>
            <w:proofErr w:type="spellStart"/>
            <w:r w:rsidRPr="00C45E2B">
              <w:rPr>
                <w:b w:val="0"/>
                <w:bCs/>
                <w:sz w:val="20"/>
              </w:rPr>
              <w:t>безпечного</w:t>
            </w:r>
            <w:proofErr w:type="spellEnd"/>
            <w:r w:rsidRPr="00C45E2B">
              <w:rPr>
                <w:b w:val="0"/>
                <w:bCs/>
                <w:sz w:val="20"/>
              </w:rPr>
              <w:t xml:space="preserve"> простору </w:t>
            </w:r>
            <w:r>
              <w:rPr>
                <w:b w:val="0"/>
                <w:bCs/>
                <w:sz w:val="20"/>
                <w:lang w:val="uk-UA"/>
              </w:rPr>
              <w:t>в</w:t>
            </w:r>
            <w:r w:rsidRPr="00C45E2B">
              <w:rPr>
                <w:b w:val="0"/>
                <w:bCs/>
                <w:sz w:val="20"/>
              </w:rPr>
              <w:t xml:space="preserve"> </w:t>
            </w:r>
            <w:proofErr w:type="spellStart"/>
            <w:r w:rsidRPr="00C45E2B">
              <w:rPr>
                <w:b w:val="0"/>
                <w:bCs/>
                <w:sz w:val="20"/>
              </w:rPr>
              <w:t>освітньо</w:t>
            </w:r>
            <w:proofErr w:type="spellEnd"/>
            <w:r>
              <w:rPr>
                <w:b w:val="0"/>
                <w:bCs/>
                <w:sz w:val="20"/>
                <w:lang w:val="uk-UA"/>
              </w:rPr>
              <w:t>му</w:t>
            </w:r>
            <w:r w:rsidRPr="00C45E2B">
              <w:rPr>
                <w:b w:val="0"/>
                <w:bCs/>
                <w:sz w:val="20"/>
              </w:rPr>
              <w:t xml:space="preserve"> </w:t>
            </w:r>
            <w:proofErr w:type="spellStart"/>
            <w:r w:rsidRPr="00C45E2B">
              <w:rPr>
                <w:b w:val="0"/>
                <w:bCs/>
                <w:sz w:val="20"/>
              </w:rPr>
              <w:t>середовищ</w:t>
            </w:r>
            <w:proofErr w:type="spellEnd"/>
            <w:r>
              <w:rPr>
                <w:b w:val="0"/>
                <w:bCs/>
                <w:sz w:val="20"/>
                <w:lang w:val="uk-UA"/>
              </w:rPr>
              <w:t>і</w:t>
            </w:r>
          </w:p>
        </w:tc>
      </w:tr>
      <w:tr w:rsidR="00CD0AB6" w:rsidRPr="00BC5C19" w14:paraId="4DE05298" w14:textId="77777777" w:rsidTr="00C45E2B">
        <w:trPr>
          <w:gridAfter w:val="1"/>
          <w:wAfter w:w="2266" w:type="dxa"/>
        </w:trPr>
        <w:tc>
          <w:tcPr>
            <w:tcW w:w="710" w:type="dxa"/>
          </w:tcPr>
          <w:p w14:paraId="0539DD50" w14:textId="5CB5B572" w:rsidR="00CD0AB6" w:rsidRPr="00BC5C19" w:rsidRDefault="00CD0AB6" w:rsidP="00CD0AB6">
            <w:pPr>
              <w:rPr>
                <w:b w:val="0"/>
                <w:bCs/>
                <w:sz w:val="20"/>
                <w:lang w:val="uk-UA"/>
              </w:rPr>
            </w:pPr>
            <w:r>
              <w:rPr>
                <w:b w:val="0"/>
                <w:bCs/>
                <w:sz w:val="20"/>
                <w:lang w:val="uk-UA"/>
              </w:rPr>
              <w:t>1.</w:t>
            </w:r>
            <w:r w:rsidR="00B63277">
              <w:rPr>
                <w:b w:val="0"/>
                <w:bCs/>
                <w:sz w:val="20"/>
                <w:lang w:val="uk-UA"/>
              </w:rPr>
              <w:t>6</w:t>
            </w:r>
          </w:p>
        </w:tc>
        <w:tc>
          <w:tcPr>
            <w:tcW w:w="4252" w:type="dxa"/>
          </w:tcPr>
          <w:p w14:paraId="17EBFA24" w14:textId="791B0B83" w:rsidR="00CD0AB6" w:rsidRPr="00BC5C19" w:rsidRDefault="00CD0AB6" w:rsidP="00CD0AB6">
            <w:pPr>
              <w:pStyle w:val="TableParagraph"/>
              <w:jc w:val="both"/>
              <w:rPr>
                <w:bCs/>
                <w:sz w:val="20"/>
                <w:szCs w:val="20"/>
              </w:rPr>
            </w:pPr>
            <w:r w:rsidRPr="00BC5C19">
              <w:rPr>
                <w:bCs/>
                <w:sz w:val="20"/>
                <w:szCs w:val="20"/>
                <w:lang w:eastAsia="ru-RU"/>
              </w:rPr>
              <w:t>Обладнання приміщень та території закладів освіти технічними засобами відео-спостереження</w:t>
            </w:r>
          </w:p>
        </w:tc>
        <w:tc>
          <w:tcPr>
            <w:tcW w:w="1560" w:type="dxa"/>
          </w:tcPr>
          <w:p w14:paraId="52E7F3C5" w14:textId="1D958F69" w:rsidR="00CD0AB6" w:rsidRPr="00BC5C19" w:rsidRDefault="00CD0AB6" w:rsidP="00CD0AB6">
            <w:pPr>
              <w:rPr>
                <w:b w:val="0"/>
                <w:bCs/>
                <w:sz w:val="20"/>
                <w:lang w:val="uk-UA"/>
              </w:rPr>
            </w:pPr>
            <w:r w:rsidRPr="00BC5C19">
              <w:rPr>
                <w:b w:val="0"/>
                <w:bCs/>
                <w:sz w:val="20"/>
                <w:lang w:val="uk-UA"/>
              </w:rPr>
              <w:t>2025-2027</w:t>
            </w:r>
          </w:p>
        </w:tc>
        <w:tc>
          <w:tcPr>
            <w:tcW w:w="1842" w:type="dxa"/>
          </w:tcPr>
          <w:p w14:paraId="0DAB7B80" w14:textId="77777777" w:rsidR="00CD0AB6" w:rsidRPr="00BC5C19" w:rsidRDefault="00CD0AB6" w:rsidP="00CD0AB6">
            <w:pPr>
              <w:rPr>
                <w:b w:val="0"/>
                <w:bCs/>
                <w:sz w:val="20"/>
                <w:lang w:val="uk-UA"/>
              </w:rPr>
            </w:pPr>
            <w:r w:rsidRPr="00BC5C19">
              <w:rPr>
                <w:b w:val="0"/>
                <w:bCs/>
                <w:color w:val="000000"/>
                <w:sz w:val="20"/>
                <w:lang w:val="uk-UA"/>
              </w:rPr>
              <w:t>Виконавчий комітет</w:t>
            </w:r>
          </w:p>
          <w:p w14:paraId="277FAB5A" w14:textId="2D7FB6A6" w:rsidR="00CD0AB6" w:rsidRPr="00BC5C19" w:rsidRDefault="00893838" w:rsidP="00CD0AB6">
            <w:pPr>
              <w:rPr>
                <w:b w:val="0"/>
                <w:bCs/>
                <w:sz w:val="20"/>
                <w:lang w:val="uk-UA"/>
              </w:rPr>
            </w:pPr>
            <w:r w:rsidRPr="00C45E2B">
              <w:rPr>
                <w:b w:val="0"/>
                <w:bCs/>
                <w:sz w:val="20"/>
                <w:lang w:val="uk-UA"/>
              </w:rPr>
              <w:t>Відділ освіти, молоді та спорту</w:t>
            </w:r>
          </w:p>
        </w:tc>
        <w:tc>
          <w:tcPr>
            <w:tcW w:w="1843" w:type="dxa"/>
          </w:tcPr>
          <w:p w14:paraId="4C26B26A" w14:textId="77777777" w:rsidR="00CD0AB6" w:rsidRPr="00BC5C19" w:rsidRDefault="00CD0AB6" w:rsidP="00CD0AB6">
            <w:pPr>
              <w:rPr>
                <w:b w:val="0"/>
                <w:bCs/>
                <w:sz w:val="20"/>
                <w:lang w:val="uk-UA"/>
              </w:rPr>
            </w:pPr>
            <w:r w:rsidRPr="00BC5C19">
              <w:rPr>
                <w:b w:val="0"/>
                <w:bCs/>
                <w:sz w:val="20"/>
                <w:lang w:val="uk-UA"/>
              </w:rPr>
              <w:t>Місцевий бюджет</w:t>
            </w:r>
          </w:p>
          <w:p w14:paraId="67DD6CEA" w14:textId="03976407" w:rsidR="00CD0AB6" w:rsidRPr="00BC5C19" w:rsidRDefault="00CD0AB6" w:rsidP="00CD0AB6">
            <w:pPr>
              <w:rPr>
                <w:b w:val="0"/>
                <w:bCs/>
                <w:sz w:val="20"/>
                <w:lang w:val="uk-UA"/>
              </w:rPr>
            </w:pPr>
            <w:r w:rsidRPr="00BC5C19">
              <w:rPr>
                <w:b w:val="0"/>
                <w:bCs/>
                <w:sz w:val="20"/>
                <w:lang w:val="uk-UA"/>
              </w:rPr>
              <w:t>Інші джерела</w:t>
            </w:r>
          </w:p>
        </w:tc>
        <w:tc>
          <w:tcPr>
            <w:tcW w:w="992" w:type="dxa"/>
          </w:tcPr>
          <w:p w14:paraId="61E51A03" w14:textId="77777777" w:rsidR="00CD0AB6" w:rsidRPr="00717200" w:rsidRDefault="00CD0AB6" w:rsidP="00CD0AB6">
            <w:pPr>
              <w:jc w:val="both"/>
              <w:rPr>
                <w:b w:val="0"/>
                <w:bCs/>
                <w:sz w:val="20"/>
                <w:lang w:val="uk-UA"/>
              </w:rPr>
            </w:pPr>
            <w:r w:rsidRPr="00717200">
              <w:rPr>
                <w:b w:val="0"/>
                <w:bCs/>
                <w:sz w:val="20"/>
                <w:lang w:val="uk-UA"/>
              </w:rPr>
              <w:t>20.0</w:t>
            </w:r>
          </w:p>
          <w:p w14:paraId="34A84951" w14:textId="3984E37B" w:rsidR="00CD0AB6" w:rsidRPr="00717200" w:rsidRDefault="00CD0AB6" w:rsidP="00CD0AB6">
            <w:pPr>
              <w:rPr>
                <w:b w:val="0"/>
                <w:bCs/>
                <w:sz w:val="20"/>
                <w:lang w:val="uk-UA"/>
              </w:rPr>
            </w:pPr>
            <w:r w:rsidRPr="00717200">
              <w:rPr>
                <w:b w:val="0"/>
                <w:bCs/>
                <w:sz w:val="20"/>
                <w:lang w:val="uk-UA"/>
              </w:rPr>
              <w:t>30.0</w:t>
            </w:r>
          </w:p>
        </w:tc>
        <w:tc>
          <w:tcPr>
            <w:tcW w:w="1134" w:type="dxa"/>
          </w:tcPr>
          <w:p w14:paraId="51350D0D" w14:textId="3C68E5DC" w:rsidR="00CD0AB6" w:rsidRPr="00717200" w:rsidRDefault="00CD0AB6" w:rsidP="00CD0AB6">
            <w:pPr>
              <w:jc w:val="both"/>
              <w:rPr>
                <w:b w:val="0"/>
                <w:bCs/>
                <w:sz w:val="20"/>
                <w:lang w:val="uk-UA"/>
              </w:rPr>
            </w:pPr>
            <w:r w:rsidRPr="00717200">
              <w:rPr>
                <w:b w:val="0"/>
                <w:bCs/>
                <w:sz w:val="20"/>
                <w:lang w:val="uk-UA"/>
              </w:rPr>
              <w:t>20.0</w:t>
            </w:r>
          </w:p>
          <w:p w14:paraId="37116904" w14:textId="1F470623" w:rsidR="00CD0AB6" w:rsidRPr="00717200" w:rsidRDefault="00CD0AB6" w:rsidP="00CD0AB6">
            <w:pPr>
              <w:rPr>
                <w:b w:val="0"/>
                <w:bCs/>
                <w:sz w:val="20"/>
                <w:lang w:val="uk-UA"/>
              </w:rPr>
            </w:pPr>
            <w:r w:rsidRPr="00717200">
              <w:rPr>
                <w:b w:val="0"/>
                <w:bCs/>
                <w:sz w:val="20"/>
                <w:lang w:val="uk-UA"/>
              </w:rPr>
              <w:t>30.0</w:t>
            </w:r>
          </w:p>
        </w:tc>
        <w:tc>
          <w:tcPr>
            <w:tcW w:w="993" w:type="dxa"/>
            <w:gridSpan w:val="2"/>
          </w:tcPr>
          <w:p w14:paraId="44CAF74D" w14:textId="127D4C10" w:rsidR="00CD0AB6" w:rsidRPr="00717200" w:rsidRDefault="00CD0AB6" w:rsidP="00CD0AB6">
            <w:pPr>
              <w:jc w:val="both"/>
              <w:rPr>
                <w:b w:val="0"/>
                <w:bCs/>
                <w:sz w:val="20"/>
                <w:lang w:val="uk-UA"/>
              </w:rPr>
            </w:pPr>
            <w:r w:rsidRPr="00717200">
              <w:rPr>
                <w:b w:val="0"/>
                <w:bCs/>
                <w:sz w:val="20"/>
                <w:lang w:val="uk-UA"/>
              </w:rPr>
              <w:t>20.0</w:t>
            </w:r>
          </w:p>
          <w:p w14:paraId="31F687F5" w14:textId="1916F2B2" w:rsidR="00CD0AB6" w:rsidRPr="00717200" w:rsidRDefault="00CD0AB6" w:rsidP="00CD0AB6">
            <w:pPr>
              <w:rPr>
                <w:b w:val="0"/>
                <w:bCs/>
                <w:sz w:val="20"/>
                <w:lang w:val="uk-UA"/>
              </w:rPr>
            </w:pPr>
            <w:r w:rsidRPr="00717200">
              <w:rPr>
                <w:b w:val="0"/>
                <w:bCs/>
                <w:sz w:val="20"/>
                <w:lang w:val="uk-UA"/>
              </w:rPr>
              <w:t>30.0</w:t>
            </w:r>
          </w:p>
        </w:tc>
        <w:tc>
          <w:tcPr>
            <w:tcW w:w="2693" w:type="dxa"/>
          </w:tcPr>
          <w:p w14:paraId="59CAA31C" w14:textId="348DF8F6" w:rsidR="00CD0AB6" w:rsidRPr="00BC5C19" w:rsidRDefault="00CD0AB6" w:rsidP="00CD0AB6">
            <w:pPr>
              <w:rPr>
                <w:b w:val="0"/>
                <w:bCs/>
                <w:sz w:val="20"/>
                <w:lang w:val="uk-UA"/>
              </w:rPr>
            </w:pPr>
            <w:r w:rsidRPr="00BC5C19">
              <w:rPr>
                <w:b w:val="0"/>
                <w:bCs/>
                <w:sz w:val="20"/>
                <w:lang w:val="uk-UA"/>
              </w:rPr>
              <w:t>Створення належних безпекових  умов</w:t>
            </w:r>
          </w:p>
        </w:tc>
      </w:tr>
      <w:tr w:rsidR="00CD0AB6" w:rsidRPr="00BC5C19" w14:paraId="09070595" w14:textId="77777777" w:rsidTr="00C45E2B">
        <w:trPr>
          <w:gridAfter w:val="1"/>
          <w:wAfter w:w="2266" w:type="dxa"/>
        </w:trPr>
        <w:tc>
          <w:tcPr>
            <w:tcW w:w="710" w:type="dxa"/>
          </w:tcPr>
          <w:p w14:paraId="02FF8008" w14:textId="63A834AE" w:rsidR="00CD0AB6" w:rsidRPr="00BC5C19" w:rsidRDefault="00CD0AB6" w:rsidP="00CD0AB6">
            <w:pPr>
              <w:rPr>
                <w:b w:val="0"/>
                <w:bCs/>
                <w:sz w:val="20"/>
                <w:lang w:val="uk-UA"/>
              </w:rPr>
            </w:pPr>
            <w:r>
              <w:rPr>
                <w:b w:val="0"/>
                <w:bCs/>
                <w:sz w:val="20"/>
                <w:lang w:val="uk-UA"/>
              </w:rPr>
              <w:t>1.</w:t>
            </w:r>
            <w:r w:rsidR="00B63277">
              <w:rPr>
                <w:b w:val="0"/>
                <w:bCs/>
                <w:sz w:val="20"/>
                <w:lang w:val="uk-UA"/>
              </w:rPr>
              <w:t>7</w:t>
            </w:r>
          </w:p>
        </w:tc>
        <w:tc>
          <w:tcPr>
            <w:tcW w:w="4252" w:type="dxa"/>
          </w:tcPr>
          <w:p w14:paraId="1EDF6D5A" w14:textId="4594D08E" w:rsidR="00CD0AB6" w:rsidRPr="00BC5C19" w:rsidRDefault="00CD0AB6" w:rsidP="00CD0AB6">
            <w:pPr>
              <w:pStyle w:val="TableParagraph"/>
              <w:jc w:val="both"/>
              <w:rPr>
                <w:bCs/>
                <w:sz w:val="20"/>
                <w:szCs w:val="20"/>
              </w:rPr>
            </w:pPr>
            <w:r w:rsidRPr="00BC5C19">
              <w:rPr>
                <w:bCs/>
                <w:sz w:val="20"/>
                <w:szCs w:val="20"/>
                <w:lang w:eastAsia="ru-RU"/>
              </w:rPr>
              <w:t>Огородження території закладу</w:t>
            </w:r>
          </w:p>
        </w:tc>
        <w:tc>
          <w:tcPr>
            <w:tcW w:w="1560" w:type="dxa"/>
          </w:tcPr>
          <w:p w14:paraId="7C72E33F" w14:textId="7911B398" w:rsidR="00CD0AB6" w:rsidRPr="00BC5C19" w:rsidRDefault="00CD0AB6" w:rsidP="00CD0AB6">
            <w:pPr>
              <w:rPr>
                <w:b w:val="0"/>
                <w:bCs/>
                <w:sz w:val="20"/>
                <w:lang w:val="uk-UA"/>
              </w:rPr>
            </w:pPr>
            <w:r w:rsidRPr="00BC5C19">
              <w:rPr>
                <w:b w:val="0"/>
                <w:bCs/>
                <w:sz w:val="20"/>
                <w:lang w:val="uk-UA"/>
              </w:rPr>
              <w:t>2025-2027</w:t>
            </w:r>
          </w:p>
        </w:tc>
        <w:tc>
          <w:tcPr>
            <w:tcW w:w="1842" w:type="dxa"/>
          </w:tcPr>
          <w:p w14:paraId="3723D085" w14:textId="77777777" w:rsidR="00CD0AB6" w:rsidRPr="00BC5C19" w:rsidRDefault="00CD0AB6" w:rsidP="00CD0AB6">
            <w:pPr>
              <w:rPr>
                <w:b w:val="0"/>
                <w:bCs/>
                <w:sz w:val="20"/>
                <w:lang w:val="uk-UA"/>
              </w:rPr>
            </w:pPr>
            <w:r w:rsidRPr="00BC5C19">
              <w:rPr>
                <w:b w:val="0"/>
                <w:bCs/>
                <w:color w:val="000000"/>
                <w:sz w:val="20"/>
                <w:lang w:val="uk-UA"/>
              </w:rPr>
              <w:t>Виконавчий комітет</w:t>
            </w:r>
          </w:p>
          <w:p w14:paraId="5E84D8A7" w14:textId="2F48224C" w:rsidR="00CD0AB6" w:rsidRPr="00BC5C19" w:rsidRDefault="00893838" w:rsidP="00CD0AB6">
            <w:pPr>
              <w:rPr>
                <w:b w:val="0"/>
                <w:bCs/>
                <w:sz w:val="20"/>
                <w:lang w:val="uk-UA"/>
              </w:rPr>
            </w:pPr>
            <w:r w:rsidRPr="00C45E2B">
              <w:rPr>
                <w:b w:val="0"/>
                <w:bCs/>
                <w:sz w:val="20"/>
                <w:lang w:val="uk-UA"/>
              </w:rPr>
              <w:t>Відділ освіти, молоді та спорту</w:t>
            </w:r>
          </w:p>
        </w:tc>
        <w:tc>
          <w:tcPr>
            <w:tcW w:w="1843" w:type="dxa"/>
          </w:tcPr>
          <w:p w14:paraId="3EA1D07B" w14:textId="77777777" w:rsidR="00CD0AB6" w:rsidRPr="00BC5C19" w:rsidRDefault="00CD0AB6" w:rsidP="00CD0AB6">
            <w:pPr>
              <w:rPr>
                <w:b w:val="0"/>
                <w:bCs/>
                <w:sz w:val="20"/>
                <w:lang w:val="uk-UA"/>
              </w:rPr>
            </w:pPr>
            <w:r w:rsidRPr="00BC5C19">
              <w:rPr>
                <w:b w:val="0"/>
                <w:bCs/>
                <w:sz w:val="20"/>
                <w:lang w:val="uk-UA"/>
              </w:rPr>
              <w:t>Місцевий бюджет</w:t>
            </w:r>
          </w:p>
          <w:p w14:paraId="297866BF" w14:textId="60C7D36D" w:rsidR="00CD0AB6" w:rsidRPr="00BC5C19" w:rsidRDefault="00CD0AB6" w:rsidP="00CD0AB6">
            <w:pPr>
              <w:rPr>
                <w:b w:val="0"/>
                <w:bCs/>
                <w:sz w:val="20"/>
                <w:lang w:val="uk-UA"/>
              </w:rPr>
            </w:pPr>
            <w:r w:rsidRPr="00BC5C19">
              <w:rPr>
                <w:b w:val="0"/>
                <w:bCs/>
                <w:sz w:val="20"/>
                <w:lang w:val="uk-UA"/>
              </w:rPr>
              <w:t>Інші джерела</w:t>
            </w:r>
          </w:p>
        </w:tc>
        <w:tc>
          <w:tcPr>
            <w:tcW w:w="992" w:type="dxa"/>
          </w:tcPr>
          <w:p w14:paraId="6D06E725" w14:textId="77777777" w:rsidR="00CD0AB6" w:rsidRPr="00BC5C19" w:rsidRDefault="00CD0AB6" w:rsidP="00CD0AB6">
            <w:pPr>
              <w:jc w:val="both"/>
              <w:rPr>
                <w:b w:val="0"/>
                <w:bCs/>
                <w:sz w:val="20"/>
                <w:lang w:val="uk-UA"/>
              </w:rPr>
            </w:pPr>
            <w:r w:rsidRPr="00BC5C19">
              <w:rPr>
                <w:b w:val="0"/>
                <w:bCs/>
                <w:sz w:val="20"/>
                <w:lang w:val="uk-UA"/>
              </w:rPr>
              <w:t>50.0</w:t>
            </w:r>
          </w:p>
          <w:p w14:paraId="0B0A6C54" w14:textId="3CDE5B85" w:rsidR="00CD0AB6" w:rsidRPr="00BC5C19" w:rsidRDefault="00CD0AB6" w:rsidP="00CD0AB6">
            <w:pPr>
              <w:rPr>
                <w:b w:val="0"/>
                <w:bCs/>
                <w:sz w:val="20"/>
                <w:lang w:val="uk-UA"/>
              </w:rPr>
            </w:pPr>
            <w:r w:rsidRPr="00BC5C19">
              <w:rPr>
                <w:b w:val="0"/>
                <w:bCs/>
                <w:sz w:val="20"/>
                <w:lang w:val="uk-UA"/>
              </w:rPr>
              <w:t>50.0</w:t>
            </w:r>
          </w:p>
        </w:tc>
        <w:tc>
          <w:tcPr>
            <w:tcW w:w="1134" w:type="dxa"/>
          </w:tcPr>
          <w:p w14:paraId="3969D881" w14:textId="77777777" w:rsidR="00CD0AB6" w:rsidRPr="00BC5C19" w:rsidRDefault="00CD0AB6" w:rsidP="00CD0AB6">
            <w:pPr>
              <w:jc w:val="both"/>
              <w:rPr>
                <w:b w:val="0"/>
                <w:bCs/>
                <w:sz w:val="20"/>
                <w:lang w:val="uk-UA"/>
              </w:rPr>
            </w:pPr>
            <w:r w:rsidRPr="00BC5C19">
              <w:rPr>
                <w:b w:val="0"/>
                <w:bCs/>
                <w:sz w:val="20"/>
                <w:lang w:val="uk-UA"/>
              </w:rPr>
              <w:t>30.0</w:t>
            </w:r>
          </w:p>
          <w:p w14:paraId="29EA9C2C" w14:textId="2CA3A8E0" w:rsidR="00CD0AB6" w:rsidRPr="00BC5C19" w:rsidRDefault="00CD0AB6" w:rsidP="00CD0AB6">
            <w:pPr>
              <w:rPr>
                <w:b w:val="0"/>
                <w:bCs/>
                <w:sz w:val="20"/>
                <w:lang w:val="uk-UA"/>
              </w:rPr>
            </w:pPr>
            <w:r w:rsidRPr="00BC5C19">
              <w:rPr>
                <w:b w:val="0"/>
                <w:bCs/>
                <w:sz w:val="20"/>
                <w:lang w:val="uk-UA"/>
              </w:rPr>
              <w:t>30.0</w:t>
            </w:r>
          </w:p>
        </w:tc>
        <w:tc>
          <w:tcPr>
            <w:tcW w:w="993" w:type="dxa"/>
            <w:gridSpan w:val="2"/>
          </w:tcPr>
          <w:p w14:paraId="1D927550" w14:textId="77777777" w:rsidR="00CD0AB6" w:rsidRPr="00BC5C19" w:rsidRDefault="00CD0AB6" w:rsidP="00CD0AB6">
            <w:pPr>
              <w:jc w:val="both"/>
              <w:rPr>
                <w:b w:val="0"/>
                <w:bCs/>
                <w:sz w:val="20"/>
                <w:lang w:val="uk-UA"/>
              </w:rPr>
            </w:pPr>
            <w:r w:rsidRPr="00BC5C19">
              <w:rPr>
                <w:b w:val="0"/>
                <w:bCs/>
                <w:sz w:val="20"/>
                <w:lang w:val="uk-UA"/>
              </w:rPr>
              <w:t>60.0</w:t>
            </w:r>
          </w:p>
          <w:p w14:paraId="28760CAB" w14:textId="16AB5309" w:rsidR="00CD0AB6" w:rsidRPr="00BC5C19" w:rsidRDefault="00CD0AB6" w:rsidP="00CD0AB6">
            <w:pPr>
              <w:rPr>
                <w:b w:val="0"/>
                <w:bCs/>
                <w:sz w:val="20"/>
                <w:lang w:val="uk-UA"/>
              </w:rPr>
            </w:pPr>
            <w:r w:rsidRPr="00BC5C19">
              <w:rPr>
                <w:b w:val="0"/>
                <w:bCs/>
                <w:sz w:val="20"/>
                <w:lang w:val="uk-UA"/>
              </w:rPr>
              <w:t>40.0</w:t>
            </w:r>
          </w:p>
        </w:tc>
        <w:tc>
          <w:tcPr>
            <w:tcW w:w="2693" w:type="dxa"/>
          </w:tcPr>
          <w:p w14:paraId="53D0B6F0" w14:textId="459D32FF" w:rsidR="00CD0AB6" w:rsidRPr="00BC5C19" w:rsidRDefault="00CD0AB6" w:rsidP="00CD0AB6">
            <w:pPr>
              <w:rPr>
                <w:b w:val="0"/>
                <w:bCs/>
                <w:sz w:val="20"/>
                <w:lang w:val="uk-UA"/>
              </w:rPr>
            </w:pPr>
            <w:r w:rsidRPr="00BC5C19">
              <w:rPr>
                <w:b w:val="0"/>
                <w:bCs/>
                <w:sz w:val="20"/>
                <w:lang w:val="uk-UA"/>
              </w:rPr>
              <w:t>Створення належних безпекових  умов</w:t>
            </w:r>
          </w:p>
        </w:tc>
      </w:tr>
      <w:tr w:rsidR="00CD0AB6" w:rsidRPr="00BC5C19" w14:paraId="61BFF5B2" w14:textId="77777777" w:rsidTr="00C45E2B">
        <w:trPr>
          <w:gridAfter w:val="1"/>
          <w:wAfter w:w="2266" w:type="dxa"/>
        </w:trPr>
        <w:tc>
          <w:tcPr>
            <w:tcW w:w="710" w:type="dxa"/>
          </w:tcPr>
          <w:p w14:paraId="4005FA67" w14:textId="79DE257E" w:rsidR="00CD0AB6" w:rsidRPr="00BC5C19" w:rsidRDefault="00CD0AB6" w:rsidP="00CD0AB6">
            <w:pPr>
              <w:rPr>
                <w:b w:val="0"/>
                <w:bCs/>
                <w:sz w:val="20"/>
                <w:lang w:val="uk-UA"/>
              </w:rPr>
            </w:pPr>
            <w:r>
              <w:rPr>
                <w:b w:val="0"/>
                <w:bCs/>
                <w:sz w:val="20"/>
                <w:lang w:val="uk-UA"/>
              </w:rPr>
              <w:t>1.</w:t>
            </w:r>
            <w:r w:rsidR="00B63277">
              <w:rPr>
                <w:b w:val="0"/>
                <w:bCs/>
                <w:sz w:val="20"/>
                <w:lang w:val="uk-UA"/>
              </w:rPr>
              <w:t>8</w:t>
            </w:r>
          </w:p>
        </w:tc>
        <w:tc>
          <w:tcPr>
            <w:tcW w:w="4252" w:type="dxa"/>
          </w:tcPr>
          <w:p w14:paraId="40641C75" w14:textId="3ABA395A" w:rsidR="00CD0AB6" w:rsidRPr="00BC5C19" w:rsidRDefault="00CD0AB6" w:rsidP="00CD0AB6">
            <w:pPr>
              <w:pStyle w:val="TableParagraph"/>
              <w:jc w:val="both"/>
              <w:rPr>
                <w:bCs/>
                <w:sz w:val="20"/>
                <w:szCs w:val="20"/>
              </w:rPr>
            </w:pPr>
            <w:r w:rsidRPr="00BC5C19">
              <w:rPr>
                <w:bCs/>
                <w:sz w:val="20"/>
                <w:szCs w:val="20"/>
                <w:lang w:eastAsia="ru-RU"/>
              </w:rPr>
              <w:t xml:space="preserve">Встановлення у приміщеннях закладів освіти стаціонарних </w:t>
            </w:r>
            <w:proofErr w:type="spellStart"/>
            <w:r w:rsidRPr="00BC5C19">
              <w:rPr>
                <w:bCs/>
                <w:sz w:val="20"/>
                <w:szCs w:val="20"/>
                <w:lang w:eastAsia="ru-RU"/>
              </w:rPr>
              <w:t>металодетекторів</w:t>
            </w:r>
            <w:proofErr w:type="spellEnd"/>
          </w:p>
        </w:tc>
        <w:tc>
          <w:tcPr>
            <w:tcW w:w="1560" w:type="dxa"/>
          </w:tcPr>
          <w:p w14:paraId="5BA48294" w14:textId="15370DEF" w:rsidR="00CD0AB6" w:rsidRPr="00BC5C19" w:rsidRDefault="00CD0AB6" w:rsidP="00CD0AB6">
            <w:pPr>
              <w:rPr>
                <w:b w:val="0"/>
                <w:bCs/>
                <w:sz w:val="20"/>
                <w:lang w:val="uk-UA"/>
              </w:rPr>
            </w:pPr>
            <w:r w:rsidRPr="00BC5C19">
              <w:rPr>
                <w:b w:val="0"/>
                <w:bCs/>
                <w:sz w:val="20"/>
                <w:lang w:val="uk-UA"/>
              </w:rPr>
              <w:t>2025-2027</w:t>
            </w:r>
          </w:p>
        </w:tc>
        <w:tc>
          <w:tcPr>
            <w:tcW w:w="1842" w:type="dxa"/>
          </w:tcPr>
          <w:p w14:paraId="7C1E544D" w14:textId="77777777" w:rsidR="00CD0AB6" w:rsidRPr="00BC5C19" w:rsidRDefault="00CD0AB6" w:rsidP="00CD0AB6">
            <w:pPr>
              <w:rPr>
                <w:b w:val="0"/>
                <w:bCs/>
                <w:sz w:val="20"/>
                <w:lang w:val="uk-UA"/>
              </w:rPr>
            </w:pPr>
            <w:r w:rsidRPr="00BC5C19">
              <w:rPr>
                <w:b w:val="0"/>
                <w:bCs/>
                <w:color w:val="000000"/>
                <w:sz w:val="20"/>
                <w:lang w:val="uk-UA"/>
              </w:rPr>
              <w:t>Виконавчий комітет</w:t>
            </w:r>
          </w:p>
          <w:p w14:paraId="51324BF2" w14:textId="7487F0B2" w:rsidR="00CD0AB6" w:rsidRPr="00BC5C19" w:rsidRDefault="00893838" w:rsidP="00CD0AB6">
            <w:pPr>
              <w:rPr>
                <w:b w:val="0"/>
                <w:bCs/>
                <w:sz w:val="20"/>
                <w:lang w:val="uk-UA"/>
              </w:rPr>
            </w:pPr>
            <w:r w:rsidRPr="00C45E2B">
              <w:rPr>
                <w:b w:val="0"/>
                <w:bCs/>
                <w:sz w:val="20"/>
                <w:lang w:val="uk-UA"/>
              </w:rPr>
              <w:t>Відділ освіти, молоді та спорту</w:t>
            </w:r>
          </w:p>
        </w:tc>
        <w:tc>
          <w:tcPr>
            <w:tcW w:w="1843" w:type="dxa"/>
          </w:tcPr>
          <w:p w14:paraId="18B883D8" w14:textId="77777777" w:rsidR="00CD0AB6" w:rsidRPr="00BC5C19" w:rsidRDefault="00CD0AB6" w:rsidP="00CD0AB6">
            <w:pPr>
              <w:rPr>
                <w:b w:val="0"/>
                <w:bCs/>
                <w:sz w:val="20"/>
                <w:lang w:val="uk-UA"/>
              </w:rPr>
            </w:pPr>
            <w:r w:rsidRPr="00BC5C19">
              <w:rPr>
                <w:b w:val="0"/>
                <w:bCs/>
                <w:sz w:val="20"/>
                <w:lang w:val="uk-UA"/>
              </w:rPr>
              <w:t>Місцевий бюджет</w:t>
            </w:r>
          </w:p>
          <w:p w14:paraId="11985723" w14:textId="79A6A439" w:rsidR="00CD0AB6" w:rsidRPr="00BC5C19" w:rsidRDefault="00CD0AB6" w:rsidP="00CD0AB6">
            <w:pPr>
              <w:rPr>
                <w:b w:val="0"/>
                <w:bCs/>
                <w:sz w:val="20"/>
                <w:lang w:val="uk-UA"/>
              </w:rPr>
            </w:pPr>
            <w:r w:rsidRPr="00BC5C19">
              <w:rPr>
                <w:b w:val="0"/>
                <w:bCs/>
                <w:sz w:val="20"/>
                <w:lang w:val="uk-UA"/>
              </w:rPr>
              <w:t>Інші джерела</w:t>
            </w:r>
          </w:p>
        </w:tc>
        <w:tc>
          <w:tcPr>
            <w:tcW w:w="992" w:type="dxa"/>
          </w:tcPr>
          <w:p w14:paraId="1C53937D" w14:textId="77777777" w:rsidR="00CD0AB6" w:rsidRPr="00BC5C19" w:rsidRDefault="00CD0AB6" w:rsidP="00CD0AB6">
            <w:pPr>
              <w:rPr>
                <w:b w:val="0"/>
                <w:bCs/>
                <w:sz w:val="20"/>
                <w:lang w:val="uk-UA"/>
              </w:rPr>
            </w:pPr>
          </w:p>
        </w:tc>
        <w:tc>
          <w:tcPr>
            <w:tcW w:w="1134" w:type="dxa"/>
          </w:tcPr>
          <w:p w14:paraId="08F705BD" w14:textId="77777777" w:rsidR="00CD0AB6" w:rsidRPr="00BC5C19" w:rsidRDefault="00CD0AB6" w:rsidP="00CD0AB6">
            <w:pPr>
              <w:jc w:val="both"/>
              <w:rPr>
                <w:b w:val="0"/>
                <w:bCs/>
                <w:sz w:val="20"/>
                <w:lang w:val="uk-UA"/>
              </w:rPr>
            </w:pPr>
            <w:r w:rsidRPr="00BC5C19">
              <w:rPr>
                <w:b w:val="0"/>
                <w:bCs/>
                <w:sz w:val="20"/>
                <w:lang w:val="uk-UA"/>
              </w:rPr>
              <w:t>40.0</w:t>
            </w:r>
          </w:p>
          <w:p w14:paraId="4D4DD79C" w14:textId="07A3CDD9" w:rsidR="00CD0AB6" w:rsidRPr="00BC5C19" w:rsidRDefault="00CD0AB6" w:rsidP="00CD0AB6">
            <w:pPr>
              <w:rPr>
                <w:b w:val="0"/>
                <w:bCs/>
                <w:sz w:val="20"/>
                <w:lang w:val="uk-UA"/>
              </w:rPr>
            </w:pPr>
            <w:r w:rsidRPr="00BC5C19">
              <w:rPr>
                <w:b w:val="0"/>
                <w:bCs/>
                <w:sz w:val="20"/>
                <w:lang w:val="uk-UA"/>
              </w:rPr>
              <w:t>100.0</w:t>
            </w:r>
          </w:p>
        </w:tc>
        <w:tc>
          <w:tcPr>
            <w:tcW w:w="993" w:type="dxa"/>
            <w:gridSpan w:val="2"/>
          </w:tcPr>
          <w:p w14:paraId="321CBB6D" w14:textId="77777777" w:rsidR="00CD0AB6" w:rsidRPr="00BC5C19" w:rsidRDefault="00CD0AB6" w:rsidP="00CD0AB6">
            <w:pPr>
              <w:jc w:val="both"/>
              <w:rPr>
                <w:b w:val="0"/>
                <w:bCs/>
                <w:sz w:val="20"/>
                <w:lang w:val="uk-UA"/>
              </w:rPr>
            </w:pPr>
            <w:r w:rsidRPr="00BC5C19">
              <w:rPr>
                <w:b w:val="0"/>
                <w:bCs/>
                <w:sz w:val="20"/>
                <w:lang w:val="uk-UA"/>
              </w:rPr>
              <w:t>60.0</w:t>
            </w:r>
          </w:p>
          <w:p w14:paraId="3E55542A" w14:textId="134F03EA" w:rsidR="00CD0AB6" w:rsidRPr="00BC5C19" w:rsidRDefault="00CD0AB6" w:rsidP="00CD0AB6">
            <w:pPr>
              <w:rPr>
                <w:b w:val="0"/>
                <w:bCs/>
                <w:sz w:val="20"/>
                <w:lang w:val="uk-UA"/>
              </w:rPr>
            </w:pPr>
            <w:r w:rsidRPr="00BC5C19">
              <w:rPr>
                <w:b w:val="0"/>
                <w:bCs/>
                <w:sz w:val="20"/>
                <w:lang w:val="uk-UA"/>
              </w:rPr>
              <w:t>100.0</w:t>
            </w:r>
          </w:p>
        </w:tc>
        <w:tc>
          <w:tcPr>
            <w:tcW w:w="2693" w:type="dxa"/>
          </w:tcPr>
          <w:p w14:paraId="6A8A9696" w14:textId="5955EE24" w:rsidR="00CD0AB6" w:rsidRPr="00BC5C19" w:rsidRDefault="00CD0AB6" w:rsidP="00CD0AB6">
            <w:pPr>
              <w:rPr>
                <w:b w:val="0"/>
                <w:bCs/>
                <w:sz w:val="20"/>
                <w:lang w:val="uk-UA"/>
              </w:rPr>
            </w:pPr>
            <w:r w:rsidRPr="00BC5C19">
              <w:rPr>
                <w:b w:val="0"/>
                <w:bCs/>
                <w:sz w:val="20"/>
                <w:lang w:val="uk-UA"/>
              </w:rPr>
              <w:t>Створення належних безпекових  умов</w:t>
            </w:r>
          </w:p>
        </w:tc>
      </w:tr>
      <w:tr w:rsidR="00CD0AB6" w:rsidRPr="00C52991" w14:paraId="55D2C479" w14:textId="77777777" w:rsidTr="00C45E2B">
        <w:trPr>
          <w:gridAfter w:val="1"/>
          <w:wAfter w:w="2266" w:type="dxa"/>
        </w:trPr>
        <w:tc>
          <w:tcPr>
            <w:tcW w:w="710" w:type="dxa"/>
          </w:tcPr>
          <w:p w14:paraId="1F4CC1B1" w14:textId="77777777" w:rsidR="00CD0AB6" w:rsidRPr="00C52991" w:rsidRDefault="00CD0AB6" w:rsidP="00CD0AB6">
            <w:pPr>
              <w:rPr>
                <w:szCs w:val="24"/>
                <w:lang w:val="uk-UA"/>
              </w:rPr>
            </w:pPr>
          </w:p>
        </w:tc>
        <w:tc>
          <w:tcPr>
            <w:tcW w:w="4252" w:type="dxa"/>
          </w:tcPr>
          <w:p w14:paraId="5EAF66CF" w14:textId="77777777" w:rsidR="00CD0AB6" w:rsidRPr="00C52991" w:rsidRDefault="00CD0AB6" w:rsidP="00CD0AB6">
            <w:pPr>
              <w:jc w:val="both"/>
              <w:rPr>
                <w:szCs w:val="24"/>
                <w:lang w:val="uk-UA"/>
              </w:rPr>
            </w:pPr>
          </w:p>
          <w:p w14:paraId="0A08064B" w14:textId="57547B21" w:rsidR="00CD0AB6" w:rsidRPr="00C52991" w:rsidRDefault="00CD0AB6" w:rsidP="00CD0AB6">
            <w:pPr>
              <w:jc w:val="both"/>
              <w:rPr>
                <w:szCs w:val="24"/>
                <w:lang w:val="uk-UA"/>
              </w:rPr>
            </w:pPr>
            <w:r w:rsidRPr="00C52991">
              <w:rPr>
                <w:szCs w:val="24"/>
                <w:lang w:val="uk-UA"/>
              </w:rPr>
              <w:t>Усього за розділом</w:t>
            </w:r>
            <w:r w:rsidR="00B63277">
              <w:rPr>
                <w:szCs w:val="24"/>
                <w:lang w:val="uk-UA"/>
              </w:rPr>
              <w:t xml:space="preserve"> УІ</w:t>
            </w:r>
          </w:p>
        </w:tc>
        <w:tc>
          <w:tcPr>
            <w:tcW w:w="1560" w:type="dxa"/>
          </w:tcPr>
          <w:p w14:paraId="70E61EB8" w14:textId="77777777" w:rsidR="00CD0AB6" w:rsidRPr="00C52991" w:rsidRDefault="00CD0AB6" w:rsidP="00CD0AB6">
            <w:pPr>
              <w:jc w:val="both"/>
              <w:rPr>
                <w:szCs w:val="24"/>
                <w:lang w:val="uk-UA"/>
              </w:rPr>
            </w:pPr>
          </w:p>
        </w:tc>
        <w:tc>
          <w:tcPr>
            <w:tcW w:w="1842" w:type="dxa"/>
          </w:tcPr>
          <w:p w14:paraId="473570E1" w14:textId="77777777" w:rsidR="00CD0AB6" w:rsidRPr="00C52991" w:rsidRDefault="00CD0AB6" w:rsidP="00CD0AB6">
            <w:pPr>
              <w:rPr>
                <w:szCs w:val="24"/>
                <w:lang w:val="uk-UA"/>
              </w:rPr>
            </w:pPr>
          </w:p>
        </w:tc>
        <w:tc>
          <w:tcPr>
            <w:tcW w:w="1843" w:type="dxa"/>
          </w:tcPr>
          <w:p w14:paraId="2BC7FB10" w14:textId="77777777" w:rsidR="008662CF" w:rsidRDefault="008662CF" w:rsidP="00CD0AB6">
            <w:pPr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Державний бюджет</w:t>
            </w:r>
          </w:p>
          <w:p w14:paraId="68384147" w14:textId="689EB664" w:rsidR="00CD0AB6" w:rsidRPr="00C52991" w:rsidRDefault="00CD0AB6" w:rsidP="00CD0AB6">
            <w:pPr>
              <w:rPr>
                <w:szCs w:val="24"/>
                <w:lang w:val="uk-UA"/>
              </w:rPr>
            </w:pPr>
            <w:r w:rsidRPr="00C52991">
              <w:rPr>
                <w:szCs w:val="24"/>
                <w:lang w:val="uk-UA"/>
              </w:rPr>
              <w:t>Місцевий бюджет</w:t>
            </w:r>
          </w:p>
          <w:p w14:paraId="512D1CF4" w14:textId="77777777" w:rsidR="00CD0AB6" w:rsidRPr="00C52991" w:rsidRDefault="00CD0AB6" w:rsidP="00CD0AB6">
            <w:pPr>
              <w:rPr>
                <w:szCs w:val="24"/>
                <w:lang w:val="uk-UA"/>
              </w:rPr>
            </w:pPr>
            <w:r w:rsidRPr="00C52991">
              <w:rPr>
                <w:szCs w:val="24"/>
                <w:lang w:val="uk-UA"/>
              </w:rPr>
              <w:t>Інші джерела</w:t>
            </w:r>
          </w:p>
        </w:tc>
        <w:tc>
          <w:tcPr>
            <w:tcW w:w="992" w:type="dxa"/>
          </w:tcPr>
          <w:p w14:paraId="797A0F93" w14:textId="77777777" w:rsidR="008662CF" w:rsidRDefault="008662CF" w:rsidP="00CD0AB6">
            <w:pPr>
              <w:rPr>
                <w:szCs w:val="24"/>
                <w:lang w:val="uk-UA"/>
              </w:rPr>
            </w:pPr>
          </w:p>
          <w:p w14:paraId="567D58C0" w14:textId="77777777" w:rsidR="008662CF" w:rsidRDefault="008662CF" w:rsidP="00CD0AB6">
            <w:pPr>
              <w:rPr>
                <w:szCs w:val="24"/>
                <w:lang w:val="uk-UA"/>
              </w:rPr>
            </w:pPr>
          </w:p>
          <w:p w14:paraId="4ABCA684" w14:textId="5AB46B18" w:rsidR="00CD0AB6" w:rsidRDefault="008662CF" w:rsidP="00CD0AB6">
            <w:pPr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245.0</w:t>
            </w:r>
          </w:p>
          <w:p w14:paraId="4288DEA8" w14:textId="77777777" w:rsidR="008662CF" w:rsidRDefault="008662CF" w:rsidP="00CD0AB6">
            <w:pPr>
              <w:rPr>
                <w:szCs w:val="24"/>
                <w:lang w:val="uk-UA"/>
              </w:rPr>
            </w:pPr>
          </w:p>
          <w:p w14:paraId="424CE2AE" w14:textId="21E324CF" w:rsidR="00CD0AB6" w:rsidRPr="00C52991" w:rsidRDefault="008662CF" w:rsidP="00CD0AB6">
            <w:pPr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240.0</w:t>
            </w:r>
          </w:p>
        </w:tc>
        <w:tc>
          <w:tcPr>
            <w:tcW w:w="1134" w:type="dxa"/>
          </w:tcPr>
          <w:p w14:paraId="1AA1070D" w14:textId="6590925E" w:rsidR="00CD0AB6" w:rsidRDefault="008662CF" w:rsidP="00CD0AB6">
            <w:pPr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3000.0</w:t>
            </w:r>
          </w:p>
          <w:p w14:paraId="175AB785" w14:textId="77777777" w:rsidR="008662CF" w:rsidRDefault="008662CF" w:rsidP="00CD0AB6">
            <w:pPr>
              <w:rPr>
                <w:szCs w:val="24"/>
                <w:lang w:val="uk-UA"/>
              </w:rPr>
            </w:pPr>
          </w:p>
          <w:p w14:paraId="26E721EB" w14:textId="738C5107" w:rsidR="008662CF" w:rsidRDefault="008662CF" w:rsidP="00CD0AB6">
            <w:pPr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340.0</w:t>
            </w:r>
          </w:p>
          <w:p w14:paraId="336A5BAA" w14:textId="77777777" w:rsidR="008662CF" w:rsidRPr="00C52991" w:rsidRDefault="008662CF" w:rsidP="00CD0AB6">
            <w:pPr>
              <w:rPr>
                <w:szCs w:val="24"/>
                <w:lang w:val="uk-UA"/>
              </w:rPr>
            </w:pPr>
          </w:p>
          <w:p w14:paraId="242AAF15" w14:textId="1B57FA13" w:rsidR="00CD0AB6" w:rsidRPr="00C52991" w:rsidRDefault="008662CF" w:rsidP="00CD0AB6">
            <w:pPr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482.0</w:t>
            </w:r>
          </w:p>
        </w:tc>
        <w:tc>
          <w:tcPr>
            <w:tcW w:w="993" w:type="dxa"/>
            <w:gridSpan w:val="2"/>
          </w:tcPr>
          <w:p w14:paraId="4D9D30A1" w14:textId="77777777" w:rsidR="00CD0AB6" w:rsidRDefault="005A2DBB" w:rsidP="00CD0AB6">
            <w:pPr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1500.0</w:t>
            </w:r>
          </w:p>
          <w:p w14:paraId="41090F7D" w14:textId="77777777" w:rsidR="005A2DBB" w:rsidRDefault="005A2DBB" w:rsidP="00CD0AB6">
            <w:pPr>
              <w:rPr>
                <w:szCs w:val="24"/>
                <w:lang w:val="uk-UA"/>
              </w:rPr>
            </w:pPr>
          </w:p>
          <w:p w14:paraId="4A16B58B" w14:textId="77777777" w:rsidR="005A2DBB" w:rsidRDefault="005A2DBB" w:rsidP="00CD0AB6">
            <w:pPr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345.0</w:t>
            </w:r>
          </w:p>
          <w:p w14:paraId="6E5A6209" w14:textId="77777777" w:rsidR="005A2DBB" w:rsidRDefault="005A2DBB" w:rsidP="00CD0AB6">
            <w:pPr>
              <w:rPr>
                <w:szCs w:val="24"/>
                <w:lang w:val="uk-UA"/>
              </w:rPr>
            </w:pPr>
          </w:p>
          <w:p w14:paraId="5D73080A" w14:textId="451578A5" w:rsidR="005A2DBB" w:rsidRPr="00C52991" w:rsidRDefault="005A2DBB" w:rsidP="00CD0AB6">
            <w:pPr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406.0</w:t>
            </w:r>
          </w:p>
        </w:tc>
        <w:tc>
          <w:tcPr>
            <w:tcW w:w="2693" w:type="dxa"/>
          </w:tcPr>
          <w:p w14:paraId="21084884" w14:textId="77777777" w:rsidR="00CD0AB6" w:rsidRPr="00C52991" w:rsidRDefault="00CD0AB6" w:rsidP="00CD0AB6">
            <w:pPr>
              <w:rPr>
                <w:szCs w:val="24"/>
                <w:lang w:val="uk-UA"/>
              </w:rPr>
            </w:pPr>
          </w:p>
        </w:tc>
      </w:tr>
      <w:tr w:rsidR="00CD0AB6" w:rsidRPr="00C52991" w14:paraId="72D2BCEB" w14:textId="77777777" w:rsidTr="00C45E2B">
        <w:trPr>
          <w:gridAfter w:val="1"/>
          <w:wAfter w:w="2266" w:type="dxa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F59AE" w14:textId="77777777" w:rsidR="00CD0AB6" w:rsidRPr="00C52991" w:rsidRDefault="00CD0AB6" w:rsidP="00CD0AB6">
            <w:pPr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0226F" w14:textId="77777777" w:rsidR="00CD0AB6" w:rsidRPr="00C52991" w:rsidRDefault="00CD0AB6" w:rsidP="00CD0AB6">
            <w:pPr>
              <w:jc w:val="both"/>
              <w:rPr>
                <w:bCs/>
                <w:sz w:val="28"/>
                <w:szCs w:val="28"/>
                <w:lang w:val="uk-UA"/>
              </w:rPr>
            </w:pPr>
          </w:p>
          <w:p w14:paraId="4D35B4F8" w14:textId="77777777" w:rsidR="00CD0AB6" w:rsidRPr="00C52991" w:rsidRDefault="00CD0AB6" w:rsidP="00CD0AB6">
            <w:pPr>
              <w:jc w:val="both"/>
              <w:rPr>
                <w:bCs/>
                <w:sz w:val="28"/>
                <w:szCs w:val="28"/>
                <w:lang w:val="uk-UA"/>
              </w:rPr>
            </w:pPr>
            <w:r w:rsidRPr="00C52991">
              <w:rPr>
                <w:bCs/>
                <w:sz w:val="28"/>
                <w:szCs w:val="28"/>
                <w:lang w:val="uk-UA"/>
              </w:rPr>
              <w:t>Усього за програмою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C7439" w14:textId="77777777" w:rsidR="00CD0AB6" w:rsidRPr="00C52991" w:rsidRDefault="00CD0AB6" w:rsidP="00CD0AB6">
            <w:pPr>
              <w:jc w:val="both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37849" w14:textId="77777777" w:rsidR="00CD0AB6" w:rsidRPr="00C52991" w:rsidRDefault="00CD0AB6" w:rsidP="00CD0AB6">
            <w:pPr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E5C99" w14:textId="26460DEA" w:rsidR="00CD0AB6" w:rsidRPr="00C52991" w:rsidRDefault="00CD0AB6" w:rsidP="00CD0AB6">
            <w:pPr>
              <w:rPr>
                <w:bCs/>
                <w:sz w:val="28"/>
                <w:szCs w:val="28"/>
                <w:lang w:val="uk-UA"/>
              </w:rPr>
            </w:pPr>
            <w:r w:rsidRPr="00C52991">
              <w:rPr>
                <w:bCs/>
                <w:sz w:val="28"/>
                <w:szCs w:val="28"/>
                <w:lang w:val="uk-UA"/>
              </w:rPr>
              <w:t>Державний бюджет</w:t>
            </w:r>
          </w:p>
          <w:p w14:paraId="2146F7D1" w14:textId="68907E9B" w:rsidR="00CD0AB6" w:rsidRPr="00C52991" w:rsidRDefault="00CD0AB6" w:rsidP="00CD0AB6">
            <w:pPr>
              <w:rPr>
                <w:bCs/>
                <w:sz w:val="28"/>
                <w:szCs w:val="28"/>
                <w:lang w:val="uk-UA"/>
              </w:rPr>
            </w:pPr>
            <w:r w:rsidRPr="00C52991">
              <w:rPr>
                <w:bCs/>
                <w:sz w:val="28"/>
                <w:szCs w:val="28"/>
                <w:lang w:val="uk-UA"/>
              </w:rPr>
              <w:t>Місцевий бюджет</w:t>
            </w:r>
          </w:p>
          <w:p w14:paraId="3A9DC81F" w14:textId="77777777" w:rsidR="00CD0AB6" w:rsidRPr="00C52991" w:rsidRDefault="00CD0AB6" w:rsidP="00CD0AB6">
            <w:pPr>
              <w:rPr>
                <w:bCs/>
                <w:sz w:val="28"/>
                <w:szCs w:val="28"/>
                <w:lang w:val="uk-UA"/>
              </w:rPr>
            </w:pPr>
            <w:r w:rsidRPr="00C52991">
              <w:rPr>
                <w:bCs/>
                <w:sz w:val="28"/>
                <w:szCs w:val="28"/>
                <w:lang w:val="uk-UA"/>
              </w:rPr>
              <w:t>Інші джерела</w:t>
            </w:r>
          </w:p>
          <w:p w14:paraId="521313C5" w14:textId="77777777" w:rsidR="00CD0AB6" w:rsidRPr="00C52991" w:rsidRDefault="00CD0AB6" w:rsidP="00CD0AB6">
            <w:pPr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A437C" w14:textId="6F8BE8D1" w:rsidR="00CD0AB6" w:rsidRPr="00C52991" w:rsidRDefault="006F23D2" w:rsidP="00CD0AB6">
            <w:pPr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1276.4</w:t>
            </w:r>
          </w:p>
          <w:p w14:paraId="762BBA7E" w14:textId="77777777" w:rsidR="00CD0AB6" w:rsidRPr="00C52991" w:rsidRDefault="00CD0AB6" w:rsidP="00CD0AB6">
            <w:pPr>
              <w:rPr>
                <w:bCs/>
                <w:sz w:val="28"/>
                <w:szCs w:val="28"/>
                <w:lang w:val="uk-UA"/>
              </w:rPr>
            </w:pPr>
          </w:p>
          <w:p w14:paraId="08D9A3E1" w14:textId="42AA31BA" w:rsidR="00CD0AB6" w:rsidRPr="00C52991" w:rsidRDefault="00DB7CFC" w:rsidP="00CD0AB6">
            <w:pPr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1960</w:t>
            </w:r>
            <w:r w:rsidR="00CD0AB6" w:rsidRPr="00C52991">
              <w:rPr>
                <w:bCs/>
                <w:sz w:val="28"/>
                <w:szCs w:val="28"/>
                <w:lang w:val="uk-UA"/>
              </w:rPr>
              <w:t>.</w:t>
            </w:r>
            <w:r>
              <w:rPr>
                <w:bCs/>
                <w:sz w:val="28"/>
                <w:szCs w:val="28"/>
                <w:lang w:val="uk-UA"/>
              </w:rPr>
              <w:t>0</w:t>
            </w:r>
          </w:p>
          <w:p w14:paraId="207091F5" w14:textId="77777777" w:rsidR="00CD0AB6" w:rsidRPr="00C52991" w:rsidRDefault="00CD0AB6" w:rsidP="00CD0AB6">
            <w:pPr>
              <w:rPr>
                <w:bCs/>
                <w:sz w:val="28"/>
                <w:szCs w:val="28"/>
                <w:lang w:val="uk-UA"/>
              </w:rPr>
            </w:pPr>
          </w:p>
          <w:p w14:paraId="199C25B8" w14:textId="41D512FB" w:rsidR="00CD0AB6" w:rsidRPr="00C52991" w:rsidRDefault="007052D5" w:rsidP="00CD0AB6">
            <w:pPr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2321.1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9D6DB" w14:textId="77777777" w:rsidR="00CD0AB6" w:rsidRDefault="003E1610" w:rsidP="00CD0AB6">
            <w:pPr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5672.0</w:t>
            </w:r>
          </w:p>
          <w:p w14:paraId="2AD43173" w14:textId="77777777" w:rsidR="00545823" w:rsidRDefault="00545823" w:rsidP="00CD0AB6">
            <w:pPr>
              <w:rPr>
                <w:bCs/>
                <w:sz w:val="28"/>
                <w:szCs w:val="28"/>
                <w:lang w:val="uk-UA"/>
              </w:rPr>
            </w:pPr>
          </w:p>
          <w:p w14:paraId="39908557" w14:textId="77777777" w:rsidR="00545823" w:rsidRDefault="00545823" w:rsidP="00CD0AB6">
            <w:pPr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2402.0</w:t>
            </w:r>
          </w:p>
          <w:p w14:paraId="69A7792E" w14:textId="77777777" w:rsidR="006177D9" w:rsidRDefault="006177D9" w:rsidP="00CD0AB6">
            <w:pPr>
              <w:rPr>
                <w:bCs/>
                <w:sz w:val="28"/>
                <w:szCs w:val="28"/>
                <w:lang w:val="uk-UA"/>
              </w:rPr>
            </w:pPr>
          </w:p>
          <w:p w14:paraId="6BFFB488" w14:textId="7A1EA5AC" w:rsidR="006177D9" w:rsidRPr="00C52991" w:rsidRDefault="006177D9" w:rsidP="00CD0AB6">
            <w:pPr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2731.0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A71CB" w14:textId="77777777" w:rsidR="00CD0AB6" w:rsidRDefault="006177D9" w:rsidP="00CD0AB6">
            <w:pPr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2937.0</w:t>
            </w:r>
          </w:p>
          <w:p w14:paraId="3496A845" w14:textId="77777777" w:rsidR="003B24DD" w:rsidRDefault="003B24DD" w:rsidP="00CD0AB6">
            <w:pPr>
              <w:rPr>
                <w:bCs/>
                <w:sz w:val="28"/>
                <w:szCs w:val="28"/>
                <w:lang w:val="uk-UA"/>
              </w:rPr>
            </w:pPr>
          </w:p>
          <w:p w14:paraId="4AEE8481" w14:textId="77777777" w:rsidR="003B24DD" w:rsidRDefault="003B24DD" w:rsidP="00CD0AB6">
            <w:pPr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2534.0</w:t>
            </w:r>
          </w:p>
          <w:p w14:paraId="27B08AAF" w14:textId="77777777" w:rsidR="00E04A83" w:rsidRDefault="00E04A83" w:rsidP="00CD0AB6">
            <w:pPr>
              <w:rPr>
                <w:bCs/>
                <w:sz w:val="28"/>
                <w:szCs w:val="28"/>
                <w:lang w:val="uk-UA"/>
              </w:rPr>
            </w:pPr>
          </w:p>
          <w:p w14:paraId="320B1C63" w14:textId="43DC5E8F" w:rsidR="00E04A83" w:rsidRPr="00C52991" w:rsidRDefault="00E04A83" w:rsidP="00CD0AB6">
            <w:pPr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2509.0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CDD4D" w14:textId="77777777" w:rsidR="00CD0AB6" w:rsidRPr="00C52991" w:rsidRDefault="00CD0AB6" w:rsidP="00CD0AB6">
            <w:pPr>
              <w:rPr>
                <w:bCs/>
                <w:sz w:val="28"/>
                <w:szCs w:val="28"/>
                <w:lang w:val="uk-UA"/>
              </w:rPr>
            </w:pPr>
          </w:p>
        </w:tc>
      </w:tr>
      <w:tr w:rsidR="00CD0AB6" w:rsidRPr="000B0368" w14:paraId="4F301E20" w14:textId="77777777" w:rsidTr="00C45E2B">
        <w:trPr>
          <w:gridAfter w:val="1"/>
          <w:wAfter w:w="2266" w:type="dxa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67D95" w14:textId="77777777" w:rsidR="00CD0AB6" w:rsidRPr="000B0368" w:rsidRDefault="00CD0AB6" w:rsidP="000B0368">
            <w:pPr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C7A7F" w14:textId="28DB12B1" w:rsidR="00CD0AB6" w:rsidRPr="000B0368" w:rsidRDefault="000B0368" w:rsidP="000B0368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0B0368">
              <w:rPr>
                <w:bCs/>
                <w:sz w:val="28"/>
                <w:szCs w:val="28"/>
                <w:lang w:val="uk-UA"/>
              </w:rPr>
              <w:t>РАЗОМ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42AE8" w14:textId="77777777" w:rsidR="00CD0AB6" w:rsidRPr="000B0368" w:rsidRDefault="00CD0AB6" w:rsidP="000B0368">
            <w:pPr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EFF24" w14:textId="77777777" w:rsidR="00CD0AB6" w:rsidRPr="000B0368" w:rsidRDefault="00CD0AB6" w:rsidP="000B0368">
            <w:pPr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EE179" w14:textId="77777777" w:rsidR="00CD0AB6" w:rsidRPr="000B0368" w:rsidRDefault="00CD0AB6" w:rsidP="000B0368">
            <w:pPr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C86D3" w14:textId="2523A4FD" w:rsidR="00CD0AB6" w:rsidRPr="000B0368" w:rsidRDefault="000B0368" w:rsidP="000B0368">
            <w:pPr>
              <w:jc w:val="center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5557.5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CF20B" w14:textId="7C56AFA6" w:rsidR="00CD0AB6" w:rsidRPr="000B0368" w:rsidRDefault="000B0368" w:rsidP="000B0368">
            <w:pPr>
              <w:jc w:val="center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10805.0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E5BF9" w14:textId="0FC7D00A" w:rsidR="00CD0AB6" w:rsidRPr="000B0368" w:rsidRDefault="000B0368" w:rsidP="000B0368">
            <w:pPr>
              <w:jc w:val="center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7980.0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ABD49" w14:textId="77777777" w:rsidR="00CD0AB6" w:rsidRDefault="00CD0AB6" w:rsidP="000B0368">
            <w:pPr>
              <w:jc w:val="center"/>
              <w:rPr>
                <w:bCs/>
                <w:sz w:val="28"/>
                <w:szCs w:val="28"/>
                <w:lang w:val="uk-UA"/>
              </w:rPr>
            </w:pPr>
          </w:p>
          <w:p w14:paraId="4E8B4057" w14:textId="77777777" w:rsidR="000B0368" w:rsidRPr="000B0368" w:rsidRDefault="000B0368" w:rsidP="000B0368">
            <w:pPr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</w:tr>
    </w:tbl>
    <w:p w14:paraId="3315E44B" w14:textId="77777777" w:rsidR="00224577" w:rsidRDefault="00224577" w:rsidP="00224577">
      <w:pPr>
        <w:rPr>
          <w:lang w:val="uk-UA"/>
        </w:rPr>
      </w:pPr>
    </w:p>
    <w:p w14:paraId="146A10F7" w14:textId="77777777" w:rsidR="007E6A02" w:rsidRDefault="007E6A02" w:rsidP="007E6A02">
      <w:pPr>
        <w:rPr>
          <w:sz w:val="28"/>
          <w:szCs w:val="28"/>
          <w:lang w:val="uk-UA"/>
        </w:rPr>
      </w:pPr>
    </w:p>
    <w:sectPr w:rsidR="007E6A02" w:rsidSect="00E53F04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6C740E"/>
    <w:multiLevelType w:val="hybridMultilevel"/>
    <w:tmpl w:val="3C32C9F8"/>
    <w:lvl w:ilvl="0" w:tplc="AD8EB32C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D3409F3"/>
    <w:multiLevelType w:val="hybridMultilevel"/>
    <w:tmpl w:val="6CF8E47C"/>
    <w:lvl w:ilvl="0" w:tplc="EBACB20E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E9597A"/>
    <w:multiLevelType w:val="hybridMultilevel"/>
    <w:tmpl w:val="1F7891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A76174"/>
    <w:multiLevelType w:val="hybridMultilevel"/>
    <w:tmpl w:val="DD8E2408"/>
    <w:lvl w:ilvl="0" w:tplc="F9F00F5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32B4DF2"/>
    <w:multiLevelType w:val="hybridMultilevel"/>
    <w:tmpl w:val="AD366B70"/>
    <w:lvl w:ilvl="0" w:tplc="A70AAA0A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sz w:val="23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7747986">
    <w:abstractNumId w:val="3"/>
  </w:num>
  <w:num w:numId="2" w16cid:durableId="1630548653">
    <w:abstractNumId w:val="4"/>
  </w:num>
  <w:num w:numId="3" w16cid:durableId="870193020">
    <w:abstractNumId w:val="1"/>
  </w:num>
  <w:num w:numId="4" w16cid:durableId="572663590">
    <w:abstractNumId w:val="2"/>
  </w:num>
  <w:num w:numId="5" w16cid:durableId="7687384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5CAB"/>
    <w:rsid w:val="00000A9C"/>
    <w:rsid w:val="00006119"/>
    <w:rsid w:val="000121DF"/>
    <w:rsid w:val="00016D9D"/>
    <w:rsid w:val="00035CAB"/>
    <w:rsid w:val="000550D9"/>
    <w:rsid w:val="00064311"/>
    <w:rsid w:val="00081D59"/>
    <w:rsid w:val="00087B6F"/>
    <w:rsid w:val="00097CEF"/>
    <w:rsid w:val="000A7442"/>
    <w:rsid w:val="000B0368"/>
    <w:rsid w:val="000C4711"/>
    <w:rsid w:val="000F5097"/>
    <w:rsid w:val="00116053"/>
    <w:rsid w:val="001173FE"/>
    <w:rsid w:val="001704E0"/>
    <w:rsid w:val="0017603A"/>
    <w:rsid w:val="001D195F"/>
    <w:rsid w:val="001D2DF3"/>
    <w:rsid w:val="001D61BF"/>
    <w:rsid w:val="001E7B35"/>
    <w:rsid w:val="001E7C2C"/>
    <w:rsid w:val="002058D0"/>
    <w:rsid w:val="00224577"/>
    <w:rsid w:val="00234899"/>
    <w:rsid w:val="0024568E"/>
    <w:rsid w:val="00247618"/>
    <w:rsid w:val="00252AA7"/>
    <w:rsid w:val="00293BFE"/>
    <w:rsid w:val="002953D8"/>
    <w:rsid w:val="00297652"/>
    <w:rsid w:val="002C683F"/>
    <w:rsid w:val="002F53DE"/>
    <w:rsid w:val="002F75FE"/>
    <w:rsid w:val="003129DD"/>
    <w:rsid w:val="00332987"/>
    <w:rsid w:val="003401BB"/>
    <w:rsid w:val="0034235E"/>
    <w:rsid w:val="00354C95"/>
    <w:rsid w:val="0039249C"/>
    <w:rsid w:val="003A5938"/>
    <w:rsid w:val="003B24DD"/>
    <w:rsid w:val="003B6E57"/>
    <w:rsid w:val="003D6AB0"/>
    <w:rsid w:val="003E1610"/>
    <w:rsid w:val="0041648D"/>
    <w:rsid w:val="00422097"/>
    <w:rsid w:val="00433612"/>
    <w:rsid w:val="00435885"/>
    <w:rsid w:val="00455E4A"/>
    <w:rsid w:val="00467386"/>
    <w:rsid w:val="00475316"/>
    <w:rsid w:val="004A1272"/>
    <w:rsid w:val="004B4650"/>
    <w:rsid w:val="004D13A3"/>
    <w:rsid w:val="004D2228"/>
    <w:rsid w:val="004E3DFC"/>
    <w:rsid w:val="004E6FC2"/>
    <w:rsid w:val="004F45C1"/>
    <w:rsid w:val="00502778"/>
    <w:rsid w:val="00505F0E"/>
    <w:rsid w:val="00506535"/>
    <w:rsid w:val="00545823"/>
    <w:rsid w:val="0055159B"/>
    <w:rsid w:val="00555883"/>
    <w:rsid w:val="0056050B"/>
    <w:rsid w:val="00572217"/>
    <w:rsid w:val="0059210D"/>
    <w:rsid w:val="00595BCD"/>
    <w:rsid w:val="005A2A1A"/>
    <w:rsid w:val="005A2DBB"/>
    <w:rsid w:val="005A4A92"/>
    <w:rsid w:val="005A6529"/>
    <w:rsid w:val="005C11D8"/>
    <w:rsid w:val="005D59F9"/>
    <w:rsid w:val="006069E3"/>
    <w:rsid w:val="006177D9"/>
    <w:rsid w:val="006237E5"/>
    <w:rsid w:val="00635410"/>
    <w:rsid w:val="00635797"/>
    <w:rsid w:val="00641719"/>
    <w:rsid w:val="00647B46"/>
    <w:rsid w:val="0065373D"/>
    <w:rsid w:val="00680B8F"/>
    <w:rsid w:val="006A0020"/>
    <w:rsid w:val="006B2917"/>
    <w:rsid w:val="006B57B4"/>
    <w:rsid w:val="006C1962"/>
    <w:rsid w:val="006D5C99"/>
    <w:rsid w:val="006F1D1D"/>
    <w:rsid w:val="006F23D2"/>
    <w:rsid w:val="006F6978"/>
    <w:rsid w:val="007052D5"/>
    <w:rsid w:val="00717200"/>
    <w:rsid w:val="00717A72"/>
    <w:rsid w:val="007200C0"/>
    <w:rsid w:val="0072431D"/>
    <w:rsid w:val="007303BB"/>
    <w:rsid w:val="00751BE2"/>
    <w:rsid w:val="00780EBF"/>
    <w:rsid w:val="00794A6D"/>
    <w:rsid w:val="007A0053"/>
    <w:rsid w:val="007A6627"/>
    <w:rsid w:val="007C2A82"/>
    <w:rsid w:val="007C726B"/>
    <w:rsid w:val="007E6A02"/>
    <w:rsid w:val="007F4688"/>
    <w:rsid w:val="00802F91"/>
    <w:rsid w:val="00814AB3"/>
    <w:rsid w:val="00842C04"/>
    <w:rsid w:val="00855E6A"/>
    <w:rsid w:val="008662CF"/>
    <w:rsid w:val="00893838"/>
    <w:rsid w:val="00896324"/>
    <w:rsid w:val="008A0E2E"/>
    <w:rsid w:val="008D4925"/>
    <w:rsid w:val="008D4DA0"/>
    <w:rsid w:val="008E107A"/>
    <w:rsid w:val="008E59B8"/>
    <w:rsid w:val="00947B06"/>
    <w:rsid w:val="00950C92"/>
    <w:rsid w:val="00980A0B"/>
    <w:rsid w:val="00995FB3"/>
    <w:rsid w:val="009A5AAE"/>
    <w:rsid w:val="009E05D5"/>
    <w:rsid w:val="009F4DD6"/>
    <w:rsid w:val="00A153BA"/>
    <w:rsid w:val="00A15484"/>
    <w:rsid w:val="00A24361"/>
    <w:rsid w:val="00A401EA"/>
    <w:rsid w:val="00A410B0"/>
    <w:rsid w:val="00A60B44"/>
    <w:rsid w:val="00A61E8B"/>
    <w:rsid w:val="00AD73A7"/>
    <w:rsid w:val="00B1107D"/>
    <w:rsid w:val="00B15E1C"/>
    <w:rsid w:val="00B16068"/>
    <w:rsid w:val="00B27117"/>
    <w:rsid w:val="00B34F73"/>
    <w:rsid w:val="00B4693B"/>
    <w:rsid w:val="00B63277"/>
    <w:rsid w:val="00B86DD1"/>
    <w:rsid w:val="00B9439B"/>
    <w:rsid w:val="00B9439C"/>
    <w:rsid w:val="00BC5C19"/>
    <w:rsid w:val="00BE7FAF"/>
    <w:rsid w:val="00C21DB4"/>
    <w:rsid w:val="00C3183A"/>
    <w:rsid w:val="00C440EE"/>
    <w:rsid w:val="00C45E2B"/>
    <w:rsid w:val="00C52991"/>
    <w:rsid w:val="00C61003"/>
    <w:rsid w:val="00C6430E"/>
    <w:rsid w:val="00C74CF6"/>
    <w:rsid w:val="00C75B01"/>
    <w:rsid w:val="00C80E89"/>
    <w:rsid w:val="00C936D0"/>
    <w:rsid w:val="00CD0AB6"/>
    <w:rsid w:val="00CD5EA5"/>
    <w:rsid w:val="00CF5E6C"/>
    <w:rsid w:val="00CF6E53"/>
    <w:rsid w:val="00D17EF2"/>
    <w:rsid w:val="00D357E1"/>
    <w:rsid w:val="00D45222"/>
    <w:rsid w:val="00D50B87"/>
    <w:rsid w:val="00D647BA"/>
    <w:rsid w:val="00D64C51"/>
    <w:rsid w:val="00D76A94"/>
    <w:rsid w:val="00DA3468"/>
    <w:rsid w:val="00DB2CAD"/>
    <w:rsid w:val="00DB7CFC"/>
    <w:rsid w:val="00DC5A44"/>
    <w:rsid w:val="00DF424E"/>
    <w:rsid w:val="00E0098A"/>
    <w:rsid w:val="00E034D8"/>
    <w:rsid w:val="00E03C0B"/>
    <w:rsid w:val="00E04A83"/>
    <w:rsid w:val="00E11889"/>
    <w:rsid w:val="00E437C1"/>
    <w:rsid w:val="00E459FA"/>
    <w:rsid w:val="00E53F04"/>
    <w:rsid w:val="00E71C5A"/>
    <w:rsid w:val="00E75DE9"/>
    <w:rsid w:val="00E95D9B"/>
    <w:rsid w:val="00EB6065"/>
    <w:rsid w:val="00EC44C7"/>
    <w:rsid w:val="00F32F5D"/>
    <w:rsid w:val="00F432A2"/>
    <w:rsid w:val="00F43507"/>
    <w:rsid w:val="00FA6A03"/>
    <w:rsid w:val="00FB73E9"/>
    <w:rsid w:val="00FB7D26"/>
    <w:rsid w:val="00FC4BAB"/>
    <w:rsid w:val="00FD46F9"/>
    <w:rsid w:val="00FE28DD"/>
    <w:rsid w:val="00FE64C7"/>
    <w:rsid w:val="00FF17C9"/>
    <w:rsid w:val="00FF7B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78B435"/>
  <w15:docId w15:val="{4C63699A-2563-4530-9460-9574C070E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6A02"/>
    <w:pPr>
      <w:suppressAutoHyphens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1">
    <w:name w:val="heading 1"/>
    <w:basedOn w:val="a"/>
    <w:link w:val="10"/>
    <w:uiPriority w:val="9"/>
    <w:qFormat/>
    <w:rsid w:val="00C45E2B"/>
    <w:pPr>
      <w:suppressAutoHyphens w:val="0"/>
      <w:spacing w:before="100" w:beforeAutospacing="1" w:after="100" w:afterAutospacing="1"/>
      <w:outlineLvl w:val="0"/>
    </w:pPr>
    <w:rPr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7E6A02"/>
    <w:pPr>
      <w:widowControl w:val="0"/>
      <w:suppressAutoHyphens w:val="0"/>
      <w:autoSpaceDE w:val="0"/>
      <w:autoSpaceDN w:val="0"/>
    </w:pPr>
    <w:rPr>
      <w:b w:val="0"/>
      <w:sz w:val="22"/>
      <w:szCs w:val="22"/>
      <w:lang w:val="uk-UA" w:eastAsia="en-US"/>
    </w:rPr>
  </w:style>
  <w:style w:type="paragraph" w:styleId="a3">
    <w:name w:val="header"/>
    <w:basedOn w:val="a"/>
    <w:link w:val="a4"/>
    <w:uiPriority w:val="99"/>
    <w:unhideWhenUsed/>
    <w:rsid w:val="005A4A92"/>
    <w:pPr>
      <w:tabs>
        <w:tab w:val="center" w:pos="4677"/>
        <w:tab w:val="right" w:pos="9355"/>
      </w:tabs>
      <w:suppressAutoHyphens w:val="0"/>
      <w:spacing w:after="200" w:line="276" w:lineRule="auto"/>
    </w:pPr>
    <w:rPr>
      <w:rFonts w:ascii="Calibri" w:eastAsia="Calibri" w:hAnsi="Calibri"/>
      <w:b w:val="0"/>
      <w:sz w:val="22"/>
      <w:szCs w:val="22"/>
      <w:lang w:val="x-none"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5A4A92"/>
    <w:rPr>
      <w:rFonts w:ascii="Calibri" w:eastAsia="Calibri" w:hAnsi="Calibri" w:cs="Times New Roman"/>
      <w:lang w:val="x-none"/>
    </w:rPr>
  </w:style>
  <w:style w:type="paragraph" w:styleId="a5">
    <w:name w:val="List Paragraph"/>
    <w:basedOn w:val="a"/>
    <w:uiPriority w:val="34"/>
    <w:qFormat/>
    <w:rsid w:val="00252AA7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C45E2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A244FC-0A70-4E6B-9791-E9D0555AC4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832</TotalTime>
  <Pages>10</Pages>
  <Words>3691</Words>
  <Characters>21042</Characters>
  <Application>Microsoft Office Word</Application>
  <DocSecurity>0</DocSecurity>
  <Lines>175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moskalenkoivan340@gmail.com</cp:lastModifiedBy>
  <cp:revision>185</cp:revision>
  <dcterms:created xsi:type="dcterms:W3CDTF">2022-01-17T10:52:00Z</dcterms:created>
  <dcterms:modified xsi:type="dcterms:W3CDTF">2024-12-18T12:04:00Z</dcterms:modified>
</cp:coreProperties>
</file>